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2E26" w14:textId="77777777" w:rsidR="00136A9A" w:rsidRPr="00136A9A" w:rsidRDefault="00136A9A" w:rsidP="00136A9A">
      <w:pPr>
        <w:rPr>
          <w:b/>
          <w:bCs/>
          <w:sz w:val="32"/>
          <w:szCs w:val="32"/>
        </w:rPr>
      </w:pPr>
      <w:r w:rsidRPr="00136A9A">
        <w:rPr>
          <w:b/>
          <w:bCs/>
          <w:sz w:val="32"/>
          <w:szCs w:val="32"/>
        </w:rPr>
        <w:t>Важность экологии и окружающей среды</w:t>
      </w:r>
    </w:p>
    <w:p w14:paraId="60948AF0" w14:textId="77777777" w:rsidR="00136A9A" w:rsidRDefault="00136A9A" w:rsidP="00136A9A"/>
    <w:p w14:paraId="4939D45F" w14:textId="5F4476F5" w:rsidR="00136A9A" w:rsidRPr="00136A9A" w:rsidRDefault="00136A9A" w:rsidP="00136A9A">
      <w:r w:rsidRPr="00136A9A">
        <w:t>Окружающая среда и экология играют ключевую роль в нашей жизни. С каждым днем становится все более явным, что наше отношение к окружающей среде имеет прямое влияние на наше здоровье, экономику и будущие поколения. </w:t>
      </w:r>
      <w:r w:rsidRPr="00136A9A">
        <w:br/>
        <w:t>В этом посте мы рассмотрим важность экологии и окружающей среды, а также дадим практические советы о том, как каждый из нас может внести свой вклад в сохранение природы.</w:t>
      </w:r>
    </w:p>
    <w:p w14:paraId="4A952E35" w14:textId="77777777" w:rsidR="00136A9A" w:rsidRPr="00136A9A" w:rsidRDefault="00136A9A" w:rsidP="00136A9A">
      <w:r w:rsidRPr="00136A9A">
        <w:rPr>
          <w:b/>
          <w:bCs/>
        </w:rPr>
        <w:t>Защита биоразнообразия:</w:t>
      </w:r>
    </w:p>
    <w:p w14:paraId="581A7E18" w14:textId="77777777" w:rsidR="00136A9A" w:rsidRPr="00136A9A" w:rsidRDefault="00136A9A" w:rsidP="00136A9A">
      <w:r w:rsidRPr="00136A9A">
        <w:t>Биоразнообразие является основой жизни на Земле. Оно обеспечивает стабильность экосистем, предоставляет пищу, лекарства и другие ценные ресурсы. Сокращение биоразнообразия может привести к серьезным последствиям, включая исчезновение видов и нарушение экологического баланса. Мы должны защищать и сохранять разнообразие живых организмов, поддерживать заповедники и национальные парки, а также бережно относиться к их естественной среде обитания.</w:t>
      </w:r>
    </w:p>
    <w:p w14:paraId="0B644C91" w14:textId="77777777" w:rsidR="00136A9A" w:rsidRPr="00136A9A" w:rsidRDefault="00136A9A" w:rsidP="00136A9A">
      <w:r w:rsidRPr="00136A9A">
        <w:rPr>
          <w:b/>
          <w:bCs/>
        </w:rPr>
        <w:t>Сбережение природных ресурсов:</w:t>
      </w:r>
    </w:p>
    <w:p w14:paraId="21DA1518" w14:textId="77777777" w:rsidR="00136A9A" w:rsidRPr="00136A9A" w:rsidRDefault="00136A9A" w:rsidP="00136A9A">
      <w:r w:rsidRPr="00136A9A">
        <w:t>Природные ресурсы, такие как вода, воздух, леса и минералы, являются необходимыми для нашего существования. Однако, неразумное потребление и загрязнение окружающей среды приводят к истощению этих ресурсов и нарушению экологического равновесия. Мы должны использовать природные ресурсы ответственно, экономить энергию, использовать возобновляемые источники энергии, а также применять технологии, которые снижают негативное воздействие на окружающую среду.</w:t>
      </w:r>
    </w:p>
    <w:p w14:paraId="4667F8F5" w14:textId="77777777" w:rsidR="00136A9A" w:rsidRPr="00136A9A" w:rsidRDefault="00136A9A" w:rsidP="00136A9A">
      <w:r w:rsidRPr="00136A9A">
        <w:rPr>
          <w:b/>
          <w:bCs/>
        </w:rPr>
        <w:t>Борьба с загрязнением:</w:t>
      </w:r>
    </w:p>
    <w:p w14:paraId="1DC6B489" w14:textId="77777777" w:rsidR="00136A9A" w:rsidRPr="00136A9A" w:rsidRDefault="00136A9A" w:rsidP="00136A9A">
      <w:r w:rsidRPr="00136A9A">
        <w:t>Загрязнение воздуха, воды и почвы имеет серьезные последствия для здоровья людей, животных и растений. Выбросы от промышленных предприятий, автомобилей и неправильная обработка отходов являются основными источниками загрязнения. Нам необходимо внедрять чистые технологии, поддерживать переработку отходов, сокращать использование пластика и принимать меры по снижению выбросов вредных веществ.</w:t>
      </w:r>
    </w:p>
    <w:p w14:paraId="6B08A3F7" w14:textId="77777777" w:rsidR="00136A9A" w:rsidRPr="00136A9A" w:rsidRDefault="00136A9A" w:rsidP="00136A9A">
      <w:r w:rsidRPr="00136A9A">
        <w:rPr>
          <w:b/>
          <w:bCs/>
        </w:rPr>
        <w:t>Сознательное потребление:</w:t>
      </w:r>
    </w:p>
    <w:p w14:paraId="45871D69" w14:textId="77777777" w:rsidR="00136A9A" w:rsidRPr="00136A9A" w:rsidRDefault="00136A9A" w:rsidP="00136A9A">
      <w:r w:rsidRPr="00136A9A">
        <w:t>Наше потребительское поведение имеет значительное влияние на окружающую среду. Мы должны быть осознанными потребителями, выбирать продукты, произведенные с учетом экологических принципов, уменьшать использование одноразовых товаров, вести умеренный образ жизни и развивать культуру переработки и повторного использования.</w:t>
      </w:r>
    </w:p>
    <w:p w14:paraId="6B802786" w14:textId="77777777" w:rsidR="00136A9A" w:rsidRPr="00136A9A" w:rsidRDefault="00136A9A" w:rsidP="00136A9A">
      <w:r w:rsidRPr="00136A9A">
        <w:rPr>
          <w:b/>
          <w:bCs/>
        </w:rPr>
        <w:t>Образование и осведомленность:</w:t>
      </w:r>
    </w:p>
    <w:p w14:paraId="2E792C7A" w14:textId="77777777" w:rsidR="00136A9A" w:rsidRPr="00136A9A" w:rsidRDefault="00136A9A" w:rsidP="00136A9A">
      <w:r w:rsidRPr="00136A9A">
        <w:t>Повышение осведомленности и образование в области экологии и окружающей среды являются важными шагами для изменения нашего отношения к природе. Мы должны учиться о влиянии наших действий на окружающую среду, развивать навыки экологически ответственного поведения и передавать эти знания следующим поколениям.</w:t>
      </w:r>
    </w:p>
    <w:p w14:paraId="79AC1444" w14:textId="77777777" w:rsidR="00136A9A" w:rsidRPr="00136A9A" w:rsidRDefault="00136A9A" w:rsidP="00136A9A">
      <w:r w:rsidRPr="00136A9A">
        <w:t xml:space="preserve">Экология и окружающая среда имеют фундаментальное значение для нашего существования. Мы должны признать важность сохранения природы и принять меры для ее защиты. Каждый из нас имеет возможность внести свой вклад, будь то через сознательное потребление, участие в экологических инициативах или образование в этой области. Вместе мы можем создать </w:t>
      </w:r>
      <w:r w:rsidRPr="00136A9A">
        <w:lastRenderedPageBreak/>
        <w:t>устойчивое будущее, где природа процветает, а мы с ней гармонируем. Давайте сделаем шаг вперед к более экологически осознанному образу жизни!</w:t>
      </w:r>
    </w:p>
    <w:p w14:paraId="35395BC0" w14:textId="77777777" w:rsidR="00220BBD" w:rsidRDefault="00220BBD"/>
    <w:sectPr w:rsid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9A"/>
    <w:rsid w:val="00136A9A"/>
    <w:rsid w:val="00220BBD"/>
    <w:rsid w:val="00282528"/>
    <w:rsid w:val="00475B76"/>
    <w:rsid w:val="007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D6C5"/>
  <w15:chartTrackingRefBased/>
  <w15:docId w15:val="{F71E4EA4-3CCD-41FD-AB9A-E97A37A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A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A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A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A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A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A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A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A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A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A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2025-01-29T11:44:00Z</dcterms:created>
  <dcterms:modified xsi:type="dcterms:W3CDTF">2025-01-29T11:46:00Z</dcterms:modified>
</cp:coreProperties>
</file>