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5004A" w14:textId="77777777" w:rsidR="00FC2B38" w:rsidRPr="0003273D" w:rsidRDefault="00FC2B38" w:rsidP="00FC2B3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bookmarkStart w:id="0" w:name="_Hlk178589426"/>
      <w:r w:rsidRPr="0003273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58FE498" wp14:editId="5C41920E">
            <wp:extent cx="542925" cy="676275"/>
            <wp:effectExtent l="0" t="0" r="0" b="0"/>
            <wp:docPr id="6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EEC5" w14:textId="77777777" w:rsidR="00FC2B38" w:rsidRPr="0003273D" w:rsidRDefault="00FC2B38" w:rsidP="00FC2B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3273D">
        <w:rPr>
          <w:rFonts w:ascii="Times New Roman" w:hAnsi="Times New Roman"/>
          <w:sz w:val="26"/>
          <w:szCs w:val="26"/>
          <w:lang w:eastAsia="ar-SA"/>
        </w:rPr>
        <w:t>ГЛАВА</w:t>
      </w:r>
    </w:p>
    <w:p w14:paraId="3E5CFE3E" w14:textId="77777777" w:rsidR="00FC2B38" w:rsidRPr="0003273D" w:rsidRDefault="00FC2B38" w:rsidP="00FC2B38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03273D">
        <w:rPr>
          <w:rFonts w:ascii="Times New Roman" w:hAnsi="Times New Roman"/>
          <w:sz w:val="26"/>
          <w:szCs w:val="26"/>
          <w:lang w:eastAsia="ar-SA"/>
        </w:rPr>
        <w:t>ШУБЕРСКОГО СЕЛЬСКОГО ПОСЕЛЕНИЯ</w:t>
      </w:r>
    </w:p>
    <w:p w14:paraId="109261F9" w14:textId="77777777" w:rsidR="00FC2B38" w:rsidRPr="0003273D" w:rsidRDefault="00FC2B38" w:rsidP="00FC2B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3273D">
        <w:rPr>
          <w:rFonts w:ascii="Times New Roman" w:hAnsi="Times New Roman"/>
          <w:sz w:val="26"/>
          <w:szCs w:val="26"/>
          <w:lang w:eastAsia="ar-SA"/>
        </w:rPr>
        <w:t>НОВОУСМАНСКОГО МУНИЦИПАЛЬНОГО РАЙОНА</w:t>
      </w:r>
    </w:p>
    <w:p w14:paraId="5AC551F1" w14:textId="77777777" w:rsidR="00FC2B38" w:rsidRPr="0003273D" w:rsidRDefault="00FC2B38" w:rsidP="00FC2B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03273D">
        <w:rPr>
          <w:rFonts w:ascii="Times New Roman" w:hAnsi="Times New Roman"/>
          <w:sz w:val="26"/>
          <w:szCs w:val="26"/>
          <w:lang w:eastAsia="ar-SA"/>
        </w:rPr>
        <w:t>ВОРОНЕЖСКОЙ ОБЛАСТИ</w:t>
      </w:r>
    </w:p>
    <w:p w14:paraId="5EE56523" w14:textId="77777777" w:rsidR="00FC2B38" w:rsidRPr="0003273D" w:rsidRDefault="00FC2B38" w:rsidP="00FC2B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14:paraId="2165E0B5" w14:textId="77777777" w:rsidR="007F7078" w:rsidRPr="0003273D" w:rsidRDefault="00FC2B38" w:rsidP="00FC2B3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3273D">
        <w:rPr>
          <w:rFonts w:ascii="Times New Roman" w:hAnsi="Times New Roman"/>
          <w:b/>
          <w:sz w:val="26"/>
          <w:szCs w:val="26"/>
          <w:lang w:eastAsia="ar-SA"/>
        </w:rPr>
        <w:t>П О С Т А Н О В Л Е Н И Е</w:t>
      </w:r>
    </w:p>
    <w:p w14:paraId="5C6A564B" w14:textId="77777777" w:rsidR="007F7078" w:rsidRPr="0003273D" w:rsidRDefault="007F7078" w:rsidP="007F7078">
      <w:pPr>
        <w:rPr>
          <w:rFonts w:ascii="Times New Roman" w:hAnsi="Times New Roman"/>
          <w:sz w:val="28"/>
          <w:szCs w:val="28"/>
          <w:lang w:eastAsia="ar-SA"/>
        </w:rPr>
      </w:pPr>
    </w:p>
    <w:p w14:paraId="767D7394" w14:textId="1D195CC8" w:rsidR="007F7078" w:rsidRPr="0003273D" w:rsidRDefault="00F70F08" w:rsidP="007F7078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18.03.2025</w:t>
      </w:r>
      <w:bookmarkStart w:id="1" w:name="_GoBack"/>
      <w:bookmarkEnd w:id="1"/>
      <w:r w:rsidR="008F2E33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7F7078" w:rsidRPr="0003273D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3</w:t>
      </w:r>
    </w:p>
    <w:p w14:paraId="2169F2B9" w14:textId="1F4640F6" w:rsidR="007F7078" w:rsidRPr="00F70F08" w:rsidRDefault="007F7078" w:rsidP="00F70F0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3273D">
        <w:rPr>
          <w:rFonts w:ascii="Times New Roman" w:hAnsi="Times New Roman"/>
          <w:sz w:val="24"/>
          <w:szCs w:val="24"/>
        </w:rPr>
        <w:t>п.</w:t>
      </w:r>
      <w:r w:rsidR="005F22D2">
        <w:rPr>
          <w:rFonts w:ascii="Times New Roman" w:hAnsi="Times New Roman"/>
          <w:sz w:val="24"/>
          <w:szCs w:val="24"/>
        </w:rPr>
        <w:t xml:space="preserve"> </w:t>
      </w:r>
      <w:r w:rsidRPr="0003273D">
        <w:rPr>
          <w:rFonts w:ascii="Times New Roman" w:hAnsi="Times New Roman"/>
          <w:sz w:val="24"/>
          <w:szCs w:val="24"/>
        </w:rPr>
        <w:t>Шуберское</w:t>
      </w:r>
    </w:p>
    <w:p w14:paraId="7891776C" w14:textId="46631313" w:rsidR="007F7078" w:rsidRPr="0003273D" w:rsidRDefault="007F7078" w:rsidP="007F7AD1">
      <w:pPr>
        <w:spacing w:after="0" w:line="23" w:lineRule="atLeast"/>
        <w:ind w:right="4253"/>
        <w:jc w:val="both"/>
        <w:rPr>
          <w:rFonts w:ascii="Times New Roman" w:hAnsi="Times New Roman" w:cs="Times New Roman"/>
          <w:sz w:val="28"/>
        </w:rPr>
      </w:pPr>
      <w:r w:rsidRPr="0003273D">
        <w:rPr>
          <w:rFonts w:ascii="Times New Roman" w:hAnsi="Times New Roman" w:cs="Times New Roman"/>
          <w:sz w:val="28"/>
        </w:rPr>
        <w:t xml:space="preserve">О </w:t>
      </w:r>
      <w:r w:rsidR="00C92F50" w:rsidRPr="0003273D">
        <w:rPr>
          <w:rFonts w:ascii="Times New Roman" w:hAnsi="Times New Roman" w:cs="Times New Roman"/>
          <w:sz w:val="28"/>
        </w:rPr>
        <w:t>назначении</w:t>
      </w:r>
      <w:r w:rsidRPr="0003273D">
        <w:rPr>
          <w:rFonts w:ascii="Times New Roman" w:hAnsi="Times New Roman" w:cs="Times New Roman"/>
          <w:sz w:val="28"/>
        </w:rPr>
        <w:t xml:space="preserve"> публичных слушаний по </w:t>
      </w:r>
      <w:r w:rsidR="00551393" w:rsidRPr="0003273D">
        <w:rPr>
          <w:rFonts w:ascii="Times New Roman" w:hAnsi="Times New Roman" w:cs="Times New Roman"/>
          <w:sz w:val="28"/>
        </w:rPr>
        <w:t xml:space="preserve">проекту </w:t>
      </w:r>
      <w:r w:rsidR="00B17142">
        <w:rPr>
          <w:rFonts w:ascii="Times New Roman" w:hAnsi="Times New Roman" w:cs="Times New Roman"/>
          <w:sz w:val="28"/>
        </w:rPr>
        <w:t>постановления</w:t>
      </w:r>
      <w:r w:rsidR="00551393" w:rsidRPr="0003273D">
        <w:rPr>
          <w:rFonts w:ascii="Times New Roman" w:hAnsi="Times New Roman" w:cs="Times New Roman"/>
          <w:sz w:val="28"/>
        </w:rPr>
        <w:t xml:space="preserve"> </w:t>
      </w:r>
      <w:r w:rsidRPr="0003273D">
        <w:rPr>
          <w:rFonts w:ascii="Times New Roman" w:hAnsi="Times New Roman" w:cs="Times New Roman"/>
          <w:sz w:val="28"/>
        </w:rPr>
        <w:t>о предоставлении</w:t>
      </w:r>
      <w:r w:rsidR="00BB11D7" w:rsidRPr="0003273D">
        <w:rPr>
          <w:rFonts w:ascii="Times New Roman" w:hAnsi="Times New Roman" w:cs="Times New Roman"/>
          <w:sz w:val="28"/>
        </w:rPr>
        <w:t xml:space="preserve"> разрешения </w:t>
      </w:r>
      <w:r w:rsidRPr="0003273D">
        <w:rPr>
          <w:rFonts w:ascii="Times New Roman" w:hAnsi="Times New Roman" w:cs="Times New Roman"/>
          <w:sz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по улице </w:t>
      </w:r>
      <w:r w:rsidR="00DE3502">
        <w:rPr>
          <w:rFonts w:ascii="Times New Roman" w:hAnsi="Times New Roman" w:cs="Times New Roman"/>
          <w:sz w:val="28"/>
        </w:rPr>
        <w:t>Лугов</w:t>
      </w:r>
      <w:r w:rsidR="00993026">
        <w:rPr>
          <w:rFonts w:ascii="Times New Roman" w:hAnsi="Times New Roman" w:cs="Times New Roman"/>
          <w:sz w:val="28"/>
        </w:rPr>
        <w:t>ая</w:t>
      </w:r>
      <w:r w:rsidRPr="0003273D">
        <w:rPr>
          <w:rFonts w:ascii="Times New Roman" w:hAnsi="Times New Roman" w:cs="Times New Roman"/>
          <w:sz w:val="28"/>
        </w:rPr>
        <w:t xml:space="preserve">, </w:t>
      </w:r>
      <w:r w:rsidR="00993026">
        <w:rPr>
          <w:rFonts w:ascii="Times New Roman" w:hAnsi="Times New Roman" w:cs="Times New Roman"/>
          <w:sz w:val="28"/>
        </w:rPr>
        <w:t>1</w:t>
      </w:r>
      <w:r w:rsidR="00DE3502">
        <w:rPr>
          <w:rFonts w:ascii="Times New Roman" w:hAnsi="Times New Roman" w:cs="Times New Roman"/>
          <w:sz w:val="28"/>
        </w:rPr>
        <w:t>24</w:t>
      </w:r>
      <w:r w:rsidRPr="0003273D">
        <w:rPr>
          <w:rFonts w:ascii="Times New Roman" w:hAnsi="Times New Roman" w:cs="Times New Roman"/>
          <w:sz w:val="28"/>
        </w:rPr>
        <w:t xml:space="preserve"> поселка Шуберское </w:t>
      </w:r>
      <w:r w:rsidR="001F12E5" w:rsidRPr="0003273D">
        <w:rPr>
          <w:rFonts w:ascii="Times New Roman" w:hAnsi="Times New Roman" w:cs="Times New Roman"/>
          <w:sz w:val="28"/>
        </w:rPr>
        <w:t xml:space="preserve">Новоусманского района Воронежской области </w:t>
      </w:r>
      <w:r w:rsidRPr="0003273D">
        <w:rPr>
          <w:rFonts w:ascii="Times New Roman" w:hAnsi="Times New Roman" w:cs="Times New Roman"/>
          <w:sz w:val="28"/>
        </w:rPr>
        <w:t xml:space="preserve">(кадастровый номер </w:t>
      </w:r>
      <w:r w:rsidR="00D11907" w:rsidRPr="0003273D">
        <w:rPr>
          <w:rFonts w:ascii="Times New Roman" w:hAnsi="Times New Roman" w:cs="Times New Roman"/>
          <w:sz w:val="28"/>
          <w:szCs w:val="28"/>
        </w:rPr>
        <w:t>36:16:510100</w:t>
      </w:r>
      <w:r w:rsidR="00DE3502">
        <w:rPr>
          <w:rFonts w:ascii="Times New Roman" w:hAnsi="Times New Roman" w:cs="Times New Roman"/>
          <w:sz w:val="28"/>
          <w:szCs w:val="28"/>
        </w:rPr>
        <w:t>4</w:t>
      </w:r>
      <w:r w:rsidR="00D11907" w:rsidRPr="0003273D">
        <w:rPr>
          <w:rFonts w:ascii="Times New Roman" w:hAnsi="Times New Roman" w:cs="Times New Roman"/>
          <w:sz w:val="28"/>
          <w:szCs w:val="28"/>
        </w:rPr>
        <w:t>:</w:t>
      </w:r>
      <w:r w:rsidR="00185AF3">
        <w:rPr>
          <w:rFonts w:ascii="Times New Roman" w:hAnsi="Times New Roman" w:cs="Times New Roman"/>
          <w:sz w:val="28"/>
          <w:szCs w:val="28"/>
        </w:rPr>
        <w:t>605</w:t>
      </w:r>
      <w:r w:rsidRPr="0003273D">
        <w:rPr>
          <w:rFonts w:ascii="Times New Roman" w:hAnsi="Times New Roman" w:cs="Times New Roman"/>
          <w:sz w:val="28"/>
        </w:rPr>
        <w:t>)</w:t>
      </w:r>
    </w:p>
    <w:p w14:paraId="7F9F70BA" w14:textId="77777777" w:rsidR="007F7078" w:rsidRPr="0003273D" w:rsidRDefault="007F7078" w:rsidP="007F7AD1">
      <w:pPr>
        <w:spacing w:after="0" w:line="23" w:lineRule="atLeast"/>
        <w:ind w:right="4254"/>
        <w:jc w:val="both"/>
        <w:rPr>
          <w:rFonts w:ascii="Times New Roman" w:hAnsi="Times New Roman" w:cs="Times New Roman"/>
          <w:sz w:val="28"/>
        </w:rPr>
      </w:pPr>
    </w:p>
    <w:p w14:paraId="29B6DA68" w14:textId="70F89284" w:rsidR="007F7078" w:rsidRPr="0003273D" w:rsidRDefault="007F7078" w:rsidP="005F22D2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4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A7419">
        <w:rPr>
          <w:rFonts w:ascii="Times New Roman" w:eastAsia="Times New Roman" w:hAnsi="Times New Roman" w:cs="Times New Roman"/>
          <w:sz w:val="28"/>
          <w:szCs w:val="28"/>
        </w:rPr>
        <w:t xml:space="preserve">приказом департамента архитектуры и градостроительства Воронежской области от 11.08.2023 № 45-01-785 «Об утверждении </w:t>
      </w:r>
      <w:r w:rsidR="00BA7419" w:rsidRPr="0003273D">
        <w:rPr>
          <w:rFonts w:ascii="Times New Roman" w:hAnsi="Times New Roman" w:cs="Times New Roman"/>
          <w:sz w:val="28"/>
          <w:szCs w:val="28"/>
        </w:rPr>
        <w:t>П</w:t>
      </w:r>
      <w:r w:rsidR="00BA7419" w:rsidRPr="0003273D">
        <w:rPr>
          <w:rFonts w:ascii="Times New Roman" w:eastAsia="Times New Roman" w:hAnsi="Times New Roman" w:cs="Times New Roman"/>
          <w:sz w:val="28"/>
          <w:szCs w:val="28"/>
        </w:rPr>
        <w:t>равил землепользования и застройки Шуберского сельского поселения Новоусманского муниципального района Воронежской области</w:t>
      </w:r>
      <w:r w:rsidR="00BA741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160A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народных депутатов Новоусманского муниципального района 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>Воронежской области от 2</w:t>
      </w:r>
      <w:r w:rsidR="004160A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4160A1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160A1">
        <w:rPr>
          <w:rFonts w:ascii="Times New Roman" w:eastAsia="Times New Roman" w:hAnsi="Times New Roman" w:cs="Times New Roman"/>
          <w:sz w:val="28"/>
          <w:szCs w:val="28"/>
        </w:rPr>
        <w:t xml:space="preserve"> 301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4160A1">
        <w:rPr>
          <w:rFonts w:ascii="Times New Roman" w:eastAsia="Times New Roman" w:hAnsi="Times New Roman" w:cs="Times New Roman"/>
          <w:sz w:val="28"/>
          <w:szCs w:val="28"/>
        </w:rPr>
        <w:t>принятии к осуществлению части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 полномочий </w:t>
      </w:r>
      <w:r w:rsidR="004160A1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A7419">
        <w:rPr>
          <w:rFonts w:ascii="Times New Roman" w:eastAsia="Times New Roman" w:hAnsi="Times New Roman" w:cs="Times New Roman"/>
          <w:sz w:val="28"/>
          <w:szCs w:val="28"/>
        </w:rPr>
        <w:t>сельских поселений Новоусманского муниципального района в сфере градостроительства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», Уставом </w:t>
      </w:r>
      <w:r w:rsidRPr="0003273D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0896" w:rsidRPr="0003273D">
        <w:rPr>
          <w:rFonts w:ascii="Times New Roman" w:hAnsi="Times New Roman" w:cs="Times New Roman"/>
          <w:sz w:val="28"/>
          <w:szCs w:val="28"/>
        </w:rPr>
        <w:t>Положением о проведении публичных слушаний, общественных обсуждений по вопросам градостроительной деятельности на территории</w:t>
      </w:r>
      <w:r w:rsidR="00936207" w:rsidRPr="0003273D">
        <w:rPr>
          <w:rFonts w:ascii="Times New Roman" w:hAnsi="Times New Roman" w:cs="Times New Roman"/>
          <w:sz w:val="28"/>
          <w:szCs w:val="28"/>
        </w:rPr>
        <w:t xml:space="preserve"> </w:t>
      </w:r>
      <w:r w:rsidR="00B70896" w:rsidRPr="0003273D">
        <w:rPr>
          <w:rFonts w:ascii="Times New Roman" w:hAnsi="Times New Roman" w:cs="Times New Roman"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области, </w:t>
      </w:r>
      <w:r w:rsidR="00AB3BDB" w:rsidRPr="0003273D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B70896" w:rsidRPr="0003273D">
        <w:rPr>
          <w:rFonts w:ascii="Times New Roman" w:hAnsi="Times New Roman" w:cs="Times New Roman"/>
          <w:sz w:val="28"/>
          <w:szCs w:val="28"/>
        </w:rPr>
        <w:t>решение</w:t>
      </w:r>
      <w:r w:rsidR="00AB3BDB" w:rsidRPr="0003273D">
        <w:rPr>
          <w:rFonts w:ascii="Times New Roman" w:hAnsi="Times New Roman" w:cs="Times New Roman"/>
          <w:sz w:val="28"/>
          <w:szCs w:val="28"/>
        </w:rPr>
        <w:t>м</w:t>
      </w:r>
      <w:r w:rsidR="00B70896" w:rsidRPr="0003273D">
        <w:rPr>
          <w:rFonts w:ascii="Times New Roman" w:hAnsi="Times New Roman" w:cs="Times New Roman"/>
          <w:sz w:val="28"/>
          <w:szCs w:val="28"/>
        </w:rPr>
        <w:t xml:space="preserve"> Совета народных депутатов Шуберского сельского поселения Новоусманского муниципального района Воронежской области от </w:t>
      </w:r>
      <w:r w:rsidR="00C245AB">
        <w:rPr>
          <w:rFonts w:ascii="Times New Roman" w:hAnsi="Times New Roman" w:cs="Times New Roman"/>
          <w:sz w:val="28"/>
          <w:szCs w:val="28"/>
        </w:rPr>
        <w:t>25</w:t>
      </w:r>
      <w:r w:rsidR="00B70896" w:rsidRPr="0003273D">
        <w:rPr>
          <w:rFonts w:ascii="Times New Roman" w:hAnsi="Times New Roman" w:cs="Times New Roman"/>
          <w:sz w:val="28"/>
          <w:szCs w:val="28"/>
        </w:rPr>
        <w:t>.0</w:t>
      </w:r>
      <w:r w:rsidR="00C245AB">
        <w:rPr>
          <w:rFonts w:ascii="Times New Roman" w:hAnsi="Times New Roman" w:cs="Times New Roman"/>
          <w:sz w:val="28"/>
          <w:szCs w:val="28"/>
        </w:rPr>
        <w:t>2</w:t>
      </w:r>
      <w:r w:rsidR="00B70896" w:rsidRPr="0003273D">
        <w:rPr>
          <w:rFonts w:ascii="Times New Roman" w:hAnsi="Times New Roman" w:cs="Times New Roman"/>
          <w:sz w:val="28"/>
          <w:szCs w:val="28"/>
        </w:rPr>
        <w:t>.20</w:t>
      </w:r>
      <w:r w:rsidR="00C245AB">
        <w:rPr>
          <w:rFonts w:ascii="Times New Roman" w:hAnsi="Times New Roman" w:cs="Times New Roman"/>
          <w:sz w:val="28"/>
          <w:szCs w:val="28"/>
        </w:rPr>
        <w:t>21</w:t>
      </w:r>
      <w:r w:rsidR="00B70896" w:rsidRPr="0003273D">
        <w:rPr>
          <w:rFonts w:ascii="Times New Roman" w:hAnsi="Times New Roman" w:cs="Times New Roman"/>
          <w:sz w:val="28"/>
          <w:szCs w:val="28"/>
        </w:rPr>
        <w:t xml:space="preserve"> №</w:t>
      </w:r>
      <w:r w:rsidR="00C245AB">
        <w:rPr>
          <w:rFonts w:ascii="Times New Roman" w:hAnsi="Times New Roman" w:cs="Times New Roman"/>
          <w:sz w:val="28"/>
          <w:szCs w:val="28"/>
        </w:rPr>
        <w:t xml:space="preserve"> 48</w:t>
      </w:r>
      <w:r w:rsidR="00AB3BDB" w:rsidRPr="0003273D">
        <w:rPr>
          <w:rFonts w:ascii="Times New Roman" w:hAnsi="Times New Roman" w:cs="Times New Roman"/>
          <w:sz w:val="28"/>
          <w:szCs w:val="28"/>
        </w:rPr>
        <w:t xml:space="preserve">, 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="001A7240" w:rsidRPr="0003273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BB11D7" w:rsidRPr="00032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026">
        <w:rPr>
          <w:rFonts w:ascii="Times New Roman" w:eastAsia="Times New Roman" w:hAnsi="Times New Roman" w:cs="Times New Roman"/>
          <w:sz w:val="28"/>
          <w:szCs w:val="28"/>
        </w:rPr>
        <w:t>собственника земельного участка</w:t>
      </w:r>
      <w:r w:rsidR="0009018F" w:rsidRPr="000327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273D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992196">
        <w:rPr>
          <w:rFonts w:ascii="Times New Roman" w:hAnsi="Times New Roman"/>
          <w:b/>
          <w:bCs/>
          <w:sz w:val="28"/>
          <w:szCs w:val="28"/>
        </w:rPr>
        <w:t>ю</w:t>
      </w:r>
      <w:r w:rsidRPr="0003273D">
        <w:rPr>
          <w:rFonts w:ascii="Times New Roman" w:hAnsi="Times New Roman"/>
          <w:b/>
          <w:bCs/>
          <w:sz w:val="28"/>
          <w:szCs w:val="28"/>
        </w:rPr>
        <w:t>:</w:t>
      </w:r>
    </w:p>
    <w:p w14:paraId="66E5946E" w14:textId="77777777" w:rsidR="007F7078" w:rsidRPr="0003273D" w:rsidRDefault="007F7078" w:rsidP="007F7AD1">
      <w:pPr>
        <w:autoSpaceDE w:val="0"/>
        <w:autoSpaceDN w:val="0"/>
        <w:adjustRightInd w:val="0"/>
        <w:spacing w:after="0" w:line="23" w:lineRule="atLeast"/>
        <w:ind w:right="-13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ABB5D5D" w14:textId="58990709" w:rsidR="00F16248" w:rsidRDefault="007F7078" w:rsidP="007F7AD1">
      <w:pPr>
        <w:autoSpaceDE w:val="0"/>
        <w:autoSpaceDN w:val="0"/>
        <w:adjustRightInd w:val="0"/>
        <w:spacing w:after="0" w:line="23" w:lineRule="atLeast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37648" w:rsidRPr="0003273D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1530A3" w:rsidRPr="0003273D">
        <w:rPr>
          <w:rFonts w:ascii="Times New Roman" w:hAnsi="Times New Roman" w:cs="Times New Roman"/>
          <w:sz w:val="28"/>
        </w:rPr>
        <w:t xml:space="preserve">по проекту </w:t>
      </w:r>
      <w:r w:rsidR="00F116C8">
        <w:rPr>
          <w:rFonts w:ascii="Times New Roman" w:hAnsi="Times New Roman" w:cs="Times New Roman"/>
          <w:sz w:val="28"/>
        </w:rPr>
        <w:t>постановления</w:t>
      </w:r>
      <w:r w:rsidR="001530A3" w:rsidRPr="0003273D">
        <w:rPr>
          <w:rFonts w:ascii="Times New Roman" w:hAnsi="Times New Roman" w:cs="Times New Roman"/>
          <w:sz w:val="28"/>
        </w:rPr>
        <w:t xml:space="preserve"> о предоставлении </w:t>
      </w:r>
      <w:r w:rsidR="00DE3502">
        <w:rPr>
          <w:rFonts w:ascii="Times New Roman" w:eastAsia="Times New Roman" w:hAnsi="Times New Roman" w:cs="Times New Roman"/>
          <w:sz w:val="28"/>
          <w:szCs w:val="28"/>
        </w:rPr>
        <w:t>Драгунову Сергею Николаевичу</w:t>
      </w:r>
      <w:r w:rsidR="00C42E06" w:rsidRPr="0003273D">
        <w:rPr>
          <w:rFonts w:ascii="Times New Roman" w:hAnsi="Times New Roman" w:cs="Times New Roman"/>
          <w:sz w:val="28"/>
        </w:rPr>
        <w:t xml:space="preserve"> </w:t>
      </w:r>
      <w:r w:rsidR="001530A3" w:rsidRPr="0003273D">
        <w:rPr>
          <w:rFonts w:ascii="Times New Roman" w:hAnsi="Times New Roman" w:cs="Times New Roman"/>
          <w:sz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97257C" w:rsidRPr="0003273D">
        <w:rPr>
          <w:rFonts w:ascii="Times New Roman" w:hAnsi="Times New Roman" w:cs="Times New Roman"/>
          <w:sz w:val="28"/>
        </w:rPr>
        <w:t xml:space="preserve">с кадастровым номером </w:t>
      </w:r>
      <w:r w:rsidR="0009018F" w:rsidRPr="0003273D">
        <w:rPr>
          <w:rFonts w:ascii="Times New Roman" w:hAnsi="Times New Roman" w:cs="Times New Roman"/>
          <w:sz w:val="28"/>
          <w:szCs w:val="28"/>
        </w:rPr>
        <w:t>36:16:510100</w:t>
      </w:r>
      <w:r w:rsidR="00185AF3">
        <w:rPr>
          <w:rFonts w:ascii="Times New Roman" w:hAnsi="Times New Roman" w:cs="Times New Roman"/>
          <w:sz w:val="28"/>
          <w:szCs w:val="28"/>
        </w:rPr>
        <w:t>4</w:t>
      </w:r>
      <w:r w:rsidR="0009018F" w:rsidRPr="0003273D">
        <w:rPr>
          <w:rFonts w:ascii="Times New Roman" w:hAnsi="Times New Roman" w:cs="Times New Roman"/>
          <w:sz w:val="28"/>
          <w:szCs w:val="28"/>
        </w:rPr>
        <w:t>:</w:t>
      </w:r>
      <w:r w:rsidR="00185AF3">
        <w:rPr>
          <w:rFonts w:ascii="Times New Roman" w:hAnsi="Times New Roman" w:cs="Times New Roman"/>
          <w:sz w:val="28"/>
          <w:szCs w:val="28"/>
        </w:rPr>
        <w:t>605</w:t>
      </w:r>
      <w:r w:rsidR="0097257C" w:rsidRPr="0003273D">
        <w:rPr>
          <w:rFonts w:ascii="Times New Roman" w:hAnsi="Times New Roman" w:cs="Times New Roman"/>
          <w:sz w:val="28"/>
          <w:szCs w:val="28"/>
        </w:rPr>
        <w:t xml:space="preserve">, </w:t>
      </w:r>
      <w:r w:rsidR="001A7240" w:rsidRPr="0003273D">
        <w:rPr>
          <w:rFonts w:ascii="Times New Roman" w:hAnsi="Times New Roman" w:cs="Times New Roman"/>
          <w:sz w:val="28"/>
        </w:rPr>
        <w:t xml:space="preserve">площадью </w:t>
      </w:r>
      <w:r w:rsidR="00185AF3">
        <w:rPr>
          <w:rFonts w:ascii="Times New Roman" w:hAnsi="Times New Roman" w:cs="Times New Roman"/>
          <w:sz w:val="28"/>
        </w:rPr>
        <w:t>890</w:t>
      </w:r>
      <w:r w:rsidR="0097257C" w:rsidRPr="0003273D">
        <w:rPr>
          <w:rFonts w:ascii="Times New Roman" w:hAnsi="Times New Roman" w:cs="Times New Roman"/>
          <w:sz w:val="28"/>
        </w:rPr>
        <w:t xml:space="preserve"> кв.м</w:t>
      </w:r>
      <w:r w:rsidR="004F0E9C" w:rsidRPr="0003273D">
        <w:rPr>
          <w:rFonts w:ascii="Times New Roman" w:hAnsi="Times New Roman" w:cs="Times New Roman"/>
          <w:sz w:val="28"/>
        </w:rPr>
        <w:t>, расположенном по адресу:</w:t>
      </w:r>
      <w:r w:rsidR="00494873">
        <w:rPr>
          <w:rFonts w:ascii="Times New Roman" w:hAnsi="Times New Roman" w:cs="Times New Roman"/>
          <w:sz w:val="28"/>
        </w:rPr>
        <w:t xml:space="preserve"> </w:t>
      </w:r>
      <w:r w:rsidR="004F0E9C" w:rsidRPr="0003273D">
        <w:rPr>
          <w:rFonts w:ascii="Times New Roman" w:hAnsi="Times New Roman" w:cs="Times New Roman"/>
          <w:sz w:val="28"/>
        </w:rPr>
        <w:t xml:space="preserve">Воронежская </w:t>
      </w:r>
      <w:r w:rsidR="004F0E9C" w:rsidRPr="0003273D">
        <w:rPr>
          <w:rFonts w:ascii="Times New Roman" w:hAnsi="Times New Roman" w:cs="Times New Roman"/>
          <w:sz w:val="28"/>
        </w:rPr>
        <w:lastRenderedPageBreak/>
        <w:t xml:space="preserve">область, Новоусманский район, </w:t>
      </w:r>
      <w:r w:rsidR="005B15FB" w:rsidRPr="0003273D">
        <w:rPr>
          <w:rFonts w:ascii="Times New Roman" w:hAnsi="Times New Roman" w:cs="Times New Roman"/>
          <w:sz w:val="28"/>
        </w:rPr>
        <w:t xml:space="preserve">поселок Шуберское, </w:t>
      </w:r>
      <w:r w:rsidR="001530A3" w:rsidRPr="0003273D">
        <w:rPr>
          <w:rFonts w:ascii="Times New Roman" w:hAnsi="Times New Roman" w:cs="Times New Roman"/>
          <w:sz w:val="28"/>
        </w:rPr>
        <w:t>улиц</w:t>
      </w:r>
      <w:r w:rsidR="005B15FB" w:rsidRPr="0003273D">
        <w:rPr>
          <w:rFonts w:ascii="Times New Roman" w:hAnsi="Times New Roman" w:cs="Times New Roman"/>
          <w:sz w:val="28"/>
        </w:rPr>
        <w:t>а</w:t>
      </w:r>
      <w:r w:rsidR="00637E30">
        <w:rPr>
          <w:rFonts w:ascii="Times New Roman" w:hAnsi="Times New Roman" w:cs="Times New Roman"/>
          <w:sz w:val="28"/>
        </w:rPr>
        <w:t xml:space="preserve"> </w:t>
      </w:r>
      <w:r w:rsidR="00185AF3">
        <w:rPr>
          <w:rFonts w:ascii="Times New Roman" w:hAnsi="Times New Roman" w:cs="Times New Roman"/>
          <w:sz w:val="28"/>
        </w:rPr>
        <w:t>Луговая</w:t>
      </w:r>
      <w:r w:rsidR="00494873" w:rsidRPr="0003273D">
        <w:rPr>
          <w:rFonts w:ascii="Times New Roman" w:hAnsi="Times New Roman" w:cs="Times New Roman"/>
          <w:sz w:val="28"/>
        </w:rPr>
        <w:t xml:space="preserve">, </w:t>
      </w:r>
      <w:r w:rsidR="00185AF3">
        <w:rPr>
          <w:rFonts w:ascii="Times New Roman" w:hAnsi="Times New Roman" w:cs="Times New Roman"/>
          <w:sz w:val="28"/>
        </w:rPr>
        <w:t>земельный участок 124</w:t>
      </w:r>
      <w:r w:rsidRPr="0003273D">
        <w:rPr>
          <w:rFonts w:ascii="Times New Roman" w:hAnsi="Times New Roman" w:cs="Times New Roman"/>
          <w:sz w:val="28"/>
          <w:szCs w:val="28"/>
        </w:rPr>
        <w:t xml:space="preserve">, </w:t>
      </w:r>
      <w:r w:rsidR="000D58DC" w:rsidRPr="0003273D">
        <w:rPr>
          <w:rFonts w:ascii="Times New Roman" w:hAnsi="Times New Roman" w:cs="Times New Roman"/>
          <w:sz w:val="28"/>
          <w:szCs w:val="28"/>
        </w:rPr>
        <w:t>в части уменьшения минимальн</w:t>
      </w:r>
      <w:r w:rsidR="00D83A1E">
        <w:rPr>
          <w:rFonts w:ascii="Times New Roman" w:hAnsi="Times New Roman" w:cs="Times New Roman"/>
          <w:sz w:val="28"/>
          <w:szCs w:val="28"/>
        </w:rPr>
        <w:t>ых</w:t>
      </w:r>
      <w:r w:rsidR="000D58DC" w:rsidRPr="0003273D">
        <w:rPr>
          <w:rFonts w:ascii="Times New Roman" w:hAnsi="Times New Roman" w:cs="Times New Roman"/>
          <w:sz w:val="28"/>
          <w:szCs w:val="28"/>
        </w:rPr>
        <w:t xml:space="preserve"> отступ</w:t>
      </w:r>
      <w:r w:rsidR="00D83A1E">
        <w:rPr>
          <w:rFonts w:ascii="Times New Roman" w:hAnsi="Times New Roman" w:cs="Times New Roman"/>
          <w:sz w:val="28"/>
          <w:szCs w:val="28"/>
        </w:rPr>
        <w:t xml:space="preserve">ов </w:t>
      </w:r>
      <w:r w:rsidR="00C42E06">
        <w:rPr>
          <w:rFonts w:ascii="Times New Roman" w:hAnsi="Times New Roman" w:cs="Times New Roman"/>
          <w:sz w:val="28"/>
          <w:szCs w:val="28"/>
        </w:rPr>
        <w:t>от</w:t>
      </w:r>
      <w:r w:rsidR="007318B0" w:rsidRPr="0003273D">
        <w:rPr>
          <w:rFonts w:ascii="Times New Roman" w:hAnsi="Times New Roman" w:cs="Times New Roman"/>
          <w:sz w:val="28"/>
          <w:szCs w:val="28"/>
        </w:rPr>
        <w:t xml:space="preserve"> </w:t>
      </w:r>
      <w:r w:rsidR="00D83A1E">
        <w:rPr>
          <w:rFonts w:ascii="Times New Roman" w:hAnsi="Times New Roman" w:cs="Times New Roman"/>
          <w:sz w:val="28"/>
          <w:szCs w:val="28"/>
        </w:rPr>
        <w:t>границ</w:t>
      </w:r>
      <w:r w:rsidR="00D72237">
        <w:rPr>
          <w:rFonts w:ascii="Times New Roman" w:hAnsi="Times New Roman" w:cs="Times New Roman"/>
          <w:sz w:val="28"/>
          <w:szCs w:val="28"/>
        </w:rPr>
        <w:t>ы</w:t>
      </w:r>
      <w:r w:rsidR="00D83A1E">
        <w:rPr>
          <w:rFonts w:ascii="Times New Roman" w:hAnsi="Times New Roman" w:cs="Times New Roman"/>
          <w:sz w:val="28"/>
          <w:szCs w:val="28"/>
        </w:rPr>
        <w:t xml:space="preserve"> </w:t>
      </w:r>
      <w:r w:rsidR="00637E3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185AF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85AF3" w:rsidRPr="0003273D">
        <w:rPr>
          <w:rFonts w:ascii="Times New Roman" w:hAnsi="Times New Roman" w:cs="Times New Roman"/>
          <w:sz w:val="28"/>
          <w:szCs w:val="28"/>
        </w:rPr>
        <w:t>36:16:510100</w:t>
      </w:r>
      <w:r w:rsidR="00185AF3">
        <w:rPr>
          <w:rFonts w:ascii="Times New Roman" w:hAnsi="Times New Roman" w:cs="Times New Roman"/>
          <w:sz w:val="28"/>
          <w:szCs w:val="28"/>
        </w:rPr>
        <w:t>4</w:t>
      </w:r>
      <w:r w:rsidR="00185AF3" w:rsidRPr="0003273D">
        <w:rPr>
          <w:rFonts w:ascii="Times New Roman" w:hAnsi="Times New Roman" w:cs="Times New Roman"/>
          <w:sz w:val="28"/>
          <w:szCs w:val="28"/>
        </w:rPr>
        <w:t>:</w:t>
      </w:r>
      <w:r w:rsidR="00185AF3">
        <w:rPr>
          <w:rFonts w:ascii="Times New Roman" w:hAnsi="Times New Roman" w:cs="Times New Roman"/>
          <w:sz w:val="28"/>
          <w:szCs w:val="28"/>
        </w:rPr>
        <w:t xml:space="preserve">80 </w:t>
      </w:r>
      <w:r w:rsidR="00637E30">
        <w:rPr>
          <w:rFonts w:ascii="Times New Roman" w:hAnsi="Times New Roman" w:cs="Times New Roman"/>
          <w:sz w:val="28"/>
          <w:szCs w:val="28"/>
        </w:rPr>
        <w:t xml:space="preserve">с </w:t>
      </w:r>
      <w:r w:rsidR="00D83A1E">
        <w:rPr>
          <w:rFonts w:ascii="Times New Roman" w:hAnsi="Times New Roman" w:cs="Times New Roman"/>
          <w:sz w:val="28"/>
          <w:szCs w:val="28"/>
        </w:rPr>
        <w:t xml:space="preserve">3 м до </w:t>
      </w:r>
      <w:r w:rsidR="00185AF3">
        <w:rPr>
          <w:rFonts w:ascii="Times New Roman" w:hAnsi="Times New Roman" w:cs="Times New Roman"/>
          <w:sz w:val="28"/>
          <w:szCs w:val="28"/>
        </w:rPr>
        <w:t>1</w:t>
      </w:r>
      <w:r w:rsidR="00105706">
        <w:rPr>
          <w:rFonts w:ascii="Times New Roman" w:hAnsi="Times New Roman" w:cs="Times New Roman"/>
          <w:sz w:val="28"/>
          <w:szCs w:val="28"/>
        </w:rPr>
        <w:t>,</w:t>
      </w:r>
      <w:r w:rsidR="00185AF3">
        <w:rPr>
          <w:rFonts w:ascii="Times New Roman" w:hAnsi="Times New Roman" w:cs="Times New Roman"/>
          <w:sz w:val="28"/>
          <w:szCs w:val="28"/>
        </w:rPr>
        <w:t>3</w:t>
      </w:r>
      <w:r w:rsidR="00D83A1E">
        <w:rPr>
          <w:rFonts w:ascii="Times New Roman" w:hAnsi="Times New Roman" w:cs="Times New Roman"/>
          <w:sz w:val="28"/>
          <w:szCs w:val="28"/>
        </w:rPr>
        <w:t xml:space="preserve"> м</w:t>
      </w:r>
      <w:r w:rsidR="00D72237">
        <w:rPr>
          <w:rFonts w:ascii="Times New Roman" w:hAnsi="Times New Roman" w:cs="Times New Roman"/>
          <w:sz w:val="28"/>
          <w:szCs w:val="28"/>
        </w:rPr>
        <w:t xml:space="preserve"> </w:t>
      </w:r>
      <w:r w:rsidR="00185AF3">
        <w:rPr>
          <w:rFonts w:ascii="Times New Roman" w:hAnsi="Times New Roman" w:cs="Times New Roman"/>
          <w:sz w:val="28"/>
          <w:szCs w:val="28"/>
        </w:rPr>
        <w:t>п</w:t>
      </w:r>
      <w:r w:rsidR="00D72237">
        <w:rPr>
          <w:rFonts w:ascii="Times New Roman" w:hAnsi="Times New Roman" w:cs="Times New Roman"/>
          <w:sz w:val="28"/>
          <w:szCs w:val="28"/>
        </w:rPr>
        <w:t>ри условии соблюдения требований СП 42.13330.2016 «Градостроительство. Планировка и застройка городских и сельских поселений»</w:t>
      </w:r>
      <w:r w:rsidR="00105706">
        <w:rPr>
          <w:rFonts w:ascii="Times New Roman" w:hAnsi="Times New Roman" w:cs="Times New Roman"/>
          <w:sz w:val="28"/>
          <w:szCs w:val="28"/>
        </w:rPr>
        <w:t>, СП 4.13130.2013 «Системы противопожарной защиты. Ограничение распространения пожара на объекты  защиты. Требования к объемно-планировочным и конструктивным решениям»</w:t>
      </w:r>
      <w:r w:rsidR="00D83A1E">
        <w:rPr>
          <w:rFonts w:ascii="Times New Roman" w:hAnsi="Times New Roman" w:cs="Times New Roman"/>
          <w:sz w:val="28"/>
          <w:szCs w:val="28"/>
        </w:rPr>
        <w:t>.</w:t>
      </w:r>
    </w:p>
    <w:p w14:paraId="1AC43999" w14:textId="33C4AE40" w:rsidR="00DA0687" w:rsidRDefault="007F7078" w:rsidP="00DA0687">
      <w:pPr>
        <w:pStyle w:val="ConsPlusNormal0"/>
        <w:suppressAutoHyphens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</w:rPr>
        <w:t xml:space="preserve">2. </w:t>
      </w:r>
      <w:r w:rsidR="00DA068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A0687" w:rsidRPr="0003273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A0687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DA0687" w:rsidRPr="0003273D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A0687">
        <w:rPr>
          <w:rFonts w:ascii="Times New Roman" w:hAnsi="Times New Roman" w:cs="Times New Roman"/>
          <w:sz w:val="28"/>
          <w:szCs w:val="28"/>
        </w:rPr>
        <w:t xml:space="preserve"> - </w:t>
      </w:r>
      <w:r w:rsidR="004A0CC4">
        <w:rPr>
          <w:rFonts w:ascii="Times New Roman" w:hAnsi="Times New Roman" w:cs="Times New Roman"/>
          <w:sz w:val="28"/>
          <w:szCs w:val="28"/>
        </w:rPr>
        <w:t>31</w:t>
      </w:r>
      <w:r w:rsidR="00DA0687">
        <w:rPr>
          <w:rFonts w:ascii="Times New Roman" w:hAnsi="Times New Roman" w:cs="Times New Roman"/>
          <w:sz w:val="28"/>
          <w:szCs w:val="28"/>
        </w:rPr>
        <w:t xml:space="preserve"> </w:t>
      </w:r>
      <w:r w:rsidR="004A0CC4">
        <w:rPr>
          <w:rFonts w:ascii="Times New Roman" w:hAnsi="Times New Roman" w:cs="Times New Roman"/>
          <w:sz w:val="28"/>
          <w:szCs w:val="28"/>
        </w:rPr>
        <w:t>марта</w:t>
      </w:r>
      <w:r w:rsidR="00105706">
        <w:rPr>
          <w:rFonts w:ascii="Times New Roman" w:hAnsi="Times New Roman" w:cs="Times New Roman"/>
          <w:sz w:val="28"/>
          <w:szCs w:val="28"/>
        </w:rPr>
        <w:t xml:space="preserve"> </w:t>
      </w:r>
      <w:r w:rsidR="00DA0687" w:rsidRPr="0003273D">
        <w:rPr>
          <w:rFonts w:ascii="Times New Roman" w:hAnsi="Times New Roman" w:cs="Times New Roman"/>
          <w:sz w:val="28"/>
          <w:szCs w:val="28"/>
        </w:rPr>
        <w:t>202</w:t>
      </w:r>
      <w:r w:rsidR="004A0CC4">
        <w:rPr>
          <w:rFonts w:ascii="Times New Roman" w:hAnsi="Times New Roman" w:cs="Times New Roman"/>
          <w:sz w:val="28"/>
          <w:szCs w:val="28"/>
        </w:rPr>
        <w:t>5</w:t>
      </w:r>
      <w:r w:rsidR="00DA0687" w:rsidRPr="0003273D">
        <w:rPr>
          <w:rFonts w:ascii="Times New Roman" w:hAnsi="Times New Roman" w:cs="Times New Roman"/>
          <w:sz w:val="28"/>
          <w:szCs w:val="28"/>
        </w:rPr>
        <w:t xml:space="preserve"> года 1</w:t>
      </w:r>
      <w:r w:rsidR="00CC1F77">
        <w:rPr>
          <w:rFonts w:ascii="Times New Roman" w:hAnsi="Times New Roman" w:cs="Times New Roman"/>
          <w:sz w:val="28"/>
          <w:szCs w:val="28"/>
        </w:rPr>
        <w:t>5</w:t>
      </w:r>
      <w:r w:rsidR="00DA0687" w:rsidRPr="0003273D">
        <w:rPr>
          <w:rFonts w:ascii="Times New Roman" w:hAnsi="Times New Roman" w:cs="Times New Roman"/>
          <w:sz w:val="28"/>
          <w:szCs w:val="28"/>
        </w:rPr>
        <w:t xml:space="preserve"> ч. </w:t>
      </w:r>
      <w:r w:rsidR="004A0CC4">
        <w:rPr>
          <w:rFonts w:ascii="Times New Roman" w:hAnsi="Times New Roman" w:cs="Times New Roman"/>
          <w:sz w:val="28"/>
          <w:szCs w:val="28"/>
        </w:rPr>
        <w:t>3</w:t>
      </w:r>
      <w:r w:rsidR="00DA0687" w:rsidRPr="0003273D">
        <w:rPr>
          <w:rFonts w:ascii="Times New Roman" w:hAnsi="Times New Roman" w:cs="Times New Roman"/>
          <w:sz w:val="28"/>
          <w:szCs w:val="28"/>
        </w:rPr>
        <w:t>0 мин.</w:t>
      </w:r>
    </w:p>
    <w:p w14:paraId="08AB08F6" w14:textId="5CEA1213" w:rsidR="007F7078" w:rsidRPr="0003273D" w:rsidRDefault="00DA0687" w:rsidP="007F7AD1">
      <w:pPr>
        <w:pStyle w:val="ConsPlusNormal0"/>
        <w:suppressAutoHyphens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078" w:rsidRPr="0003273D">
        <w:rPr>
          <w:rFonts w:ascii="Times New Roman" w:hAnsi="Times New Roman" w:cs="Times New Roman"/>
          <w:sz w:val="28"/>
          <w:szCs w:val="28"/>
        </w:rPr>
        <w:t xml:space="preserve">Местом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7F7078" w:rsidRPr="0003273D">
        <w:rPr>
          <w:rFonts w:ascii="Times New Roman" w:hAnsi="Times New Roman" w:cs="Times New Roman"/>
          <w:sz w:val="28"/>
          <w:szCs w:val="28"/>
        </w:rPr>
        <w:t xml:space="preserve">публичных слушаний определить </w:t>
      </w:r>
      <w:r w:rsidR="001A1411" w:rsidRPr="0003273D">
        <w:rPr>
          <w:rFonts w:ascii="Times New Roman" w:hAnsi="Times New Roman" w:cs="Times New Roman"/>
          <w:sz w:val="28"/>
          <w:szCs w:val="28"/>
        </w:rPr>
        <w:t xml:space="preserve">актовый зал </w:t>
      </w:r>
      <w:r w:rsidR="00C92075" w:rsidRPr="0003273D">
        <w:rPr>
          <w:rFonts w:ascii="Times New Roman" w:hAnsi="Times New Roman" w:cs="Times New Roman"/>
          <w:sz w:val="28"/>
          <w:szCs w:val="28"/>
        </w:rPr>
        <w:t>Шуберского сельского клуба</w:t>
      </w:r>
      <w:r w:rsidR="007F7078" w:rsidRPr="0003273D">
        <w:rPr>
          <w:rFonts w:ascii="Times New Roman" w:hAnsi="Times New Roman" w:cs="Times New Roman"/>
          <w:sz w:val="28"/>
          <w:szCs w:val="28"/>
        </w:rPr>
        <w:t xml:space="preserve"> (п. Шуберское, ул. По</w:t>
      </w:r>
      <w:r w:rsidR="001A1411" w:rsidRPr="0003273D">
        <w:rPr>
          <w:rFonts w:ascii="Times New Roman" w:hAnsi="Times New Roman" w:cs="Times New Roman"/>
          <w:sz w:val="28"/>
          <w:szCs w:val="28"/>
        </w:rPr>
        <w:t>длесная, 20</w:t>
      </w:r>
      <w:r w:rsidR="007F7078" w:rsidRPr="0003273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37805" w14:textId="3E0BCC99" w:rsidR="007F7078" w:rsidRPr="0003273D" w:rsidRDefault="007F7078" w:rsidP="007F7AD1">
      <w:pPr>
        <w:pStyle w:val="ConsPlusNormal0"/>
        <w:suppressAutoHyphens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Установить, что участниками публичных слушаний по </w:t>
      </w:r>
      <w:r w:rsidR="00D20DE2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указанному </w:t>
      </w:r>
      <w:r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 Ж 1</w:t>
      </w:r>
      <w:r w:rsidR="004E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E2917" w:rsidRPr="0003273D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</w:t>
      </w:r>
      <w:r w:rsidR="004E291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границах которой расположен земельный участок по </w:t>
      </w:r>
      <w:r w:rsidR="00DE0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r w:rsidR="004A0CC4">
        <w:rPr>
          <w:rFonts w:ascii="Times New Roman" w:hAnsi="Times New Roman" w:cs="Times New Roman"/>
          <w:sz w:val="28"/>
        </w:rPr>
        <w:t>Луговая</w:t>
      </w:r>
      <w:r w:rsidR="004E2917" w:rsidRPr="0003273D">
        <w:rPr>
          <w:rFonts w:ascii="Times New Roman" w:hAnsi="Times New Roman" w:cs="Times New Roman"/>
          <w:sz w:val="28"/>
        </w:rPr>
        <w:t xml:space="preserve">, </w:t>
      </w:r>
      <w:r w:rsidR="00105706">
        <w:rPr>
          <w:rFonts w:ascii="Times New Roman" w:hAnsi="Times New Roman" w:cs="Times New Roman"/>
          <w:sz w:val="28"/>
        </w:rPr>
        <w:t>1</w:t>
      </w:r>
      <w:r w:rsidR="004A0CC4">
        <w:rPr>
          <w:rFonts w:ascii="Times New Roman" w:hAnsi="Times New Roman" w:cs="Times New Roman"/>
          <w:sz w:val="28"/>
        </w:rPr>
        <w:t>24</w:t>
      </w:r>
      <w:r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по </w:t>
      </w:r>
      <w:r w:rsidR="004A0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r w:rsidR="004A0CC4">
        <w:rPr>
          <w:rFonts w:ascii="Times New Roman" w:hAnsi="Times New Roman" w:cs="Times New Roman"/>
          <w:sz w:val="28"/>
        </w:rPr>
        <w:t>Луговая</w:t>
      </w:r>
      <w:r w:rsidR="004A0CC4" w:rsidRPr="0003273D">
        <w:rPr>
          <w:rFonts w:ascii="Times New Roman" w:hAnsi="Times New Roman" w:cs="Times New Roman"/>
          <w:sz w:val="28"/>
        </w:rPr>
        <w:t xml:space="preserve">, </w:t>
      </w:r>
      <w:r w:rsidR="004A0CC4">
        <w:rPr>
          <w:rFonts w:ascii="Times New Roman" w:hAnsi="Times New Roman" w:cs="Times New Roman"/>
          <w:sz w:val="28"/>
        </w:rPr>
        <w:t>124</w:t>
      </w:r>
      <w:r w:rsidR="00105706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B54F0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правообладатели земельных участков, прилегающих к земельному участку по </w:t>
      </w:r>
      <w:r w:rsidR="00D05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r w:rsidR="004A0CC4">
        <w:rPr>
          <w:rFonts w:ascii="Times New Roman" w:hAnsi="Times New Roman" w:cs="Times New Roman"/>
          <w:sz w:val="28"/>
        </w:rPr>
        <w:t>Луговая</w:t>
      </w:r>
      <w:r w:rsidR="004A0CC4" w:rsidRPr="0003273D">
        <w:rPr>
          <w:rFonts w:ascii="Times New Roman" w:hAnsi="Times New Roman" w:cs="Times New Roman"/>
          <w:sz w:val="28"/>
        </w:rPr>
        <w:t xml:space="preserve">, </w:t>
      </w:r>
      <w:r w:rsidR="004A0CC4">
        <w:rPr>
          <w:rFonts w:ascii="Times New Roman" w:hAnsi="Times New Roman" w:cs="Times New Roman"/>
          <w:sz w:val="28"/>
        </w:rPr>
        <w:t>124</w:t>
      </w:r>
      <w:r w:rsidR="00105706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или расположенных на них объектов капитального строительства.</w:t>
      </w:r>
    </w:p>
    <w:p w14:paraId="62A02990" w14:textId="57C96303" w:rsidR="007F7078" w:rsidRPr="0003273D" w:rsidRDefault="007F7078" w:rsidP="007F7AD1">
      <w:pPr>
        <w:pStyle w:val="ConsPlusNormal0"/>
        <w:suppressAutoHyphens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</w:rPr>
        <w:t xml:space="preserve">4. Организацию и проведение публичных слушаний по </w:t>
      </w:r>
      <w:r w:rsidR="003D6A84" w:rsidRPr="0003273D">
        <w:rPr>
          <w:rFonts w:ascii="Times New Roman" w:hAnsi="Times New Roman" w:cs="Times New Roman"/>
          <w:sz w:val="28"/>
          <w:szCs w:val="28"/>
        </w:rPr>
        <w:t>проекту решения</w:t>
      </w:r>
      <w:r w:rsidRPr="0003273D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поручить комиссии по землепользованию и застройке Шуберского сельского поселения Новоусманского муниципального района Воронежской области</w:t>
      </w:r>
      <w:r w:rsidR="000F391E" w:rsidRPr="0003273D">
        <w:rPr>
          <w:rFonts w:ascii="Times New Roman" w:hAnsi="Times New Roman" w:cs="Times New Roman"/>
          <w:sz w:val="28"/>
          <w:szCs w:val="28"/>
        </w:rPr>
        <w:t xml:space="preserve"> (далее – Рабочий орган)</w:t>
      </w:r>
      <w:r w:rsidRPr="0003273D">
        <w:rPr>
          <w:rFonts w:ascii="Times New Roman" w:hAnsi="Times New Roman" w:cs="Times New Roman"/>
          <w:sz w:val="28"/>
          <w:szCs w:val="28"/>
        </w:rPr>
        <w:t>. Местонахождение комиссии по землепользованию и застройке Шуберского сельского поселения Новоусманского муниципального района Воронежской области: п.</w:t>
      </w:r>
      <w:r w:rsidR="00DE0C68">
        <w:rPr>
          <w:rFonts w:ascii="Times New Roman" w:hAnsi="Times New Roman" w:cs="Times New Roman"/>
          <w:sz w:val="28"/>
          <w:szCs w:val="28"/>
        </w:rPr>
        <w:t xml:space="preserve"> </w:t>
      </w:r>
      <w:r w:rsidRPr="0003273D">
        <w:rPr>
          <w:rFonts w:ascii="Times New Roman" w:hAnsi="Times New Roman" w:cs="Times New Roman"/>
          <w:sz w:val="28"/>
          <w:szCs w:val="28"/>
        </w:rPr>
        <w:t xml:space="preserve">Шуберское, ул. Подлесная, 20 (здание администрации сельского поселения), тел.: (47341) 69905, электронная почта: </w:t>
      </w:r>
      <w:hyperlink r:id="rId6" w:history="1">
        <w:r w:rsidRPr="0003273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shubersk.nusm@govvrn.ru</w:t>
        </w:r>
      </w:hyperlink>
      <w:r w:rsidRPr="0003273D">
        <w:rPr>
          <w:rFonts w:ascii="Times New Roman" w:hAnsi="Times New Roman"/>
          <w:sz w:val="28"/>
          <w:szCs w:val="28"/>
        </w:rPr>
        <w:t xml:space="preserve">, </w:t>
      </w:r>
      <w:r w:rsidRPr="0003273D">
        <w:rPr>
          <w:rFonts w:ascii="Times New Roman" w:hAnsi="Times New Roman" w:cs="Times New Roman"/>
          <w:sz w:val="28"/>
          <w:szCs w:val="28"/>
        </w:rPr>
        <w:t>приемные часы в рабочие дни (понедельник-пятница) с 8.00 ч. до 16.00 ч., перерыв с 12.00 ч. до 13.00 ч.</w:t>
      </w:r>
    </w:p>
    <w:p w14:paraId="356759AC" w14:textId="77777777" w:rsidR="00574EF9" w:rsidRPr="0003273D" w:rsidRDefault="0091708D" w:rsidP="007F7AD1">
      <w:pPr>
        <w:pStyle w:val="ConsPlusNormal0"/>
        <w:suppressAutoHyphens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73D">
        <w:rPr>
          <w:rFonts w:ascii="Times New Roman" w:hAnsi="Times New Roman" w:cs="Times New Roman"/>
          <w:sz w:val="28"/>
          <w:szCs w:val="28"/>
        </w:rPr>
        <w:t>5. Пред</w:t>
      </w:r>
      <w:r w:rsidR="00360593" w:rsidRPr="0003273D">
        <w:rPr>
          <w:rFonts w:ascii="Times New Roman" w:hAnsi="Times New Roman" w:cs="Times New Roman"/>
          <w:sz w:val="28"/>
          <w:szCs w:val="28"/>
        </w:rPr>
        <w:t>ложить</w:t>
      </w:r>
      <w:r w:rsidRPr="0003273D">
        <w:rPr>
          <w:rFonts w:ascii="Times New Roman" w:hAnsi="Times New Roman" w:cs="Times New Roman"/>
          <w:sz w:val="28"/>
          <w:szCs w:val="28"/>
        </w:rPr>
        <w:t xml:space="preserve"> участникам публичных слушаний в течение всего периода размещения на официальном сайте указанного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360593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вносить предложения и замечания</w:t>
      </w:r>
      <w:r w:rsidR="00574EF9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35F9DFB" w14:textId="58658455" w:rsidR="00827BC5" w:rsidRPr="0003273D" w:rsidRDefault="00D83A1E" w:rsidP="007F7AD1">
      <w:pPr>
        <w:pStyle w:val="ConsPlusNormal0"/>
        <w:suppressAutoHyphens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74EF9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827BC5" w:rsidRPr="0003273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14:paraId="163C9501" w14:textId="172837C6" w:rsidR="0091708D" w:rsidRPr="0003273D" w:rsidRDefault="00D83A1E" w:rsidP="007F7AD1">
      <w:pPr>
        <w:pStyle w:val="ConsPlusNormal0"/>
        <w:suppressAutoHyphens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C0B9C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60593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письменной форме в адрес </w:t>
      </w:r>
      <w:r w:rsidR="003C0B9C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99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B9C" w:rsidRPr="0003273D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 w:rsidR="00E018B7" w:rsidRPr="0003273D">
        <w:rPr>
          <w:rFonts w:ascii="Times New Roman" w:hAnsi="Times New Roman" w:cs="Times New Roman"/>
          <w:sz w:val="28"/>
          <w:szCs w:val="28"/>
        </w:rPr>
        <w:t xml:space="preserve"> или </w:t>
      </w:r>
      <w:r w:rsidR="00360593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Рабочего органа</w:t>
      </w:r>
      <w:r w:rsidR="00E018B7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D2D13A4" w14:textId="1A7FAF10" w:rsidR="00E018B7" w:rsidRDefault="00EF300D" w:rsidP="007F7AD1">
      <w:pPr>
        <w:pStyle w:val="ConsPlusNormal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018B7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018B7" w:rsidRPr="0003273D">
        <w:rPr>
          <w:rFonts w:ascii="Times New Roman" w:hAnsi="Times New Roman" w:cs="Times New Roman"/>
          <w:sz w:val="28"/>
          <w:szCs w:val="28"/>
        </w:rPr>
        <w:t xml:space="preserve"> посредством записи в книге учета посетителей экспозиции проекта, подлежащего рассмотрению на общественных обсу</w:t>
      </w:r>
      <w:r w:rsidR="00DA0687">
        <w:rPr>
          <w:rFonts w:ascii="Times New Roman" w:hAnsi="Times New Roman" w:cs="Times New Roman"/>
          <w:sz w:val="28"/>
          <w:szCs w:val="28"/>
        </w:rPr>
        <w:t xml:space="preserve">ждениях или публичных </w:t>
      </w:r>
      <w:r w:rsidR="00DA0687">
        <w:rPr>
          <w:rFonts w:ascii="Times New Roman" w:hAnsi="Times New Roman" w:cs="Times New Roman"/>
          <w:sz w:val="28"/>
          <w:szCs w:val="28"/>
        </w:rPr>
        <w:lastRenderedPageBreak/>
        <w:t>слушаниях;</w:t>
      </w:r>
    </w:p>
    <w:p w14:paraId="2F6BAA7E" w14:textId="39D2F7C4" w:rsidR="00DA0687" w:rsidRPr="0003273D" w:rsidRDefault="00DA0687" w:rsidP="00DD0518">
      <w:pPr>
        <w:pStyle w:val="ConsPlusNormal0"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14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посредством их размещения </w:t>
      </w:r>
      <w:r w:rsidRPr="0091485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</w:t>
      </w:r>
      <w:r w:rsidRPr="00914851">
        <w:rPr>
          <w:rFonts w:ascii="Times New Roman" w:hAnsi="Times New Roman" w:cs="Times New Roman"/>
          <w:sz w:val="28"/>
          <w:szCs w:val="28"/>
        </w:rPr>
        <w:t>а платформе обратной связи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5750F9" w14:textId="365ECFF4" w:rsidR="007F7078" w:rsidRPr="00D0532B" w:rsidRDefault="003F6E4E" w:rsidP="00DD0518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3273D">
        <w:rPr>
          <w:sz w:val="28"/>
          <w:szCs w:val="28"/>
        </w:rPr>
        <w:t>6</w:t>
      </w:r>
      <w:r w:rsidR="007F7078" w:rsidRPr="0003273D">
        <w:rPr>
          <w:sz w:val="28"/>
          <w:szCs w:val="28"/>
        </w:rPr>
        <w:t xml:space="preserve">. Администрации Шуберского сельского поселения Новоусманского муниципального района Воронежской области опубликовать настоящее постановление, приложение к нему (оповещение о начале публичных слушаний) в </w:t>
      </w:r>
      <w:r w:rsidR="00EF300D" w:rsidRPr="00A813A1">
        <w:rPr>
          <w:sz w:val="28"/>
          <w:szCs w:val="28"/>
        </w:rPr>
        <w:t>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</w:t>
      </w:r>
      <w:r w:rsidR="00EF300D">
        <w:rPr>
          <w:sz w:val="28"/>
          <w:szCs w:val="28"/>
        </w:rPr>
        <w:t xml:space="preserve"> </w:t>
      </w:r>
      <w:r w:rsidR="00EF300D" w:rsidRPr="00A813A1">
        <w:rPr>
          <w:sz w:val="28"/>
          <w:szCs w:val="28"/>
        </w:rPr>
        <w:t>«Вестник муниципальных правовых актов Шуберского сельского поселения Новоусманского муниципального района Воронежской области»,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</w:t>
      </w:r>
      <w:r w:rsidR="00DA0687">
        <w:rPr>
          <w:sz w:val="28"/>
          <w:szCs w:val="28"/>
        </w:rPr>
        <w:t xml:space="preserve">, </w:t>
      </w:r>
      <w:r w:rsidR="00DA0687" w:rsidRPr="006B454A">
        <w:rPr>
          <w:rStyle w:val="a3"/>
          <w:color w:val="auto"/>
          <w:sz w:val="28"/>
          <w:szCs w:val="28"/>
          <w:u w:val="none"/>
        </w:rPr>
        <w:t>н</w:t>
      </w:r>
      <w:r w:rsidR="00DA0687" w:rsidRPr="006B454A">
        <w:rPr>
          <w:sz w:val="28"/>
          <w:szCs w:val="28"/>
        </w:rPr>
        <w:t>а</w:t>
      </w:r>
      <w:r w:rsidR="00DA0687" w:rsidRPr="00914851">
        <w:rPr>
          <w:sz w:val="28"/>
          <w:szCs w:val="28"/>
        </w:rPr>
        <w:t xml:space="preserve"> платформе обратной связи федеральной государственной информационной системы «Единый портал государственных и муниципальных услуг (функций)» по адресу: </w:t>
      </w:r>
      <w:hyperlink r:id="rId7" w:history="1">
        <w:r w:rsidR="00DA0687" w:rsidRPr="00D0532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https://pos.gosuslugi.ru/og/</w:t>
        </w:r>
      </w:hyperlink>
      <w:r w:rsidR="00DA0687" w:rsidRPr="00D0532B">
        <w:rPr>
          <w:sz w:val="28"/>
          <w:szCs w:val="28"/>
        </w:rPr>
        <w:t xml:space="preserve">. </w:t>
      </w:r>
    </w:p>
    <w:p w14:paraId="71CA247D" w14:textId="77777777" w:rsidR="007F7078" w:rsidRPr="0003273D" w:rsidRDefault="003F6E4E" w:rsidP="00DD0518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73D">
        <w:rPr>
          <w:rFonts w:ascii="Times New Roman" w:hAnsi="Times New Roman"/>
          <w:sz w:val="28"/>
          <w:szCs w:val="28"/>
        </w:rPr>
        <w:t>7</w:t>
      </w:r>
      <w:r w:rsidR="007F7078" w:rsidRPr="0003273D">
        <w:rPr>
          <w:rFonts w:ascii="Times New Roman" w:hAnsi="Times New Roman"/>
          <w:sz w:val="28"/>
          <w:szCs w:val="28"/>
        </w:rPr>
        <w:t>. Комиссии по землепользованию и застройке</w:t>
      </w:r>
      <w:r w:rsidR="00D1228D" w:rsidRPr="0003273D">
        <w:rPr>
          <w:rFonts w:ascii="Times New Roman" w:hAnsi="Times New Roman"/>
          <w:sz w:val="28"/>
          <w:szCs w:val="28"/>
        </w:rPr>
        <w:t xml:space="preserve"> </w:t>
      </w:r>
      <w:r w:rsidR="007F7078" w:rsidRPr="0003273D">
        <w:rPr>
          <w:rFonts w:ascii="Times New Roman" w:hAnsi="Times New Roman"/>
          <w:sz w:val="28"/>
          <w:szCs w:val="28"/>
        </w:rPr>
        <w:t>Шуберского сельского поселения Новоусманского муниципального района Воронежской области:</w:t>
      </w:r>
    </w:p>
    <w:p w14:paraId="72E6CCEA" w14:textId="77777777" w:rsidR="007F7078" w:rsidRPr="0003273D" w:rsidRDefault="001A5969" w:rsidP="00DD0518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73D">
        <w:rPr>
          <w:rFonts w:ascii="Times New Roman" w:hAnsi="Times New Roman"/>
          <w:sz w:val="28"/>
          <w:szCs w:val="28"/>
        </w:rPr>
        <w:t>7</w:t>
      </w:r>
      <w:r w:rsidR="007F7078" w:rsidRPr="0003273D">
        <w:rPr>
          <w:rFonts w:ascii="Times New Roman" w:hAnsi="Times New Roman"/>
          <w:sz w:val="28"/>
          <w:szCs w:val="28"/>
        </w:rPr>
        <w:t xml:space="preserve">.1. Организовать проведение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F7078" w:rsidRPr="0003273D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требованиями действующего законодательства, правовых актов </w:t>
      </w:r>
      <w:r w:rsidR="007F7078" w:rsidRPr="0003273D">
        <w:rPr>
          <w:rFonts w:ascii="Times New Roman" w:hAnsi="Times New Roman"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</w:t>
      </w:r>
      <w:r w:rsidR="007F7078" w:rsidRPr="0003273D">
        <w:rPr>
          <w:rFonts w:ascii="Times New Roman" w:hAnsi="Times New Roman"/>
          <w:sz w:val="28"/>
          <w:szCs w:val="28"/>
          <w:shd w:val="clear" w:color="auto" w:fill="FFFFFF"/>
        </w:rPr>
        <w:t>по организации и проведению публичных слушаний.</w:t>
      </w:r>
    </w:p>
    <w:p w14:paraId="1B501071" w14:textId="6E3A58A6" w:rsidR="007F7078" w:rsidRPr="0003273D" w:rsidRDefault="001A5969" w:rsidP="00DD0518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73D">
        <w:rPr>
          <w:rFonts w:ascii="Times New Roman" w:hAnsi="Times New Roman"/>
          <w:sz w:val="28"/>
          <w:szCs w:val="28"/>
        </w:rPr>
        <w:t>7.</w:t>
      </w:r>
      <w:r w:rsidR="007F7078" w:rsidRPr="0003273D">
        <w:rPr>
          <w:rFonts w:ascii="Times New Roman" w:hAnsi="Times New Roman"/>
          <w:sz w:val="28"/>
          <w:szCs w:val="28"/>
        </w:rPr>
        <w:t xml:space="preserve">2. В срок до </w:t>
      </w:r>
      <w:r w:rsidR="004A0CC4">
        <w:rPr>
          <w:rFonts w:ascii="Times New Roman" w:hAnsi="Times New Roman"/>
          <w:sz w:val="28"/>
          <w:szCs w:val="28"/>
        </w:rPr>
        <w:t>9</w:t>
      </w:r>
      <w:r w:rsidR="00105706">
        <w:rPr>
          <w:rFonts w:ascii="Times New Roman" w:hAnsi="Times New Roman"/>
          <w:sz w:val="28"/>
          <w:szCs w:val="28"/>
        </w:rPr>
        <w:t xml:space="preserve"> </w:t>
      </w:r>
      <w:r w:rsidR="004A0CC4">
        <w:rPr>
          <w:rFonts w:ascii="Times New Roman" w:hAnsi="Times New Roman"/>
          <w:sz w:val="28"/>
          <w:szCs w:val="28"/>
        </w:rPr>
        <w:t>апреля</w:t>
      </w:r>
      <w:r w:rsidR="00D1228D" w:rsidRPr="0003273D">
        <w:rPr>
          <w:rFonts w:ascii="Times New Roman" w:hAnsi="Times New Roman"/>
          <w:sz w:val="28"/>
          <w:szCs w:val="28"/>
        </w:rPr>
        <w:t xml:space="preserve"> </w:t>
      </w:r>
      <w:r w:rsidR="007F7078" w:rsidRPr="0003273D">
        <w:rPr>
          <w:rFonts w:ascii="Times New Roman" w:hAnsi="Times New Roman"/>
          <w:sz w:val="28"/>
          <w:szCs w:val="28"/>
        </w:rPr>
        <w:t>20</w:t>
      </w:r>
      <w:r w:rsidR="00EC2A9F" w:rsidRPr="0003273D">
        <w:rPr>
          <w:rFonts w:ascii="Times New Roman" w:hAnsi="Times New Roman"/>
          <w:sz w:val="28"/>
          <w:szCs w:val="28"/>
        </w:rPr>
        <w:t>2</w:t>
      </w:r>
      <w:r w:rsidR="004A0CC4">
        <w:rPr>
          <w:rFonts w:ascii="Times New Roman" w:hAnsi="Times New Roman"/>
          <w:sz w:val="28"/>
          <w:szCs w:val="28"/>
        </w:rPr>
        <w:t>5</w:t>
      </w:r>
      <w:r w:rsidR="007F7078" w:rsidRPr="0003273D">
        <w:rPr>
          <w:rFonts w:ascii="Times New Roman" w:hAnsi="Times New Roman"/>
          <w:sz w:val="28"/>
          <w:szCs w:val="28"/>
        </w:rPr>
        <w:t xml:space="preserve"> года подготовить и передать для опубликования в администрацию</w:t>
      </w:r>
      <w:r w:rsidR="002332E1" w:rsidRPr="0003273D">
        <w:rPr>
          <w:rFonts w:ascii="Times New Roman" w:hAnsi="Times New Roman"/>
          <w:sz w:val="28"/>
          <w:szCs w:val="28"/>
        </w:rPr>
        <w:t xml:space="preserve"> </w:t>
      </w:r>
      <w:r w:rsidR="007F7078" w:rsidRPr="0003273D">
        <w:rPr>
          <w:rFonts w:ascii="Times New Roman" w:hAnsi="Times New Roman"/>
          <w:sz w:val="28"/>
          <w:szCs w:val="28"/>
        </w:rPr>
        <w:t>Шуберского сельского поселения Новоусманского муниципального района Воронежской области заключение по результатам публичных слушаний.</w:t>
      </w:r>
    </w:p>
    <w:p w14:paraId="69937406" w14:textId="77777777" w:rsidR="007F7078" w:rsidRPr="0003273D" w:rsidRDefault="005D2C3B" w:rsidP="00DD0518">
      <w:pPr>
        <w:pStyle w:val="21"/>
        <w:widowControl/>
        <w:spacing w:line="276" w:lineRule="auto"/>
        <w:ind w:right="0" w:firstLine="709"/>
        <w:rPr>
          <w:sz w:val="28"/>
          <w:szCs w:val="28"/>
        </w:rPr>
      </w:pPr>
      <w:r w:rsidRPr="0003273D">
        <w:rPr>
          <w:sz w:val="28"/>
          <w:szCs w:val="28"/>
        </w:rPr>
        <w:t>8</w:t>
      </w:r>
      <w:r w:rsidR="007F7078" w:rsidRPr="0003273D">
        <w:rPr>
          <w:sz w:val="28"/>
          <w:szCs w:val="28"/>
        </w:rPr>
        <w:t xml:space="preserve">. Контроль за исполнением настоящего постановления </w:t>
      </w:r>
      <w:r w:rsidR="007F7078" w:rsidRPr="0003273D">
        <w:rPr>
          <w:spacing w:val="-4"/>
          <w:sz w:val="28"/>
          <w:szCs w:val="28"/>
        </w:rPr>
        <w:t>оставляю за собой</w:t>
      </w:r>
      <w:r w:rsidR="007F7078" w:rsidRPr="0003273D">
        <w:rPr>
          <w:sz w:val="28"/>
          <w:szCs w:val="28"/>
        </w:rPr>
        <w:t>.</w:t>
      </w:r>
    </w:p>
    <w:p w14:paraId="58D6F421" w14:textId="77777777" w:rsidR="007F7078" w:rsidRPr="0003273D" w:rsidRDefault="007F7078" w:rsidP="00DD0518">
      <w:pPr>
        <w:pStyle w:val="210"/>
        <w:shd w:val="clear" w:color="auto" w:fill="auto"/>
        <w:tabs>
          <w:tab w:val="left" w:pos="4307"/>
          <w:tab w:val="left" w:leader="underscore" w:pos="4730"/>
        </w:tabs>
        <w:spacing w:before="0" w:line="276" w:lineRule="auto"/>
        <w:ind w:firstLine="709"/>
        <w:jc w:val="both"/>
        <w:rPr>
          <w:sz w:val="20"/>
          <w:szCs w:val="20"/>
        </w:rPr>
      </w:pPr>
    </w:p>
    <w:p w14:paraId="496069AF" w14:textId="77777777" w:rsidR="007F7078" w:rsidRPr="0003273D" w:rsidRDefault="007F7078" w:rsidP="00DD0518">
      <w:pPr>
        <w:pStyle w:val="210"/>
        <w:shd w:val="clear" w:color="auto" w:fill="auto"/>
        <w:tabs>
          <w:tab w:val="left" w:pos="4307"/>
          <w:tab w:val="left" w:leader="underscore" w:pos="4730"/>
        </w:tabs>
        <w:spacing w:before="0" w:line="276" w:lineRule="auto"/>
        <w:ind w:firstLine="709"/>
        <w:jc w:val="both"/>
        <w:rPr>
          <w:sz w:val="20"/>
          <w:szCs w:val="20"/>
        </w:rPr>
      </w:pPr>
    </w:p>
    <w:p w14:paraId="45E97D44" w14:textId="6E762975" w:rsidR="00FE00F2" w:rsidRPr="0003273D" w:rsidRDefault="00EF300D" w:rsidP="00FE00F2">
      <w:pPr>
        <w:autoSpaceDE w:val="0"/>
        <w:autoSpaceDN w:val="0"/>
        <w:adjustRightInd w:val="0"/>
        <w:spacing w:after="0" w:line="23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E00F2" w:rsidRPr="0003273D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E00F2" w:rsidRPr="000327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00F2">
        <w:rPr>
          <w:rFonts w:ascii="Times New Roman CYR" w:hAnsi="Times New Roman CYR" w:cs="Times New Roman CYR"/>
          <w:sz w:val="28"/>
          <w:szCs w:val="28"/>
        </w:rPr>
        <w:t>Ш</w:t>
      </w:r>
      <w:r w:rsidR="00FE00F2" w:rsidRPr="0003273D">
        <w:rPr>
          <w:rFonts w:ascii="Times New Roman CYR" w:hAnsi="Times New Roman CYR" w:cs="Times New Roman CYR"/>
          <w:sz w:val="28"/>
          <w:szCs w:val="28"/>
        </w:rPr>
        <w:t>уберского</w:t>
      </w:r>
    </w:p>
    <w:p w14:paraId="29776695" w14:textId="6B325963" w:rsidR="00FE00F2" w:rsidRPr="0003273D" w:rsidRDefault="00FE00F2" w:rsidP="00FE00F2">
      <w:pPr>
        <w:spacing w:after="0" w:line="23" w:lineRule="atLeast"/>
        <w:rPr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03273D">
        <w:rPr>
          <w:rFonts w:ascii="Times New Roman CYR" w:hAnsi="Times New Roman CYR" w:cs="Times New Roman CYR"/>
          <w:sz w:val="28"/>
          <w:szCs w:val="28"/>
        </w:rPr>
        <w:t xml:space="preserve">ельского поселения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03273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03273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E0C68">
        <w:rPr>
          <w:rFonts w:ascii="Times New Roman CYR" w:hAnsi="Times New Roman CYR" w:cs="Times New Roman CYR"/>
          <w:sz w:val="28"/>
          <w:szCs w:val="28"/>
        </w:rPr>
        <w:t xml:space="preserve">С.Ю. Иванов </w:t>
      </w:r>
    </w:p>
    <w:p w14:paraId="29B75A1E" w14:textId="77777777" w:rsidR="00CB63CF" w:rsidRPr="0003273D" w:rsidRDefault="00CB63CF">
      <w:pPr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</w:rPr>
        <w:br w:type="page"/>
      </w:r>
    </w:p>
    <w:p w14:paraId="4319BDF1" w14:textId="77777777" w:rsidR="00BB5E7F" w:rsidRPr="0003273D" w:rsidRDefault="00BB5E7F" w:rsidP="009C53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43C5DB9" w14:textId="77777777" w:rsidR="00C306F5" w:rsidRDefault="00BB5E7F" w:rsidP="009C53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</w:rPr>
        <w:t>к постановлению</w:t>
      </w:r>
      <w:r w:rsidR="00321869" w:rsidRPr="0003273D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03273D">
        <w:rPr>
          <w:rFonts w:ascii="Times New Roman" w:hAnsi="Times New Roman" w:cs="Times New Roman"/>
          <w:sz w:val="28"/>
          <w:szCs w:val="28"/>
        </w:rPr>
        <w:t>Шуберского сельского</w:t>
      </w:r>
      <w:r w:rsidR="00321869" w:rsidRPr="0003273D">
        <w:rPr>
          <w:rFonts w:ascii="Times New Roman" w:hAnsi="Times New Roman" w:cs="Times New Roman"/>
          <w:sz w:val="28"/>
          <w:szCs w:val="28"/>
        </w:rPr>
        <w:t xml:space="preserve"> </w:t>
      </w:r>
      <w:r w:rsidRPr="0003273D">
        <w:rPr>
          <w:rFonts w:ascii="Times New Roman" w:hAnsi="Times New Roman" w:cs="Times New Roman"/>
          <w:sz w:val="28"/>
          <w:szCs w:val="28"/>
        </w:rPr>
        <w:t>поселения Новоусманского</w:t>
      </w:r>
      <w:r w:rsidR="00321869" w:rsidRPr="0003273D">
        <w:rPr>
          <w:rFonts w:ascii="Times New Roman" w:hAnsi="Times New Roman" w:cs="Times New Roman"/>
          <w:sz w:val="28"/>
          <w:szCs w:val="28"/>
        </w:rPr>
        <w:t xml:space="preserve"> </w:t>
      </w:r>
      <w:r w:rsidRPr="0003273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D98A748" w14:textId="4AE46AE2" w:rsidR="009C5391" w:rsidRPr="0003273D" w:rsidRDefault="00D63B84" w:rsidP="009C53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74566219" w14:textId="7B7750C6" w:rsidR="007F7078" w:rsidRPr="0003273D" w:rsidRDefault="00DA0687" w:rsidP="009C539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5E7F" w:rsidRPr="0003273D">
        <w:rPr>
          <w:rFonts w:ascii="Times New Roman" w:hAnsi="Times New Roman" w:cs="Times New Roman"/>
          <w:sz w:val="28"/>
          <w:szCs w:val="28"/>
        </w:rPr>
        <w:t>т</w:t>
      </w:r>
      <w:r w:rsidR="000008F8">
        <w:rPr>
          <w:rFonts w:ascii="Times New Roman" w:hAnsi="Times New Roman" w:cs="Times New Roman"/>
          <w:sz w:val="28"/>
          <w:szCs w:val="28"/>
        </w:rPr>
        <w:t xml:space="preserve"> </w:t>
      </w:r>
      <w:r w:rsidR="00E46153">
        <w:rPr>
          <w:rFonts w:ascii="Times New Roman" w:hAnsi="Times New Roman"/>
          <w:sz w:val="28"/>
          <w:szCs w:val="28"/>
          <w:lang w:eastAsia="ar-SA"/>
        </w:rPr>
        <w:t>18.03.2024 г.</w:t>
      </w:r>
      <w:r w:rsidR="00E46153" w:rsidRPr="0003273D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E46153">
        <w:rPr>
          <w:rFonts w:ascii="Times New Roman" w:hAnsi="Times New Roman"/>
          <w:sz w:val="28"/>
          <w:szCs w:val="28"/>
          <w:lang w:eastAsia="ar-SA"/>
        </w:rPr>
        <w:t xml:space="preserve"> 3</w:t>
      </w:r>
    </w:p>
    <w:p w14:paraId="30FE5D55" w14:textId="77777777" w:rsidR="00BB5E7F" w:rsidRPr="0003273D" w:rsidRDefault="00BB5E7F" w:rsidP="007F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4F5049" w14:textId="77777777" w:rsidR="007F7078" w:rsidRPr="0003273D" w:rsidRDefault="007F7078" w:rsidP="00F030C7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73D">
        <w:rPr>
          <w:rFonts w:ascii="Times New Roman" w:eastAsia="Times New Roman" w:hAnsi="Times New Roman" w:cs="Times New Roman"/>
          <w:sz w:val="28"/>
          <w:szCs w:val="28"/>
        </w:rPr>
        <w:t>ОПОВЕЩЕНИЕ О НАЧАЛЕ ПУБЛИЧНЫХ СЛУШАНИЙ</w:t>
      </w:r>
    </w:p>
    <w:p w14:paraId="62C7C228" w14:textId="6B56FB72" w:rsidR="007F7078" w:rsidRPr="0003273D" w:rsidRDefault="007F7078" w:rsidP="00F030C7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4A0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r w:rsidR="004A0CC4">
        <w:rPr>
          <w:rFonts w:ascii="Times New Roman" w:hAnsi="Times New Roman" w:cs="Times New Roman"/>
          <w:sz w:val="28"/>
        </w:rPr>
        <w:t>ЛУГОВАЯ</w:t>
      </w:r>
      <w:r w:rsidR="004A0CC4" w:rsidRPr="0003273D">
        <w:rPr>
          <w:rFonts w:ascii="Times New Roman" w:hAnsi="Times New Roman" w:cs="Times New Roman"/>
          <w:sz w:val="28"/>
        </w:rPr>
        <w:t xml:space="preserve">, </w:t>
      </w:r>
      <w:r w:rsidR="004A0CC4">
        <w:rPr>
          <w:rFonts w:ascii="Times New Roman" w:hAnsi="Times New Roman" w:cs="Times New Roman"/>
          <w:sz w:val="28"/>
        </w:rPr>
        <w:t>124</w:t>
      </w:r>
      <w:r w:rsidR="00DE0C68">
        <w:rPr>
          <w:rFonts w:ascii="Times New Roman" w:hAnsi="Times New Roman" w:cs="Times New Roman"/>
          <w:sz w:val="28"/>
        </w:rPr>
        <w:t xml:space="preserve"> </w:t>
      </w:r>
      <w:r w:rsidRPr="0003273D">
        <w:rPr>
          <w:rFonts w:ascii="Times New Roman" w:hAnsi="Times New Roman" w:cs="Times New Roman"/>
          <w:sz w:val="28"/>
        </w:rPr>
        <w:t>ПОСЕЛКА ШУБЕРСКОЕ (</w:t>
      </w:r>
      <w:r w:rsidRPr="0003273D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D11907" w:rsidRPr="0003273D">
        <w:rPr>
          <w:rFonts w:ascii="Times New Roman" w:hAnsi="Times New Roman" w:cs="Times New Roman"/>
          <w:sz w:val="28"/>
          <w:szCs w:val="28"/>
        </w:rPr>
        <w:t>36:16:510100</w:t>
      </w:r>
      <w:r w:rsidR="004A0CC4">
        <w:rPr>
          <w:rFonts w:ascii="Times New Roman" w:hAnsi="Times New Roman" w:cs="Times New Roman"/>
          <w:sz w:val="28"/>
          <w:szCs w:val="28"/>
        </w:rPr>
        <w:t>4</w:t>
      </w:r>
      <w:r w:rsidR="00D11907" w:rsidRPr="0003273D">
        <w:rPr>
          <w:rFonts w:ascii="Times New Roman" w:hAnsi="Times New Roman" w:cs="Times New Roman"/>
          <w:sz w:val="28"/>
          <w:szCs w:val="28"/>
        </w:rPr>
        <w:t>:</w:t>
      </w:r>
      <w:r w:rsidR="004A0CC4">
        <w:rPr>
          <w:rFonts w:ascii="Times New Roman" w:hAnsi="Times New Roman" w:cs="Times New Roman"/>
          <w:sz w:val="28"/>
          <w:szCs w:val="28"/>
        </w:rPr>
        <w:t>605</w:t>
      </w:r>
      <w:r w:rsidRPr="0003273D">
        <w:rPr>
          <w:rFonts w:ascii="Times New Roman" w:hAnsi="Times New Roman" w:cs="Times New Roman"/>
          <w:sz w:val="28"/>
        </w:rPr>
        <w:t xml:space="preserve">) </w:t>
      </w:r>
    </w:p>
    <w:p w14:paraId="247056DE" w14:textId="77777777" w:rsidR="007F7078" w:rsidRPr="0003273D" w:rsidRDefault="007F7078" w:rsidP="00F030C7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4C1506E" w14:textId="77777777" w:rsidR="007F7078" w:rsidRPr="0003273D" w:rsidRDefault="007F7078" w:rsidP="00F030C7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273D">
        <w:rPr>
          <w:rFonts w:ascii="Times New Roman" w:eastAsia="Times New Roman" w:hAnsi="Times New Roman" w:cs="Times New Roman"/>
          <w:sz w:val="28"/>
          <w:szCs w:val="28"/>
        </w:rPr>
        <w:t>п. Шуберское</w:t>
      </w:r>
    </w:p>
    <w:p w14:paraId="07372DE8" w14:textId="77777777" w:rsidR="007F7078" w:rsidRPr="0003273D" w:rsidRDefault="007F7078" w:rsidP="00F030C7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AE8DB9F" w14:textId="29E95181" w:rsidR="007F7078" w:rsidRPr="0003273D" w:rsidRDefault="007F7078" w:rsidP="00F030C7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На публичные слушания, назначенные на </w:t>
      </w:r>
      <w:r w:rsidR="004A0CC4">
        <w:rPr>
          <w:rFonts w:ascii="Times New Roman" w:hAnsi="Times New Roman" w:cs="Times New Roman"/>
          <w:sz w:val="28"/>
          <w:szCs w:val="28"/>
        </w:rPr>
        <w:t>31</w:t>
      </w:r>
      <w:r w:rsidR="00105706">
        <w:rPr>
          <w:rFonts w:ascii="Times New Roman" w:hAnsi="Times New Roman" w:cs="Times New Roman"/>
          <w:sz w:val="28"/>
          <w:szCs w:val="28"/>
        </w:rPr>
        <w:t xml:space="preserve"> </w:t>
      </w:r>
      <w:r w:rsidR="004A0CC4">
        <w:rPr>
          <w:rFonts w:ascii="Times New Roman" w:hAnsi="Times New Roman" w:cs="Times New Roman"/>
          <w:sz w:val="28"/>
          <w:szCs w:val="28"/>
        </w:rPr>
        <w:t>марта</w:t>
      </w:r>
      <w:r w:rsidR="00D11907" w:rsidRPr="0003273D">
        <w:rPr>
          <w:rFonts w:ascii="Times New Roman" w:hAnsi="Times New Roman" w:cs="Times New Roman"/>
          <w:sz w:val="28"/>
          <w:szCs w:val="28"/>
        </w:rPr>
        <w:t xml:space="preserve"> 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31A2" w:rsidRPr="000327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576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 года, представляется </w:t>
      </w:r>
      <w:r w:rsidR="008C0383" w:rsidRPr="0003273D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F116C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8C0383" w:rsidRPr="00032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383" w:rsidRPr="0003273D">
        <w:rPr>
          <w:rFonts w:ascii="Times New Roman" w:hAnsi="Times New Roman" w:cs="Times New Roman"/>
          <w:sz w:val="28"/>
        </w:rPr>
        <w:t xml:space="preserve">о предоставлении </w:t>
      </w:r>
      <w:r w:rsidR="004A0CC4">
        <w:rPr>
          <w:rFonts w:ascii="Times New Roman" w:eastAsia="Times New Roman" w:hAnsi="Times New Roman" w:cs="Times New Roman"/>
          <w:sz w:val="28"/>
          <w:szCs w:val="28"/>
        </w:rPr>
        <w:t>Драгунову Сергею Николаевичу</w:t>
      </w:r>
      <w:r w:rsidR="00602B6F" w:rsidRPr="0003273D">
        <w:rPr>
          <w:rFonts w:ascii="Times New Roman" w:hAnsi="Times New Roman" w:cs="Times New Roman"/>
          <w:sz w:val="28"/>
        </w:rPr>
        <w:t xml:space="preserve"> </w:t>
      </w:r>
      <w:r w:rsidR="008C0383" w:rsidRPr="0003273D">
        <w:rPr>
          <w:rFonts w:ascii="Times New Roman" w:hAnsi="Times New Roman" w:cs="Times New Roman"/>
          <w:sz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улице </w:t>
      </w:r>
      <w:r w:rsidR="004A0CC4">
        <w:rPr>
          <w:rFonts w:ascii="Times New Roman" w:hAnsi="Times New Roman" w:cs="Times New Roman"/>
          <w:sz w:val="28"/>
        </w:rPr>
        <w:t>Луговая</w:t>
      </w:r>
      <w:r w:rsidR="004A0CC4" w:rsidRPr="0003273D">
        <w:rPr>
          <w:rFonts w:ascii="Times New Roman" w:hAnsi="Times New Roman" w:cs="Times New Roman"/>
          <w:sz w:val="28"/>
        </w:rPr>
        <w:t xml:space="preserve">, </w:t>
      </w:r>
      <w:r w:rsidR="004A0CC4">
        <w:rPr>
          <w:rFonts w:ascii="Times New Roman" w:hAnsi="Times New Roman" w:cs="Times New Roman"/>
          <w:sz w:val="28"/>
        </w:rPr>
        <w:t xml:space="preserve">124 </w:t>
      </w:r>
      <w:r w:rsidR="008C0383" w:rsidRPr="0003273D">
        <w:rPr>
          <w:rFonts w:ascii="Times New Roman" w:hAnsi="Times New Roman" w:cs="Times New Roman"/>
          <w:sz w:val="28"/>
        </w:rPr>
        <w:t xml:space="preserve">поселка Шуберское Новоусманского муниципального района Воронежской области (кадастровый номер </w:t>
      </w:r>
      <w:r w:rsidR="00B54A07" w:rsidRPr="0003273D">
        <w:rPr>
          <w:rFonts w:ascii="Times New Roman" w:hAnsi="Times New Roman" w:cs="Times New Roman"/>
          <w:sz w:val="28"/>
          <w:szCs w:val="28"/>
        </w:rPr>
        <w:t>36:16:510100</w:t>
      </w:r>
      <w:r w:rsidR="004A0CC4">
        <w:rPr>
          <w:rFonts w:ascii="Times New Roman" w:hAnsi="Times New Roman" w:cs="Times New Roman"/>
          <w:sz w:val="28"/>
          <w:szCs w:val="28"/>
        </w:rPr>
        <w:t>4</w:t>
      </w:r>
      <w:r w:rsidR="00B54A07" w:rsidRPr="0003273D">
        <w:rPr>
          <w:rFonts w:ascii="Times New Roman" w:hAnsi="Times New Roman" w:cs="Times New Roman"/>
          <w:sz w:val="28"/>
          <w:szCs w:val="28"/>
        </w:rPr>
        <w:t>:</w:t>
      </w:r>
      <w:r w:rsidR="004A0CC4">
        <w:rPr>
          <w:rFonts w:ascii="Times New Roman" w:hAnsi="Times New Roman" w:cs="Times New Roman"/>
          <w:sz w:val="28"/>
          <w:szCs w:val="28"/>
        </w:rPr>
        <w:t>605</w:t>
      </w:r>
      <w:r w:rsidR="008C0383" w:rsidRPr="0003273D">
        <w:rPr>
          <w:rFonts w:ascii="Times New Roman" w:hAnsi="Times New Roman" w:cs="Times New Roman"/>
          <w:sz w:val="28"/>
        </w:rPr>
        <w:t xml:space="preserve">), </w:t>
      </w:r>
      <w:r w:rsidRPr="0003273D">
        <w:rPr>
          <w:rFonts w:ascii="Times New Roman" w:hAnsi="Times New Roman" w:cs="Times New Roman"/>
          <w:sz w:val="28"/>
          <w:szCs w:val="28"/>
        </w:rPr>
        <w:t>расположенном в территориальной зоне с индексом Ж1 «Зона застройки индивидуальными жилыми домами».</w:t>
      </w:r>
    </w:p>
    <w:p w14:paraId="023E4166" w14:textId="329AF198" w:rsidR="007F7078" w:rsidRPr="0003273D" w:rsidRDefault="007F7078" w:rsidP="00F030C7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</w:rPr>
        <w:t xml:space="preserve">С материалами по рассматриваемому вопросу можно ознакомиться </w:t>
      </w:r>
      <w:r w:rsidR="00F116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3273D">
        <w:rPr>
          <w:rFonts w:ascii="Times New Roman" w:hAnsi="Times New Roman" w:cs="Times New Roman"/>
          <w:sz w:val="28"/>
          <w:szCs w:val="28"/>
        </w:rPr>
        <w:t xml:space="preserve">с </w:t>
      </w:r>
      <w:r w:rsidR="004A0CC4">
        <w:rPr>
          <w:rFonts w:ascii="Times New Roman" w:hAnsi="Times New Roman" w:cs="Times New Roman"/>
          <w:sz w:val="28"/>
          <w:szCs w:val="28"/>
        </w:rPr>
        <w:t>19</w:t>
      </w:r>
      <w:r w:rsidR="00D11907" w:rsidRPr="0003273D">
        <w:rPr>
          <w:rFonts w:ascii="Times New Roman" w:hAnsi="Times New Roman" w:cs="Times New Roman"/>
          <w:sz w:val="28"/>
          <w:szCs w:val="28"/>
        </w:rPr>
        <w:t xml:space="preserve"> </w:t>
      </w:r>
      <w:r w:rsidR="004A0CC4">
        <w:rPr>
          <w:rFonts w:ascii="Times New Roman" w:hAnsi="Times New Roman" w:cs="Times New Roman"/>
          <w:sz w:val="28"/>
          <w:szCs w:val="28"/>
        </w:rPr>
        <w:t>марта</w:t>
      </w:r>
      <w:r w:rsidR="00F116C8">
        <w:rPr>
          <w:rFonts w:ascii="Times New Roman" w:hAnsi="Times New Roman" w:cs="Times New Roman"/>
          <w:sz w:val="28"/>
          <w:szCs w:val="28"/>
        </w:rPr>
        <w:t xml:space="preserve"> </w:t>
      </w:r>
      <w:r w:rsidRPr="0003273D">
        <w:rPr>
          <w:rFonts w:ascii="Times New Roman" w:hAnsi="Times New Roman" w:cs="Times New Roman"/>
          <w:sz w:val="28"/>
          <w:szCs w:val="28"/>
        </w:rPr>
        <w:t>по</w:t>
      </w:r>
      <w:r w:rsidR="00747956" w:rsidRPr="0003273D">
        <w:rPr>
          <w:rFonts w:ascii="Times New Roman" w:hAnsi="Times New Roman" w:cs="Times New Roman"/>
          <w:sz w:val="28"/>
          <w:szCs w:val="28"/>
        </w:rPr>
        <w:t xml:space="preserve"> </w:t>
      </w:r>
      <w:r w:rsidR="004A0CC4">
        <w:rPr>
          <w:rFonts w:ascii="Times New Roman" w:hAnsi="Times New Roman" w:cs="Times New Roman"/>
          <w:sz w:val="28"/>
          <w:szCs w:val="28"/>
        </w:rPr>
        <w:t>31</w:t>
      </w:r>
      <w:r w:rsidR="00DE0C68">
        <w:rPr>
          <w:rFonts w:ascii="Times New Roman" w:hAnsi="Times New Roman" w:cs="Times New Roman"/>
          <w:sz w:val="28"/>
          <w:szCs w:val="28"/>
        </w:rPr>
        <w:t xml:space="preserve"> </w:t>
      </w:r>
      <w:r w:rsidR="004A0CC4">
        <w:rPr>
          <w:rFonts w:ascii="Times New Roman" w:hAnsi="Times New Roman" w:cs="Times New Roman"/>
          <w:sz w:val="28"/>
          <w:szCs w:val="28"/>
        </w:rPr>
        <w:t>марта</w:t>
      </w:r>
      <w:r w:rsidRPr="0003273D">
        <w:rPr>
          <w:rFonts w:ascii="Times New Roman" w:hAnsi="Times New Roman" w:cs="Times New Roman"/>
          <w:sz w:val="28"/>
          <w:szCs w:val="28"/>
        </w:rPr>
        <w:t xml:space="preserve"> 20</w:t>
      </w:r>
      <w:r w:rsidR="0082376D" w:rsidRPr="0003273D">
        <w:rPr>
          <w:rFonts w:ascii="Times New Roman" w:hAnsi="Times New Roman" w:cs="Times New Roman"/>
          <w:sz w:val="28"/>
          <w:szCs w:val="28"/>
        </w:rPr>
        <w:t>2</w:t>
      </w:r>
      <w:r w:rsidR="004A0CC4">
        <w:rPr>
          <w:rFonts w:ascii="Times New Roman" w:hAnsi="Times New Roman" w:cs="Times New Roman"/>
          <w:sz w:val="28"/>
          <w:szCs w:val="28"/>
        </w:rPr>
        <w:t>5</w:t>
      </w:r>
      <w:r w:rsidRPr="0003273D">
        <w:rPr>
          <w:rFonts w:ascii="Times New Roman" w:hAnsi="Times New Roman" w:cs="Times New Roman"/>
          <w:sz w:val="28"/>
          <w:szCs w:val="28"/>
        </w:rPr>
        <w:t xml:space="preserve"> года в приемные часы в рабочие дни (понедельник-пятница) с 8.00 ч. до 16.00 ч., перерыв с 12.00 ч. до 13.00 ч. в администрации Шуберского сельского поселения Новоусманского муниципального района Воронежской области.</w:t>
      </w:r>
    </w:p>
    <w:p w14:paraId="295FA96B" w14:textId="444917EA" w:rsidR="007F7078" w:rsidRPr="0003273D" w:rsidRDefault="007F7078" w:rsidP="00F030C7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4A0CC4">
        <w:rPr>
          <w:rFonts w:ascii="Times New Roman" w:hAnsi="Times New Roman" w:cs="Times New Roman"/>
          <w:sz w:val="28"/>
          <w:szCs w:val="28"/>
        </w:rPr>
        <w:t>31</w:t>
      </w:r>
      <w:r w:rsidR="00DE0C68">
        <w:rPr>
          <w:rFonts w:ascii="Times New Roman" w:hAnsi="Times New Roman" w:cs="Times New Roman"/>
          <w:sz w:val="28"/>
          <w:szCs w:val="28"/>
        </w:rPr>
        <w:t xml:space="preserve"> </w:t>
      </w:r>
      <w:r w:rsidR="004A0CC4">
        <w:rPr>
          <w:rFonts w:ascii="Times New Roman" w:hAnsi="Times New Roman" w:cs="Times New Roman"/>
          <w:sz w:val="28"/>
          <w:szCs w:val="28"/>
        </w:rPr>
        <w:t>марта</w:t>
      </w:r>
      <w:r w:rsidR="00F116C8">
        <w:rPr>
          <w:rFonts w:ascii="Times New Roman" w:hAnsi="Times New Roman" w:cs="Times New Roman"/>
          <w:sz w:val="28"/>
          <w:szCs w:val="28"/>
        </w:rPr>
        <w:t xml:space="preserve"> 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06CA5" w:rsidRPr="000327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C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56EF" w:rsidRPr="00032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F116C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06CA5" w:rsidRPr="000327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C260A" w:rsidRPr="0003273D">
        <w:rPr>
          <w:rFonts w:ascii="Times New Roman" w:hAnsi="Times New Roman" w:cs="Times New Roman"/>
          <w:sz w:val="28"/>
          <w:szCs w:val="28"/>
        </w:rPr>
        <w:t>1</w:t>
      </w:r>
      <w:r w:rsidR="00A309E2">
        <w:rPr>
          <w:rFonts w:ascii="Times New Roman" w:hAnsi="Times New Roman" w:cs="Times New Roman"/>
          <w:sz w:val="28"/>
          <w:szCs w:val="28"/>
        </w:rPr>
        <w:t>5</w:t>
      </w:r>
      <w:r w:rsidR="003C260A" w:rsidRPr="0003273D">
        <w:rPr>
          <w:rFonts w:ascii="Times New Roman" w:hAnsi="Times New Roman" w:cs="Times New Roman"/>
          <w:sz w:val="28"/>
          <w:szCs w:val="28"/>
        </w:rPr>
        <w:t xml:space="preserve"> ч. </w:t>
      </w:r>
      <w:r w:rsidR="004A0CC4">
        <w:rPr>
          <w:rFonts w:ascii="Times New Roman" w:hAnsi="Times New Roman" w:cs="Times New Roman"/>
          <w:sz w:val="28"/>
          <w:szCs w:val="28"/>
        </w:rPr>
        <w:t>3</w:t>
      </w:r>
      <w:r w:rsidR="003C260A" w:rsidRPr="0003273D">
        <w:rPr>
          <w:rFonts w:ascii="Times New Roman" w:hAnsi="Times New Roman" w:cs="Times New Roman"/>
          <w:sz w:val="28"/>
          <w:szCs w:val="28"/>
        </w:rPr>
        <w:t xml:space="preserve">0 мин. 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82E26" w:rsidRPr="0003273D">
        <w:rPr>
          <w:rFonts w:ascii="Times New Roman" w:eastAsia="Times New Roman" w:hAnsi="Times New Roman" w:cs="Times New Roman"/>
          <w:sz w:val="28"/>
          <w:szCs w:val="28"/>
        </w:rPr>
        <w:t xml:space="preserve">актовом зале 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Шуберского сельского </w:t>
      </w:r>
      <w:r w:rsidR="00F82E26" w:rsidRPr="0003273D">
        <w:rPr>
          <w:rFonts w:ascii="Times New Roman" w:eastAsia="Times New Roman" w:hAnsi="Times New Roman" w:cs="Times New Roman"/>
          <w:sz w:val="28"/>
          <w:szCs w:val="28"/>
        </w:rPr>
        <w:t xml:space="preserve">клуба 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>(п. Шуберское,</w:t>
      </w:r>
      <w:r w:rsidR="00461A21" w:rsidRPr="00032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5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3273D">
        <w:rPr>
          <w:rFonts w:ascii="Times New Roman" w:eastAsia="Times New Roman" w:hAnsi="Times New Roman" w:cs="Times New Roman"/>
          <w:sz w:val="28"/>
          <w:szCs w:val="28"/>
        </w:rPr>
        <w:t>ул. Подлесная, 20).</w:t>
      </w:r>
    </w:p>
    <w:p w14:paraId="55F32CAA" w14:textId="77777777" w:rsidR="00F82E26" w:rsidRPr="0003273D" w:rsidRDefault="00F82E26" w:rsidP="00F030C7">
      <w:pPr>
        <w:pStyle w:val="ConsPlusNormal0"/>
        <w:spacing w:line="23" w:lineRule="atLeast"/>
        <w:ind w:left="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hAnsi="Times New Roman" w:cs="Times New Roman"/>
          <w:sz w:val="28"/>
          <w:szCs w:val="28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14:paraId="7EBA5E89" w14:textId="12780280" w:rsidR="000F391E" w:rsidRPr="0003273D" w:rsidRDefault="00F116C8" w:rsidP="00F116C8">
      <w:pPr>
        <w:pStyle w:val="ConsPlusNormal0"/>
        <w:suppressAutoHyphens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F391E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F391E" w:rsidRPr="0003273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14:paraId="4EC9B577" w14:textId="481480AD" w:rsidR="000F391E" w:rsidRPr="0003273D" w:rsidRDefault="00F116C8" w:rsidP="00F116C8">
      <w:pPr>
        <w:pStyle w:val="ConsPlusNormal0"/>
        <w:suppressAutoHyphens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F391E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) в письменной форме в адрес администрации</w:t>
      </w:r>
      <w:r w:rsidR="00461A21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391E" w:rsidRPr="0003273D">
        <w:rPr>
          <w:rFonts w:ascii="Times New Roman" w:hAnsi="Times New Roman" w:cs="Times New Roman"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или </w:t>
      </w:r>
      <w:r w:rsidR="000F391E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Рабочего органа;</w:t>
      </w:r>
    </w:p>
    <w:p w14:paraId="2B436E46" w14:textId="693CE2BA" w:rsidR="000F391E" w:rsidRDefault="00F116C8" w:rsidP="00F116C8">
      <w:pPr>
        <w:pStyle w:val="ConsPlusNormal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F391E" w:rsidRPr="0003273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F391E" w:rsidRPr="0003273D">
        <w:rPr>
          <w:rFonts w:ascii="Times New Roman" w:hAnsi="Times New Roman" w:cs="Times New Roman"/>
          <w:sz w:val="28"/>
          <w:szCs w:val="28"/>
        </w:rPr>
        <w:t xml:space="preserve"> посредством записи в книге учета посетителей экспозиции проекта, подлежащего рассмотрению на общественных обсу</w:t>
      </w:r>
      <w:r w:rsidR="00DA0687">
        <w:rPr>
          <w:rFonts w:ascii="Times New Roman" w:hAnsi="Times New Roman" w:cs="Times New Roman"/>
          <w:sz w:val="28"/>
          <w:szCs w:val="28"/>
        </w:rPr>
        <w:t>ждениях или публичных слушаниях;</w:t>
      </w:r>
    </w:p>
    <w:p w14:paraId="5FD2ED42" w14:textId="33B2F2CA" w:rsidR="00DA0687" w:rsidRPr="0003273D" w:rsidRDefault="00DA0687" w:rsidP="00DA0687">
      <w:pPr>
        <w:pStyle w:val="ConsPlusNormal0"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85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посредством их размещения </w:t>
      </w:r>
      <w:r w:rsidRPr="00A852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</w:t>
      </w:r>
      <w:r w:rsidRPr="00A85283">
        <w:rPr>
          <w:rFonts w:ascii="Times New Roman" w:hAnsi="Times New Roman" w:cs="Times New Roman"/>
          <w:sz w:val="28"/>
          <w:szCs w:val="28"/>
        </w:rPr>
        <w:t>а платформе обратной связи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(для граждан, имеющих регистрацию по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слушаний и подтвержденную учетную запись в </w:t>
      </w:r>
      <w:r w:rsidRPr="00A85283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4EA3750" w14:textId="77777777" w:rsidR="00DB32BC" w:rsidRPr="0003273D" w:rsidRDefault="00DB32BC" w:rsidP="00F030C7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всего периода </w:t>
      </w:r>
      <w:r w:rsidR="00160F6B" w:rsidRPr="0003273D">
        <w:rPr>
          <w:rFonts w:ascii="Times New Roman" w:eastAsia="Times New Roman" w:hAnsi="Times New Roman" w:cs="Times New Roman"/>
          <w:sz w:val="28"/>
          <w:szCs w:val="28"/>
        </w:rPr>
        <w:t xml:space="preserve">проведения экспозиции проекта представителями организатора осуществляется консультирование участников публичных слушаний по </w:t>
      </w:r>
      <w:r w:rsidR="00D578AE" w:rsidRPr="0003273D">
        <w:rPr>
          <w:rFonts w:ascii="Times New Roman" w:eastAsia="Times New Roman" w:hAnsi="Times New Roman" w:cs="Times New Roman"/>
          <w:sz w:val="28"/>
          <w:szCs w:val="28"/>
        </w:rPr>
        <w:t>проекту, рассматриваемому на публичных слушаниях.</w:t>
      </w:r>
    </w:p>
    <w:p w14:paraId="3858E7A2" w14:textId="185BBA43" w:rsidR="007F7078" w:rsidRPr="0003273D" w:rsidRDefault="007F7078" w:rsidP="00F030C7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D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комиссия по землепользованию и застройке </w:t>
      </w:r>
      <w:r w:rsidRPr="0003273D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 w:rsidR="007852D7" w:rsidRPr="0003273D">
        <w:rPr>
          <w:rFonts w:ascii="Times New Roman" w:hAnsi="Times New Roman" w:cs="Times New Roman"/>
          <w:sz w:val="28"/>
          <w:szCs w:val="28"/>
        </w:rPr>
        <w:t xml:space="preserve"> (Рабочий орган)</w:t>
      </w:r>
      <w:r w:rsidRPr="0003273D">
        <w:rPr>
          <w:rFonts w:ascii="Times New Roman" w:hAnsi="Times New Roman" w:cs="Times New Roman"/>
          <w:sz w:val="28"/>
          <w:szCs w:val="28"/>
        </w:rPr>
        <w:t>. Местонахождение комиссии по землепользованию и застройке Шуберского сельского поселения Новоусманского муниципального района Воронежской области: п.</w:t>
      </w:r>
      <w:r w:rsidR="00995689">
        <w:rPr>
          <w:rFonts w:ascii="Times New Roman" w:hAnsi="Times New Roman" w:cs="Times New Roman"/>
          <w:sz w:val="28"/>
          <w:szCs w:val="28"/>
        </w:rPr>
        <w:t xml:space="preserve"> </w:t>
      </w:r>
      <w:r w:rsidRPr="0003273D">
        <w:rPr>
          <w:rFonts w:ascii="Times New Roman" w:hAnsi="Times New Roman" w:cs="Times New Roman"/>
          <w:sz w:val="28"/>
          <w:szCs w:val="28"/>
        </w:rPr>
        <w:t xml:space="preserve">Шуберское, </w:t>
      </w:r>
      <w:r w:rsidR="009956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273D">
        <w:rPr>
          <w:rFonts w:ascii="Times New Roman" w:hAnsi="Times New Roman" w:cs="Times New Roman"/>
          <w:sz w:val="28"/>
          <w:szCs w:val="28"/>
        </w:rPr>
        <w:t xml:space="preserve">ул. Подлесная, 20 (здание администрации сельского поселения), тел.: (47341) 69905, электронная почта: </w:t>
      </w:r>
      <w:hyperlink r:id="rId8" w:history="1">
        <w:r w:rsidRPr="0003273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shubersk.nusm@govvrn.ru</w:t>
        </w:r>
      </w:hyperlink>
      <w:r w:rsidRPr="0003273D">
        <w:rPr>
          <w:rFonts w:ascii="Times New Roman" w:hAnsi="Times New Roman"/>
          <w:sz w:val="28"/>
          <w:szCs w:val="28"/>
        </w:rPr>
        <w:t xml:space="preserve">, </w:t>
      </w:r>
      <w:r w:rsidRPr="0003273D">
        <w:rPr>
          <w:rFonts w:ascii="Times New Roman" w:hAnsi="Times New Roman" w:cs="Times New Roman"/>
          <w:sz w:val="28"/>
          <w:szCs w:val="28"/>
        </w:rPr>
        <w:t>приемные часы в рабочие дни (понедельник-пятница) с 8.00 ч. до 16.00 ч., перерыв с 12.00 ч. до 13.00 ч.</w:t>
      </w:r>
    </w:p>
    <w:p w14:paraId="7E0F76F5" w14:textId="77777777" w:rsidR="00DA0687" w:rsidRPr="005B59C0" w:rsidRDefault="00D333A4" w:rsidP="00DA0687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73D">
        <w:rPr>
          <w:rFonts w:ascii="Times New Roman" w:hAnsi="Times New Roman" w:cs="Times New Roman"/>
          <w:sz w:val="28"/>
          <w:szCs w:val="28"/>
        </w:rPr>
        <w:t xml:space="preserve">Материалы по проекту </w:t>
      </w:r>
      <w:r w:rsidR="00B17142">
        <w:rPr>
          <w:rFonts w:ascii="Times New Roman" w:hAnsi="Times New Roman" w:cs="Times New Roman"/>
          <w:sz w:val="28"/>
          <w:szCs w:val="28"/>
        </w:rPr>
        <w:t>постановления</w:t>
      </w:r>
      <w:r w:rsidR="0067275C" w:rsidRPr="0003273D">
        <w:rPr>
          <w:rFonts w:ascii="Times New Roman" w:hAnsi="Times New Roman" w:cs="Times New Roman"/>
          <w:sz w:val="28"/>
          <w:szCs w:val="28"/>
        </w:rPr>
        <w:t xml:space="preserve"> </w:t>
      </w:r>
      <w:r w:rsidRPr="0003273D">
        <w:rPr>
          <w:rFonts w:ascii="Times New Roman" w:hAnsi="Times New Roman" w:cs="Times New Roman"/>
          <w:sz w:val="28"/>
          <w:szCs w:val="28"/>
        </w:rPr>
        <w:t xml:space="preserve">подлежат опубликованию в </w:t>
      </w:r>
      <w:r w:rsidR="00F116C8" w:rsidRPr="00A813A1">
        <w:rPr>
          <w:rFonts w:ascii="Times New Roman" w:hAnsi="Times New Roman"/>
          <w:sz w:val="28"/>
          <w:szCs w:val="28"/>
        </w:rPr>
        <w:t>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</w:t>
      </w:r>
      <w:r w:rsidR="00F116C8">
        <w:rPr>
          <w:rFonts w:ascii="Times New Roman" w:hAnsi="Times New Roman"/>
          <w:sz w:val="28"/>
          <w:szCs w:val="28"/>
        </w:rPr>
        <w:t xml:space="preserve"> </w:t>
      </w:r>
      <w:r w:rsidR="00F116C8" w:rsidRPr="00A813A1">
        <w:rPr>
          <w:rFonts w:ascii="Times New Roman" w:hAnsi="Times New Roman"/>
          <w:sz w:val="28"/>
          <w:szCs w:val="28"/>
        </w:rPr>
        <w:t>«Вестник муниципальных правовых актов Шуберского сельского поселения Новоусманского муниципального района Воронежской области», разме</w:t>
      </w:r>
      <w:r w:rsidR="00B17142">
        <w:rPr>
          <w:rFonts w:ascii="Times New Roman" w:hAnsi="Times New Roman"/>
          <w:sz w:val="28"/>
          <w:szCs w:val="28"/>
        </w:rPr>
        <w:t>щению</w:t>
      </w:r>
      <w:r w:rsidR="00F116C8" w:rsidRPr="00A813A1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</w:t>
      </w:r>
      <w:r w:rsidR="00DA0687">
        <w:rPr>
          <w:rFonts w:ascii="Times New Roman" w:hAnsi="Times New Roman"/>
          <w:sz w:val="28"/>
          <w:szCs w:val="28"/>
        </w:rPr>
        <w:t xml:space="preserve">, </w:t>
      </w:r>
      <w:r w:rsidR="00DA0687" w:rsidRPr="005B59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</w:t>
      </w:r>
      <w:r w:rsidR="00DA0687" w:rsidRPr="005B59C0">
        <w:rPr>
          <w:rFonts w:ascii="Times New Roman" w:hAnsi="Times New Roman" w:cs="Times New Roman"/>
          <w:sz w:val="28"/>
          <w:szCs w:val="28"/>
        </w:rPr>
        <w:t xml:space="preserve">а платформе обратной связи федеральной государственной информационной системы «Единый портал государственных и муниципальных услуг (функций)» по адресу: </w:t>
      </w:r>
      <w:hyperlink r:id="rId9" w:history="1">
        <w:r w:rsidR="00DA0687" w:rsidRPr="005B59C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https://pos.gosuslugi.ru/og/</w:t>
        </w:r>
      </w:hyperlink>
      <w:r w:rsidR="00DA0687" w:rsidRPr="005B59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5BAF716" w14:textId="1FB501B6" w:rsidR="00DB32BC" w:rsidRPr="0003273D" w:rsidRDefault="00DB32BC" w:rsidP="00F030C7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</w:pPr>
      <w:r w:rsidRPr="0003273D">
        <w:t>.</w:t>
      </w:r>
    </w:p>
    <w:p w14:paraId="30A5DA8A" w14:textId="77777777" w:rsidR="00987A1E" w:rsidRPr="0003273D" w:rsidRDefault="00987A1E" w:rsidP="00F030C7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sz w:val="28"/>
          <w:szCs w:val="28"/>
        </w:rPr>
      </w:pPr>
    </w:p>
    <w:p w14:paraId="65BDA7EA" w14:textId="77777777" w:rsidR="00987A1E" w:rsidRPr="0003273D" w:rsidRDefault="00987A1E" w:rsidP="00F030C7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sz w:val="28"/>
          <w:szCs w:val="28"/>
        </w:rPr>
      </w:pPr>
    </w:p>
    <w:p w14:paraId="46321084" w14:textId="3B354114" w:rsidR="0019070E" w:rsidRPr="0003273D" w:rsidRDefault="00B17142" w:rsidP="0019070E">
      <w:pPr>
        <w:autoSpaceDE w:val="0"/>
        <w:autoSpaceDN w:val="0"/>
        <w:adjustRightInd w:val="0"/>
        <w:spacing w:after="0" w:line="23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19070E" w:rsidRPr="0003273D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19070E" w:rsidRPr="000327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070E">
        <w:rPr>
          <w:rFonts w:ascii="Times New Roman CYR" w:hAnsi="Times New Roman CYR" w:cs="Times New Roman CYR"/>
          <w:sz w:val="28"/>
          <w:szCs w:val="28"/>
        </w:rPr>
        <w:t>Ш</w:t>
      </w:r>
      <w:r w:rsidR="0019070E" w:rsidRPr="0003273D">
        <w:rPr>
          <w:rFonts w:ascii="Times New Roman CYR" w:hAnsi="Times New Roman CYR" w:cs="Times New Roman CYR"/>
          <w:sz w:val="28"/>
          <w:szCs w:val="28"/>
        </w:rPr>
        <w:t>уберского</w:t>
      </w:r>
    </w:p>
    <w:p w14:paraId="09B06C1A" w14:textId="2AA49E95" w:rsidR="0019070E" w:rsidRPr="0003273D" w:rsidRDefault="0019070E" w:rsidP="0019070E">
      <w:pPr>
        <w:spacing w:after="0" w:line="23" w:lineRule="atLeast"/>
        <w:rPr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03273D">
        <w:rPr>
          <w:rFonts w:ascii="Times New Roman CYR" w:hAnsi="Times New Roman CYR" w:cs="Times New Roman CYR"/>
          <w:sz w:val="28"/>
          <w:szCs w:val="28"/>
        </w:rPr>
        <w:t xml:space="preserve">ельского поселения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03273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03273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995689">
        <w:rPr>
          <w:rFonts w:ascii="Times New Roman CYR" w:hAnsi="Times New Roman CYR" w:cs="Times New Roman CYR"/>
          <w:sz w:val="28"/>
          <w:szCs w:val="28"/>
        </w:rPr>
        <w:t>С.Ю. Иванов</w:t>
      </w:r>
    </w:p>
    <w:bookmarkEnd w:id="0"/>
    <w:p w14:paraId="1795B6BB" w14:textId="1A8B828B" w:rsidR="00987A1E" w:rsidRPr="0003273D" w:rsidRDefault="00987A1E" w:rsidP="0019070E">
      <w:pPr>
        <w:autoSpaceDE w:val="0"/>
        <w:autoSpaceDN w:val="0"/>
        <w:adjustRightInd w:val="0"/>
        <w:spacing w:after="0" w:line="23" w:lineRule="atLeast"/>
        <w:rPr>
          <w:sz w:val="28"/>
          <w:szCs w:val="28"/>
          <w:lang w:eastAsia="ar-SA"/>
        </w:rPr>
      </w:pPr>
    </w:p>
    <w:sectPr w:rsidR="00987A1E" w:rsidRPr="0003273D" w:rsidSect="00936207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7078"/>
    <w:rsid w:val="000008F8"/>
    <w:rsid w:val="0000290C"/>
    <w:rsid w:val="0003273D"/>
    <w:rsid w:val="0009018F"/>
    <w:rsid w:val="000C153F"/>
    <w:rsid w:val="000C2CB6"/>
    <w:rsid w:val="000D58DC"/>
    <w:rsid w:val="000F391E"/>
    <w:rsid w:val="00105706"/>
    <w:rsid w:val="00137648"/>
    <w:rsid w:val="001510A0"/>
    <w:rsid w:val="001530A3"/>
    <w:rsid w:val="00160F6B"/>
    <w:rsid w:val="00185AF3"/>
    <w:rsid w:val="0019070E"/>
    <w:rsid w:val="00196C1E"/>
    <w:rsid w:val="001A1411"/>
    <w:rsid w:val="001A5969"/>
    <w:rsid w:val="001A7240"/>
    <w:rsid w:val="001C1EEC"/>
    <w:rsid w:val="001D118F"/>
    <w:rsid w:val="001F12E5"/>
    <w:rsid w:val="002031A2"/>
    <w:rsid w:val="002206EA"/>
    <w:rsid w:val="002332E1"/>
    <w:rsid w:val="00265760"/>
    <w:rsid w:val="0027690D"/>
    <w:rsid w:val="002A285F"/>
    <w:rsid w:val="002C3069"/>
    <w:rsid w:val="002E112C"/>
    <w:rsid w:val="003006BE"/>
    <w:rsid w:val="00320CDD"/>
    <w:rsid w:val="00321869"/>
    <w:rsid w:val="003474BA"/>
    <w:rsid w:val="00360593"/>
    <w:rsid w:val="0038650B"/>
    <w:rsid w:val="003B6822"/>
    <w:rsid w:val="003C0B9C"/>
    <w:rsid w:val="003C260A"/>
    <w:rsid w:val="003D6A84"/>
    <w:rsid w:val="003F6E4E"/>
    <w:rsid w:val="00403B0F"/>
    <w:rsid w:val="004151DE"/>
    <w:rsid w:val="004160A1"/>
    <w:rsid w:val="00421DD0"/>
    <w:rsid w:val="004328E1"/>
    <w:rsid w:val="0045438B"/>
    <w:rsid w:val="00461A21"/>
    <w:rsid w:val="00481597"/>
    <w:rsid w:val="00483370"/>
    <w:rsid w:val="00494873"/>
    <w:rsid w:val="004A0CC4"/>
    <w:rsid w:val="004A4569"/>
    <w:rsid w:val="004C36E2"/>
    <w:rsid w:val="004E2917"/>
    <w:rsid w:val="004F086D"/>
    <w:rsid w:val="004F0E9C"/>
    <w:rsid w:val="00502A0A"/>
    <w:rsid w:val="00506CA5"/>
    <w:rsid w:val="00534D07"/>
    <w:rsid w:val="00540ED3"/>
    <w:rsid w:val="00551393"/>
    <w:rsid w:val="005736D3"/>
    <w:rsid w:val="00574EF9"/>
    <w:rsid w:val="005B15FB"/>
    <w:rsid w:val="005D2C3B"/>
    <w:rsid w:val="005F22D2"/>
    <w:rsid w:val="00602B6F"/>
    <w:rsid w:val="00614932"/>
    <w:rsid w:val="00637E30"/>
    <w:rsid w:val="00641FE4"/>
    <w:rsid w:val="00647133"/>
    <w:rsid w:val="00657F08"/>
    <w:rsid w:val="0067275C"/>
    <w:rsid w:val="006B5D49"/>
    <w:rsid w:val="006C4143"/>
    <w:rsid w:val="006C5498"/>
    <w:rsid w:val="007106D3"/>
    <w:rsid w:val="007318B0"/>
    <w:rsid w:val="00747956"/>
    <w:rsid w:val="00760D98"/>
    <w:rsid w:val="007613A1"/>
    <w:rsid w:val="00780A09"/>
    <w:rsid w:val="007852D7"/>
    <w:rsid w:val="007C05D6"/>
    <w:rsid w:val="007C2ECE"/>
    <w:rsid w:val="007E09D8"/>
    <w:rsid w:val="007F7078"/>
    <w:rsid w:val="007F7AD1"/>
    <w:rsid w:val="0082376D"/>
    <w:rsid w:val="00827BC5"/>
    <w:rsid w:val="008314FB"/>
    <w:rsid w:val="00844E75"/>
    <w:rsid w:val="008C0383"/>
    <w:rsid w:val="008F2E33"/>
    <w:rsid w:val="00912E1A"/>
    <w:rsid w:val="0091708D"/>
    <w:rsid w:val="00936207"/>
    <w:rsid w:val="00963C63"/>
    <w:rsid w:val="0097257C"/>
    <w:rsid w:val="009818E5"/>
    <w:rsid w:val="00982C59"/>
    <w:rsid w:val="00987A1E"/>
    <w:rsid w:val="00992196"/>
    <w:rsid w:val="00993026"/>
    <w:rsid w:val="00995689"/>
    <w:rsid w:val="009C5391"/>
    <w:rsid w:val="009D250D"/>
    <w:rsid w:val="009E307E"/>
    <w:rsid w:val="00A05361"/>
    <w:rsid w:val="00A201F8"/>
    <w:rsid w:val="00A309E2"/>
    <w:rsid w:val="00A46428"/>
    <w:rsid w:val="00A556EF"/>
    <w:rsid w:val="00A647CE"/>
    <w:rsid w:val="00A9105F"/>
    <w:rsid w:val="00A93D04"/>
    <w:rsid w:val="00AB22BC"/>
    <w:rsid w:val="00AB3BDB"/>
    <w:rsid w:val="00AB6A45"/>
    <w:rsid w:val="00B133FD"/>
    <w:rsid w:val="00B17142"/>
    <w:rsid w:val="00B54A07"/>
    <w:rsid w:val="00B57154"/>
    <w:rsid w:val="00B70896"/>
    <w:rsid w:val="00B72BB1"/>
    <w:rsid w:val="00B85731"/>
    <w:rsid w:val="00BA052D"/>
    <w:rsid w:val="00BA7419"/>
    <w:rsid w:val="00BB11D7"/>
    <w:rsid w:val="00BB54F0"/>
    <w:rsid w:val="00BB5E7F"/>
    <w:rsid w:val="00C036D4"/>
    <w:rsid w:val="00C245AB"/>
    <w:rsid w:val="00C246D7"/>
    <w:rsid w:val="00C306BE"/>
    <w:rsid w:val="00C306F5"/>
    <w:rsid w:val="00C42E06"/>
    <w:rsid w:val="00C53554"/>
    <w:rsid w:val="00C61CE6"/>
    <w:rsid w:val="00C70F68"/>
    <w:rsid w:val="00C92075"/>
    <w:rsid w:val="00C92F50"/>
    <w:rsid w:val="00CA5F82"/>
    <w:rsid w:val="00CA75B3"/>
    <w:rsid w:val="00CB63CF"/>
    <w:rsid w:val="00CC1F77"/>
    <w:rsid w:val="00CD0222"/>
    <w:rsid w:val="00CD3B36"/>
    <w:rsid w:val="00CE0B30"/>
    <w:rsid w:val="00CE3958"/>
    <w:rsid w:val="00CE4884"/>
    <w:rsid w:val="00CF154F"/>
    <w:rsid w:val="00D0532B"/>
    <w:rsid w:val="00D11907"/>
    <w:rsid w:val="00D1228D"/>
    <w:rsid w:val="00D1596E"/>
    <w:rsid w:val="00D20DE2"/>
    <w:rsid w:val="00D23C02"/>
    <w:rsid w:val="00D24E84"/>
    <w:rsid w:val="00D333A4"/>
    <w:rsid w:val="00D556FF"/>
    <w:rsid w:val="00D578AE"/>
    <w:rsid w:val="00D63B84"/>
    <w:rsid w:val="00D72237"/>
    <w:rsid w:val="00D83A1E"/>
    <w:rsid w:val="00D85742"/>
    <w:rsid w:val="00D97537"/>
    <w:rsid w:val="00DA0687"/>
    <w:rsid w:val="00DB32BC"/>
    <w:rsid w:val="00DB4C39"/>
    <w:rsid w:val="00DD0518"/>
    <w:rsid w:val="00DE0C68"/>
    <w:rsid w:val="00DE3502"/>
    <w:rsid w:val="00E018B7"/>
    <w:rsid w:val="00E46153"/>
    <w:rsid w:val="00E5628A"/>
    <w:rsid w:val="00E64AE4"/>
    <w:rsid w:val="00E870E6"/>
    <w:rsid w:val="00E95560"/>
    <w:rsid w:val="00EA3A02"/>
    <w:rsid w:val="00EC2A9F"/>
    <w:rsid w:val="00ED455A"/>
    <w:rsid w:val="00EE2F01"/>
    <w:rsid w:val="00EF300D"/>
    <w:rsid w:val="00F030C7"/>
    <w:rsid w:val="00F116C8"/>
    <w:rsid w:val="00F12C01"/>
    <w:rsid w:val="00F14C16"/>
    <w:rsid w:val="00F16248"/>
    <w:rsid w:val="00F51B9D"/>
    <w:rsid w:val="00F62501"/>
    <w:rsid w:val="00F632B7"/>
    <w:rsid w:val="00F70F08"/>
    <w:rsid w:val="00F82E26"/>
    <w:rsid w:val="00F96FC7"/>
    <w:rsid w:val="00FA305A"/>
    <w:rsid w:val="00FB7564"/>
    <w:rsid w:val="00FC2B38"/>
    <w:rsid w:val="00FD1D04"/>
    <w:rsid w:val="00FE00F2"/>
    <w:rsid w:val="00FF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9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07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F707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7F70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7F7078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7F7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21"/>
    <w:basedOn w:val="a"/>
    <w:rsid w:val="007F7078"/>
    <w:pPr>
      <w:widowControl w:val="0"/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(2)1"/>
    <w:basedOn w:val="a"/>
    <w:rsid w:val="007F7078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078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Web)1"/>
    <w:basedOn w:val="a"/>
    <w:link w:val="a9"/>
    <w:uiPriority w:val="99"/>
    <w:unhideWhenUsed/>
    <w:qFormat/>
    <w:rsid w:val="00DA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"/>
    <w:link w:val="a8"/>
    <w:uiPriority w:val="99"/>
    <w:locked/>
    <w:rsid w:val="00DA06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bersk.nusm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o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ubersk.nusm@govvr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2025-03-18T07:49:00Z</cp:lastPrinted>
  <dcterms:created xsi:type="dcterms:W3CDTF">2021-08-19T11:38:00Z</dcterms:created>
  <dcterms:modified xsi:type="dcterms:W3CDTF">2025-05-13T06:36:00Z</dcterms:modified>
</cp:coreProperties>
</file>