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95E3A" w14:textId="77777777" w:rsidR="00952C56" w:rsidRPr="00F57590" w:rsidRDefault="00952C56" w:rsidP="00952C56">
      <w:pPr>
        <w:tabs>
          <w:tab w:val="left" w:pos="966"/>
        </w:tabs>
        <w:spacing w:after="0" w:line="240" w:lineRule="auto"/>
        <w:jc w:val="center"/>
        <w:rPr>
          <w:rFonts w:ascii="Times New Roman" w:hAnsi="Times New Roman" w:cs="Times New Roman"/>
          <w:color w:val="0D0D0D" w:themeColor="text1" w:themeTint="F2"/>
          <w:sz w:val="28"/>
          <w:szCs w:val="28"/>
          <w:lang w:eastAsia="ar-SA"/>
        </w:rPr>
      </w:pPr>
      <w:r w:rsidRPr="00F57590">
        <w:rPr>
          <w:rFonts w:ascii="Times New Roman" w:hAnsi="Times New Roman" w:cs="Times New Roman"/>
          <w:noProof/>
          <w:color w:val="0D0D0D" w:themeColor="text1" w:themeTint="F2"/>
          <w:sz w:val="28"/>
          <w:szCs w:val="28"/>
        </w:rPr>
        <w:drawing>
          <wp:inline distT="0" distB="0" distL="0" distR="0" wp14:anchorId="2F426921" wp14:editId="21C7EA76">
            <wp:extent cx="54292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785096C2" w14:textId="77777777" w:rsidR="00952C56" w:rsidRPr="00F57590" w:rsidRDefault="00952C56" w:rsidP="00952C56">
      <w:pPr>
        <w:tabs>
          <w:tab w:val="left" w:pos="966"/>
        </w:tabs>
        <w:spacing w:after="0" w:line="240" w:lineRule="auto"/>
        <w:jc w:val="center"/>
        <w:rPr>
          <w:rFonts w:ascii="Times New Roman" w:hAnsi="Times New Roman" w:cs="Times New Roman"/>
          <w:color w:val="0D0D0D" w:themeColor="text1" w:themeTint="F2"/>
          <w:sz w:val="28"/>
          <w:szCs w:val="28"/>
        </w:rPr>
      </w:pPr>
      <w:r w:rsidRPr="00F57590">
        <w:rPr>
          <w:rFonts w:ascii="Times New Roman" w:hAnsi="Times New Roman" w:cs="Times New Roman"/>
          <w:color w:val="0D0D0D" w:themeColor="text1" w:themeTint="F2"/>
          <w:sz w:val="28"/>
          <w:szCs w:val="28"/>
          <w:lang w:eastAsia="ar-SA"/>
        </w:rPr>
        <w:t>АДМИНИСТРАЦИЯ</w:t>
      </w:r>
    </w:p>
    <w:p w14:paraId="46B47973" w14:textId="77777777" w:rsidR="00952C56" w:rsidRPr="00F57590" w:rsidRDefault="00952C56" w:rsidP="00952C56">
      <w:pPr>
        <w:tabs>
          <w:tab w:val="left" w:pos="966"/>
        </w:tabs>
        <w:snapToGrid w:val="0"/>
        <w:spacing w:after="0" w:line="240" w:lineRule="auto"/>
        <w:jc w:val="center"/>
        <w:rPr>
          <w:rFonts w:ascii="Times New Roman" w:hAnsi="Times New Roman" w:cs="Times New Roman"/>
          <w:color w:val="0D0D0D" w:themeColor="text1" w:themeTint="F2"/>
          <w:sz w:val="28"/>
          <w:szCs w:val="28"/>
          <w:lang w:eastAsia="ar-SA"/>
        </w:rPr>
      </w:pPr>
      <w:r w:rsidRPr="00F57590">
        <w:rPr>
          <w:rFonts w:ascii="Times New Roman" w:hAnsi="Times New Roman" w:cs="Times New Roman"/>
          <w:color w:val="0D0D0D" w:themeColor="text1" w:themeTint="F2"/>
          <w:sz w:val="28"/>
          <w:szCs w:val="28"/>
          <w:lang w:eastAsia="ar-SA"/>
        </w:rPr>
        <w:t>ШУБЕРСКОГО СЕЛЬСКОГО ПОСЕЛЕНИЯ</w:t>
      </w:r>
    </w:p>
    <w:p w14:paraId="14A41D0D" w14:textId="77777777" w:rsidR="00952C56" w:rsidRPr="00F57590" w:rsidRDefault="00952C56" w:rsidP="00952C56">
      <w:pPr>
        <w:tabs>
          <w:tab w:val="left" w:pos="966"/>
        </w:tabs>
        <w:spacing w:after="0" w:line="240" w:lineRule="auto"/>
        <w:jc w:val="center"/>
        <w:rPr>
          <w:rFonts w:ascii="Times New Roman" w:hAnsi="Times New Roman" w:cs="Times New Roman"/>
          <w:color w:val="0D0D0D" w:themeColor="text1" w:themeTint="F2"/>
          <w:sz w:val="28"/>
          <w:szCs w:val="28"/>
        </w:rPr>
      </w:pPr>
      <w:r w:rsidRPr="00F57590">
        <w:rPr>
          <w:rFonts w:ascii="Times New Roman" w:hAnsi="Times New Roman" w:cs="Times New Roman"/>
          <w:color w:val="0D0D0D" w:themeColor="text1" w:themeTint="F2"/>
          <w:sz w:val="28"/>
          <w:szCs w:val="28"/>
          <w:lang w:eastAsia="ar-SA"/>
        </w:rPr>
        <w:t>НОВОУСМАНСКОГО МУНИЦИПАЛЬНОГО РАЙОНА</w:t>
      </w:r>
    </w:p>
    <w:p w14:paraId="76FB4141" w14:textId="77777777" w:rsidR="00952C56" w:rsidRPr="00F57590" w:rsidRDefault="00952C56" w:rsidP="00952C56">
      <w:pPr>
        <w:tabs>
          <w:tab w:val="left" w:pos="966"/>
        </w:tabs>
        <w:spacing w:after="0" w:line="240" w:lineRule="auto"/>
        <w:jc w:val="center"/>
        <w:rPr>
          <w:rFonts w:ascii="Times New Roman" w:hAnsi="Times New Roman" w:cs="Times New Roman"/>
          <w:b/>
          <w:color w:val="0D0D0D" w:themeColor="text1" w:themeTint="F2"/>
          <w:sz w:val="28"/>
          <w:szCs w:val="28"/>
          <w:lang w:eastAsia="ar-SA"/>
        </w:rPr>
      </w:pPr>
      <w:r w:rsidRPr="00F57590">
        <w:rPr>
          <w:rFonts w:ascii="Times New Roman" w:hAnsi="Times New Roman" w:cs="Times New Roman"/>
          <w:color w:val="0D0D0D" w:themeColor="text1" w:themeTint="F2"/>
          <w:sz w:val="28"/>
          <w:szCs w:val="28"/>
          <w:lang w:eastAsia="ar-SA"/>
        </w:rPr>
        <w:t>ВРОНЕЖСКОЙ ОБЛАСТИ</w:t>
      </w:r>
    </w:p>
    <w:p w14:paraId="20034A09" w14:textId="77777777" w:rsidR="00952C56" w:rsidRPr="00F57590" w:rsidRDefault="00952C56" w:rsidP="00952C56">
      <w:pPr>
        <w:tabs>
          <w:tab w:val="left" w:pos="966"/>
        </w:tabs>
        <w:spacing w:after="0" w:line="240" w:lineRule="auto"/>
        <w:jc w:val="center"/>
        <w:rPr>
          <w:rFonts w:ascii="Times New Roman" w:hAnsi="Times New Roman" w:cs="Times New Roman"/>
          <w:b/>
          <w:color w:val="0D0D0D" w:themeColor="text1" w:themeTint="F2"/>
          <w:sz w:val="28"/>
          <w:szCs w:val="28"/>
          <w:lang w:eastAsia="ar-SA"/>
        </w:rPr>
      </w:pPr>
    </w:p>
    <w:p w14:paraId="393BF2A4" w14:textId="77777777" w:rsidR="00952C56" w:rsidRPr="00F57590" w:rsidRDefault="00952C56" w:rsidP="00952C56">
      <w:pPr>
        <w:keepNext/>
        <w:tabs>
          <w:tab w:val="left" w:pos="966"/>
        </w:tabs>
        <w:spacing w:after="0" w:line="240" w:lineRule="auto"/>
        <w:jc w:val="center"/>
        <w:rPr>
          <w:rFonts w:ascii="Times New Roman" w:hAnsi="Times New Roman" w:cs="Times New Roman"/>
          <w:b/>
          <w:color w:val="0D0D0D" w:themeColor="text1" w:themeTint="F2"/>
          <w:sz w:val="28"/>
          <w:szCs w:val="28"/>
          <w:lang w:eastAsia="ar-SA"/>
        </w:rPr>
      </w:pPr>
      <w:r w:rsidRPr="00F57590">
        <w:rPr>
          <w:rFonts w:ascii="Times New Roman" w:hAnsi="Times New Roman" w:cs="Times New Roman"/>
          <w:b/>
          <w:color w:val="0D0D0D" w:themeColor="text1" w:themeTint="F2"/>
          <w:sz w:val="28"/>
          <w:szCs w:val="28"/>
          <w:lang w:eastAsia="ar-SA"/>
        </w:rPr>
        <w:t>П О С Т А Н О В Л Е Н И Е</w:t>
      </w:r>
    </w:p>
    <w:p w14:paraId="4BD86055" w14:textId="77777777" w:rsidR="004B37DF" w:rsidRDefault="004B37DF" w:rsidP="00952C56">
      <w:pPr>
        <w:tabs>
          <w:tab w:val="left" w:pos="966"/>
          <w:tab w:val="left" w:pos="4678"/>
        </w:tabs>
        <w:spacing w:after="0" w:line="240" w:lineRule="auto"/>
        <w:ind w:right="4252"/>
        <w:jc w:val="both"/>
        <w:rPr>
          <w:rFonts w:ascii="Times New Roman" w:hAnsi="Times New Roman" w:cs="Times New Roman"/>
          <w:b/>
          <w:color w:val="0D0D0D" w:themeColor="text1" w:themeTint="F2"/>
          <w:sz w:val="28"/>
          <w:szCs w:val="28"/>
        </w:rPr>
      </w:pPr>
    </w:p>
    <w:p w14:paraId="46F48627" w14:textId="3DFC0813" w:rsidR="00952C56" w:rsidRPr="00F57590" w:rsidRDefault="00271921" w:rsidP="00952C56">
      <w:pPr>
        <w:tabs>
          <w:tab w:val="left" w:pos="966"/>
          <w:tab w:val="left" w:pos="4678"/>
        </w:tabs>
        <w:spacing w:after="0" w:line="240" w:lineRule="auto"/>
        <w:ind w:right="4252"/>
        <w:jc w:val="both"/>
        <w:rPr>
          <w:rFonts w:ascii="Times New Roman" w:hAnsi="Times New Roman" w:cs="Times New Roman"/>
          <w:sz w:val="28"/>
          <w:szCs w:val="28"/>
          <w:lang w:eastAsia="ar-SA"/>
        </w:rPr>
      </w:pPr>
      <w:r>
        <w:rPr>
          <w:rFonts w:ascii="Times New Roman" w:hAnsi="Times New Roman" w:cs="Times New Roman"/>
          <w:bCs/>
          <w:color w:val="0D0D0D" w:themeColor="text1" w:themeTint="F2"/>
          <w:sz w:val="28"/>
          <w:szCs w:val="28"/>
        </w:rPr>
        <w:t>18.02.2025</w:t>
      </w:r>
      <w:r w:rsidR="00952C56" w:rsidRPr="00F57590">
        <w:rPr>
          <w:rFonts w:ascii="Times New Roman" w:hAnsi="Times New Roman" w:cs="Times New Roman"/>
          <w:sz w:val="28"/>
          <w:szCs w:val="28"/>
          <w:lang w:eastAsia="ar-SA"/>
        </w:rPr>
        <w:t xml:space="preserve"> г. № </w:t>
      </w:r>
      <w:r>
        <w:rPr>
          <w:rFonts w:ascii="Times New Roman" w:hAnsi="Times New Roman" w:cs="Times New Roman"/>
          <w:sz w:val="28"/>
          <w:szCs w:val="28"/>
          <w:lang w:eastAsia="ar-SA"/>
        </w:rPr>
        <w:t>18</w:t>
      </w:r>
    </w:p>
    <w:p w14:paraId="2DCB67E0" w14:textId="77777777" w:rsidR="00952C56" w:rsidRPr="00F57590" w:rsidRDefault="00952C56" w:rsidP="00952C56">
      <w:pPr>
        <w:tabs>
          <w:tab w:val="left" w:pos="966"/>
        </w:tabs>
        <w:autoSpaceDE w:val="0"/>
        <w:spacing w:after="0" w:line="240" w:lineRule="auto"/>
        <w:jc w:val="both"/>
        <w:rPr>
          <w:rFonts w:ascii="Times New Roman" w:hAnsi="Times New Roman" w:cs="Times New Roman"/>
          <w:color w:val="0D0D0D" w:themeColor="text1" w:themeTint="F2"/>
          <w:sz w:val="24"/>
          <w:szCs w:val="24"/>
        </w:rPr>
      </w:pPr>
      <w:r w:rsidRPr="00F57590">
        <w:rPr>
          <w:rFonts w:ascii="Times New Roman" w:hAnsi="Times New Roman" w:cs="Times New Roman"/>
          <w:color w:val="0D0D0D" w:themeColor="text1" w:themeTint="F2"/>
          <w:sz w:val="24"/>
          <w:szCs w:val="24"/>
        </w:rPr>
        <w:t>п. Шуберское</w:t>
      </w:r>
    </w:p>
    <w:p w14:paraId="6F5CD0D1" w14:textId="77777777" w:rsidR="00952C56" w:rsidRPr="00F57590" w:rsidRDefault="00952C56" w:rsidP="00952C56">
      <w:pPr>
        <w:pStyle w:val="ConsPlusNormal0"/>
        <w:tabs>
          <w:tab w:val="left" w:pos="966"/>
        </w:tabs>
        <w:ind w:firstLine="540"/>
        <w:jc w:val="both"/>
        <w:rPr>
          <w:color w:val="0D0D0D" w:themeColor="text1" w:themeTint="F2"/>
          <w:sz w:val="28"/>
          <w:szCs w:val="28"/>
        </w:rPr>
      </w:pPr>
    </w:p>
    <w:p w14:paraId="56C3D6F6" w14:textId="77777777" w:rsidR="00952C56" w:rsidRPr="004B390C" w:rsidRDefault="00FC27AB" w:rsidP="004B390C">
      <w:pPr>
        <w:pStyle w:val="a3"/>
        <w:spacing w:before="0" w:beforeAutospacing="0" w:after="0" w:afterAutospacing="0" w:line="276" w:lineRule="auto"/>
        <w:ind w:right="4252"/>
        <w:jc w:val="both"/>
        <w:rPr>
          <w:color w:val="0D0D0D" w:themeColor="text1" w:themeTint="F2"/>
          <w:sz w:val="28"/>
          <w:szCs w:val="28"/>
          <w:lang w:eastAsia="ar-SA"/>
        </w:rPr>
      </w:pPr>
      <w:r w:rsidRPr="004B390C">
        <w:rPr>
          <w:sz w:val="28"/>
          <w:szCs w:val="28"/>
        </w:rPr>
        <w:t>Об утверждении административного регламента предоставления муниципальной услуги «</w:t>
      </w:r>
      <w:r w:rsidR="00D12023" w:rsidRPr="004B390C">
        <w:rPr>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входящих в состав </w:t>
      </w:r>
      <w:proofErr w:type="spellStart"/>
      <w:r w:rsidR="00D12023" w:rsidRPr="004B390C">
        <w:rPr>
          <w:color w:val="000000"/>
          <w:sz w:val="28"/>
          <w:szCs w:val="28"/>
        </w:rPr>
        <w:t>Шуберского</w:t>
      </w:r>
      <w:proofErr w:type="spellEnd"/>
      <w:r w:rsidR="00D12023" w:rsidRPr="004B390C">
        <w:rPr>
          <w:color w:val="000000"/>
          <w:sz w:val="28"/>
          <w:szCs w:val="28"/>
        </w:rPr>
        <w:t xml:space="preserve"> сельского поселения Новоусманского муниципального района Воронежской области,</w:t>
      </w:r>
      <w:r w:rsidR="00D12023" w:rsidRPr="004B390C">
        <w:rPr>
          <w:sz w:val="28"/>
          <w:szCs w:val="28"/>
        </w:rPr>
        <w:t xml:space="preserve"> площадки, сведения о которых не опубликованы в документах аэронавигационной информации</w:t>
      </w:r>
      <w:r w:rsidRPr="004B390C">
        <w:rPr>
          <w:sz w:val="28"/>
          <w:szCs w:val="28"/>
        </w:rPr>
        <w:t>»</w:t>
      </w:r>
    </w:p>
    <w:p w14:paraId="321A9115" w14:textId="77777777" w:rsidR="00952C56" w:rsidRPr="004B390C" w:rsidRDefault="00952C56" w:rsidP="004B390C">
      <w:pPr>
        <w:tabs>
          <w:tab w:val="left" w:pos="966"/>
          <w:tab w:val="left" w:pos="4678"/>
        </w:tabs>
        <w:spacing w:after="0"/>
        <w:ind w:right="4252"/>
        <w:jc w:val="both"/>
        <w:rPr>
          <w:rFonts w:ascii="Times New Roman" w:hAnsi="Times New Roman" w:cs="Times New Roman"/>
          <w:color w:val="0D0D0D" w:themeColor="text1" w:themeTint="F2"/>
          <w:sz w:val="16"/>
          <w:szCs w:val="16"/>
          <w:lang w:eastAsia="ar-SA"/>
        </w:rPr>
      </w:pPr>
    </w:p>
    <w:p w14:paraId="403C93D1" w14:textId="77777777" w:rsidR="00952C56" w:rsidRPr="004B390C" w:rsidRDefault="00952C56" w:rsidP="004B390C">
      <w:pPr>
        <w:tabs>
          <w:tab w:val="left" w:pos="966"/>
          <w:tab w:val="left" w:pos="4678"/>
        </w:tabs>
        <w:spacing w:after="0"/>
        <w:ind w:right="4252"/>
        <w:jc w:val="both"/>
        <w:rPr>
          <w:rFonts w:ascii="Times New Roman" w:hAnsi="Times New Roman" w:cs="Times New Roman"/>
          <w:color w:val="0D0D0D" w:themeColor="text1" w:themeTint="F2"/>
          <w:sz w:val="16"/>
          <w:szCs w:val="16"/>
          <w:lang w:eastAsia="ar-SA"/>
        </w:rPr>
      </w:pPr>
    </w:p>
    <w:p w14:paraId="6EFF93D0" w14:textId="77777777" w:rsidR="00952C56" w:rsidRPr="004B390C" w:rsidRDefault="00FC27AB" w:rsidP="004B390C">
      <w:pPr>
        <w:tabs>
          <w:tab w:val="left" w:pos="851"/>
          <w:tab w:val="left" w:pos="966"/>
          <w:tab w:val="left" w:pos="9072"/>
        </w:tabs>
        <w:autoSpaceDE w:val="0"/>
        <w:spacing w:after="0"/>
        <w:ind w:left="-25" w:firstLine="734"/>
        <w:jc w:val="both"/>
        <w:rPr>
          <w:rFonts w:ascii="Times New Roman" w:hAnsi="Times New Roman" w:cs="Times New Roman"/>
          <w:b/>
          <w:color w:val="0D0D0D" w:themeColor="text1" w:themeTint="F2"/>
          <w:sz w:val="28"/>
          <w:szCs w:val="28"/>
          <w:lang w:eastAsia="ar-SA"/>
        </w:rPr>
      </w:pPr>
      <w:r w:rsidRPr="004B390C">
        <w:rPr>
          <w:rFonts w:ascii="Times New Roman" w:hAnsi="Times New Roman" w:cs="Times New Roman"/>
          <w:color w:val="000000"/>
          <w:sz w:val="28"/>
          <w:szCs w:val="28"/>
        </w:rPr>
        <w:t xml:space="preserve">Рассмотрев представление Воронежской транспортной прокуратуры от 27.12.2024 № 07-03-2024 «Об устранении нарушений федерального законодательства»,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пунктом 49 Правил использования воздушного пространства Российской Федерации, утвержденных Постановлением Правительства Российской Федерации от 11.03.2010 №138, </w:t>
      </w:r>
      <w:r w:rsidR="00952C56" w:rsidRPr="004B390C">
        <w:rPr>
          <w:rFonts w:ascii="Times New Roman" w:hAnsi="Times New Roman" w:cs="Times New Roman"/>
          <w:color w:val="0D0D0D" w:themeColor="text1" w:themeTint="F2"/>
          <w:sz w:val="28"/>
          <w:szCs w:val="28"/>
          <w:lang w:eastAsia="ar-SA"/>
        </w:rPr>
        <w:t xml:space="preserve">администрация </w:t>
      </w:r>
      <w:proofErr w:type="spellStart"/>
      <w:r w:rsidR="00952C56" w:rsidRPr="004B390C">
        <w:rPr>
          <w:rFonts w:ascii="Times New Roman" w:hAnsi="Times New Roman" w:cs="Times New Roman"/>
          <w:color w:val="0D0D0D" w:themeColor="text1" w:themeTint="F2"/>
          <w:sz w:val="28"/>
          <w:szCs w:val="28"/>
          <w:lang w:eastAsia="ar-SA"/>
        </w:rPr>
        <w:t>Шуберского</w:t>
      </w:r>
      <w:proofErr w:type="spellEnd"/>
      <w:r w:rsidR="00952C56" w:rsidRPr="004B390C">
        <w:rPr>
          <w:rFonts w:ascii="Times New Roman" w:hAnsi="Times New Roman" w:cs="Times New Roman"/>
          <w:color w:val="0D0D0D" w:themeColor="text1" w:themeTint="F2"/>
          <w:sz w:val="28"/>
          <w:szCs w:val="28"/>
          <w:lang w:eastAsia="ar-SA"/>
        </w:rPr>
        <w:t xml:space="preserve"> сельского поселения Новоусманского муниципального района Воронежской области </w:t>
      </w:r>
      <w:r w:rsidR="00952C56" w:rsidRPr="004B390C">
        <w:rPr>
          <w:rFonts w:ascii="Times New Roman" w:hAnsi="Times New Roman" w:cs="Times New Roman"/>
          <w:b/>
          <w:color w:val="0D0D0D" w:themeColor="text1" w:themeTint="F2"/>
          <w:sz w:val="28"/>
          <w:szCs w:val="28"/>
          <w:lang w:eastAsia="ar-SA"/>
        </w:rPr>
        <w:t>постановляет:</w:t>
      </w:r>
    </w:p>
    <w:p w14:paraId="5DD67910" w14:textId="77777777" w:rsidR="00952C56" w:rsidRPr="004B390C" w:rsidRDefault="00952C56" w:rsidP="004B390C">
      <w:pPr>
        <w:tabs>
          <w:tab w:val="left" w:pos="966"/>
        </w:tabs>
        <w:spacing w:after="0"/>
        <w:ind w:right="-2" w:firstLine="709"/>
        <w:jc w:val="both"/>
        <w:rPr>
          <w:rFonts w:ascii="Times New Roman" w:hAnsi="Times New Roman" w:cs="Times New Roman"/>
          <w:color w:val="0D0D0D" w:themeColor="text1" w:themeTint="F2"/>
          <w:sz w:val="28"/>
          <w:szCs w:val="28"/>
          <w:lang w:eastAsia="ar-SA"/>
        </w:rPr>
      </w:pPr>
    </w:p>
    <w:p w14:paraId="07EF473D" w14:textId="77777777" w:rsidR="006641AC" w:rsidRPr="004B390C" w:rsidRDefault="00952C56" w:rsidP="004B390C">
      <w:pPr>
        <w:tabs>
          <w:tab w:val="left" w:pos="966"/>
          <w:tab w:val="left" w:pos="4678"/>
        </w:tabs>
        <w:spacing w:after="0"/>
        <w:ind w:right="-1" w:firstLine="709"/>
        <w:jc w:val="both"/>
        <w:rPr>
          <w:rFonts w:ascii="Times New Roman" w:hAnsi="Times New Roman" w:cs="Times New Roman"/>
          <w:color w:val="000000"/>
          <w:sz w:val="28"/>
          <w:szCs w:val="28"/>
        </w:rPr>
      </w:pPr>
      <w:r w:rsidRPr="004B390C">
        <w:rPr>
          <w:rFonts w:ascii="Times New Roman" w:hAnsi="Times New Roman" w:cs="Times New Roman"/>
          <w:color w:val="0D0D0D" w:themeColor="text1" w:themeTint="F2"/>
          <w:sz w:val="28"/>
          <w:szCs w:val="28"/>
          <w:lang w:eastAsia="ar-SA"/>
        </w:rPr>
        <w:lastRenderedPageBreak/>
        <w:t xml:space="preserve">1. </w:t>
      </w:r>
      <w:r w:rsidR="00FC27AB" w:rsidRPr="004B390C">
        <w:rPr>
          <w:rFonts w:ascii="Times New Roman" w:hAnsi="Times New Roman" w:cs="Times New Roman"/>
          <w:color w:val="0D0D0D" w:themeColor="text1" w:themeTint="F2"/>
          <w:sz w:val="28"/>
          <w:szCs w:val="28"/>
          <w:lang w:eastAsia="ar-SA"/>
        </w:rPr>
        <w:t xml:space="preserve">Утвердить </w:t>
      </w:r>
      <w:r w:rsidR="00FC27AB" w:rsidRPr="004B390C">
        <w:rPr>
          <w:rFonts w:ascii="Times New Roman" w:hAnsi="Times New Roman" w:cs="Times New Roman"/>
          <w:sz w:val="28"/>
          <w:szCs w:val="28"/>
        </w:rPr>
        <w:t>административный регламент предоставления муниципальной услуги «</w:t>
      </w:r>
      <w:r w:rsidR="00D12023" w:rsidRPr="004B390C">
        <w:rPr>
          <w:rFonts w:ascii="Times New Roman" w:hAnsi="Times New Roman" w:cs="Times New Roman"/>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входящих в состав </w:t>
      </w:r>
      <w:proofErr w:type="spellStart"/>
      <w:r w:rsidR="00D12023" w:rsidRPr="004B390C">
        <w:rPr>
          <w:rFonts w:ascii="Times New Roman" w:hAnsi="Times New Roman" w:cs="Times New Roman"/>
          <w:color w:val="000000"/>
          <w:sz w:val="28"/>
          <w:szCs w:val="28"/>
        </w:rPr>
        <w:t>Шуберского</w:t>
      </w:r>
      <w:proofErr w:type="spellEnd"/>
      <w:r w:rsidR="00D12023" w:rsidRPr="004B390C">
        <w:rPr>
          <w:rFonts w:ascii="Times New Roman" w:hAnsi="Times New Roman" w:cs="Times New Roman"/>
          <w:color w:val="000000"/>
          <w:sz w:val="28"/>
          <w:szCs w:val="28"/>
        </w:rPr>
        <w:t xml:space="preserve"> сельского поселения Новоусманского муниципального района Воронежской области,</w:t>
      </w:r>
      <w:r w:rsidR="00D12023" w:rsidRPr="004B390C">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w:t>
      </w:r>
      <w:r w:rsidR="00FC27AB" w:rsidRPr="004B390C">
        <w:rPr>
          <w:rFonts w:ascii="Times New Roman" w:hAnsi="Times New Roman" w:cs="Times New Roman"/>
          <w:sz w:val="28"/>
          <w:szCs w:val="28"/>
        </w:rPr>
        <w:t>» согласно приложению.</w:t>
      </w:r>
    </w:p>
    <w:p w14:paraId="018C9C45" w14:textId="77777777" w:rsidR="00DC4F65" w:rsidRPr="004B390C" w:rsidRDefault="00DC4F65" w:rsidP="004B390C">
      <w:pPr>
        <w:autoSpaceDE w:val="0"/>
        <w:autoSpaceDN w:val="0"/>
        <w:adjustRightInd w:val="0"/>
        <w:spacing w:after="0"/>
        <w:ind w:right="-1" w:firstLine="709"/>
        <w:jc w:val="both"/>
        <w:rPr>
          <w:rFonts w:ascii="Times New Roman" w:hAnsi="Times New Roman" w:cs="Times New Roman"/>
          <w:sz w:val="28"/>
          <w:szCs w:val="28"/>
        </w:rPr>
      </w:pPr>
      <w:r w:rsidRPr="004B390C">
        <w:rPr>
          <w:rFonts w:ascii="Times New Roman" w:hAnsi="Times New Roman" w:cs="Times New Roman"/>
          <w:sz w:val="28"/>
          <w:szCs w:val="28"/>
        </w:rPr>
        <w:t xml:space="preserve">2. Опубликовать настоящее постановление в периодическом печатном издании органов местного самоуправления </w:t>
      </w:r>
      <w:proofErr w:type="spellStart"/>
      <w:r w:rsidRPr="004B390C">
        <w:rPr>
          <w:rFonts w:ascii="Times New Roman" w:hAnsi="Times New Roman" w:cs="Times New Roman"/>
          <w:sz w:val="28"/>
          <w:szCs w:val="28"/>
        </w:rPr>
        <w:t>Шуберского</w:t>
      </w:r>
      <w:proofErr w:type="spellEnd"/>
      <w:r w:rsidRPr="004B390C">
        <w:rPr>
          <w:rFonts w:ascii="Times New Roman" w:hAnsi="Times New Roman" w:cs="Times New Roman"/>
          <w:sz w:val="28"/>
          <w:szCs w:val="28"/>
        </w:rPr>
        <w:t xml:space="preserve"> сельского поселения Новоусманского муниципального района Воронежской области «Вестник муниципальных правовых актов </w:t>
      </w:r>
      <w:proofErr w:type="spellStart"/>
      <w:r w:rsidRPr="004B390C">
        <w:rPr>
          <w:rFonts w:ascii="Times New Roman" w:hAnsi="Times New Roman" w:cs="Times New Roman"/>
          <w:sz w:val="28"/>
          <w:szCs w:val="28"/>
        </w:rPr>
        <w:t>Шуберского</w:t>
      </w:r>
      <w:proofErr w:type="spellEnd"/>
      <w:r w:rsidRPr="004B390C">
        <w:rPr>
          <w:rFonts w:ascii="Times New Roman" w:hAnsi="Times New Roman" w:cs="Times New Roman"/>
          <w:sz w:val="28"/>
          <w:szCs w:val="28"/>
        </w:rPr>
        <w:t xml:space="preserve"> сельского поселения Новоусманского муниципального района Воронежской области», разместить на официальном сайте органов местного самоуправления </w:t>
      </w:r>
      <w:proofErr w:type="spellStart"/>
      <w:r w:rsidRPr="004B390C">
        <w:rPr>
          <w:rFonts w:ascii="Times New Roman" w:hAnsi="Times New Roman" w:cs="Times New Roman"/>
          <w:sz w:val="28"/>
          <w:szCs w:val="28"/>
        </w:rPr>
        <w:t>Шуберского</w:t>
      </w:r>
      <w:proofErr w:type="spellEnd"/>
      <w:r w:rsidRPr="004B390C">
        <w:rPr>
          <w:rFonts w:ascii="Times New Roman" w:hAnsi="Times New Roman" w:cs="Times New Roman"/>
          <w:sz w:val="28"/>
          <w:szCs w:val="28"/>
        </w:rPr>
        <w:t xml:space="preserve">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
    <w:p w14:paraId="0A53C3E2" w14:textId="77777777" w:rsidR="00DC4F65" w:rsidRPr="004B390C" w:rsidRDefault="00DC4F65" w:rsidP="004B390C">
      <w:pPr>
        <w:autoSpaceDE w:val="0"/>
        <w:spacing w:after="0"/>
        <w:ind w:firstLine="709"/>
        <w:rPr>
          <w:rFonts w:ascii="Times New Roman" w:hAnsi="Times New Roman" w:cs="Times New Roman"/>
          <w:sz w:val="28"/>
          <w:szCs w:val="28"/>
        </w:rPr>
      </w:pPr>
      <w:r w:rsidRPr="004B390C">
        <w:rPr>
          <w:rFonts w:ascii="Times New Roman" w:hAnsi="Times New Roman" w:cs="Times New Roman"/>
          <w:sz w:val="28"/>
          <w:szCs w:val="28"/>
        </w:rPr>
        <w:t>3. Контроль за исполнением настоящего постановления оставляю за собой.</w:t>
      </w:r>
    </w:p>
    <w:p w14:paraId="4A8E6D26" w14:textId="77777777" w:rsidR="00DC4F65" w:rsidRPr="004B390C" w:rsidRDefault="00DC4F65" w:rsidP="004B390C">
      <w:pPr>
        <w:autoSpaceDE w:val="0"/>
        <w:spacing w:after="0"/>
        <w:ind w:right="-1" w:firstLine="709"/>
        <w:rPr>
          <w:rFonts w:ascii="Times New Roman" w:hAnsi="Times New Roman" w:cs="Times New Roman"/>
          <w:sz w:val="28"/>
          <w:szCs w:val="28"/>
        </w:rPr>
      </w:pPr>
    </w:p>
    <w:p w14:paraId="54FE2B0D" w14:textId="77777777" w:rsidR="00DC4F65" w:rsidRPr="004B390C" w:rsidRDefault="00DC4F65" w:rsidP="004B390C">
      <w:pPr>
        <w:autoSpaceDE w:val="0"/>
        <w:spacing w:after="0"/>
        <w:ind w:right="-1" w:firstLine="709"/>
        <w:rPr>
          <w:rFonts w:ascii="Times New Roman" w:hAnsi="Times New Roman" w:cs="Times New Roman"/>
          <w:sz w:val="28"/>
          <w:szCs w:val="28"/>
          <w:lang w:eastAsia="ar-SA"/>
        </w:rPr>
      </w:pPr>
    </w:p>
    <w:p w14:paraId="35C66498" w14:textId="77777777" w:rsidR="00DC4F65" w:rsidRPr="004B390C" w:rsidRDefault="00DC4F65" w:rsidP="004B390C">
      <w:pPr>
        <w:autoSpaceDE w:val="0"/>
        <w:autoSpaceDN w:val="0"/>
        <w:adjustRightInd w:val="0"/>
        <w:spacing w:after="0"/>
        <w:rPr>
          <w:rFonts w:ascii="Times New Roman" w:hAnsi="Times New Roman" w:cs="Times New Roman"/>
          <w:sz w:val="28"/>
          <w:szCs w:val="28"/>
        </w:rPr>
      </w:pPr>
      <w:r w:rsidRPr="004B390C">
        <w:rPr>
          <w:rFonts w:ascii="Times New Roman" w:hAnsi="Times New Roman" w:cs="Times New Roman"/>
          <w:sz w:val="28"/>
          <w:szCs w:val="28"/>
        </w:rPr>
        <w:t xml:space="preserve">Глава </w:t>
      </w:r>
      <w:proofErr w:type="spellStart"/>
      <w:r w:rsidRPr="004B390C">
        <w:rPr>
          <w:rFonts w:ascii="Times New Roman" w:hAnsi="Times New Roman" w:cs="Times New Roman"/>
          <w:sz w:val="28"/>
          <w:szCs w:val="28"/>
        </w:rPr>
        <w:t>Шуберского</w:t>
      </w:r>
      <w:proofErr w:type="spellEnd"/>
    </w:p>
    <w:p w14:paraId="170DF104" w14:textId="77777777" w:rsidR="00FC27AB" w:rsidRPr="004B390C" w:rsidRDefault="00DC4F65" w:rsidP="004B390C">
      <w:pPr>
        <w:autoSpaceDE w:val="0"/>
        <w:autoSpaceDN w:val="0"/>
        <w:adjustRightInd w:val="0"/>
        <w:spacing w:after="0"/>
        <w:rPr>
          <w:rFonts w:ascii="Times New Roman" w:hAnsi="Times New Roman" w:cs="Times New Roman"/>
          <w:sz w:val="28"/>
          <w:szCs w:val="28"/>
        </w:rPr>
      </w:pPr>
      <w:r w:rsidRPr="004B390C">
        <w:rPr>
          <w:rFonts w:ascii="Times New Roman" w:hAnsi="Times New Roman" w:cs="Times New Roman"/>
          <w:sz w:val="28"/>
          <w:szCs w:val="28"/>
        </w:rPr>
        <w:t>сельского поселения                                                                         С.Ю. Иванов</w:t>
      </w:r>
    </w:p>
    <w:p w14:paraId="0CE3D91C" w14:textId="77777777" w:rsidR="00FC27AB" w:rsidRPr="004B390C" w:rsidRDefault="00FC27AB" w:rsidP="004B390C">
      <w:pPr>
        <w:spacing w:after="0"/>
        <w:rPr>
          <w:rFonts w:ascii="Times New Roman" w:hAnsi="Times New Roman" w:cs="Times New Roman"/>
          <w:sz w:val="28"/>
          <w:szCs w:val="28"/>
        </w:rPr>
      </w:pPr>
      <w:r w:rsidRPr="004B390C">
        <w:rPr>
          <w:rFonts w:ascii="Times New Roman" w:hAnsi="Times New Roman" w:cs="Times New Roman"/>
          <w:sz w:val="28"/>
          <w:szCs w:val="28"/>
        </w:rPr>
        <w:br w:type="page"/>
      </w:r>
    </w:p>
    <w:p w14:paraId="1C0CB28F" w14:textId="77777777" w:rsidR="00FC27AB" w:rsidRPr="004B390C" w:rsidRDefault="00FC27AB" w:rsidP="004B390C">
      <w:pPr>
        <w:autoSpaceDE w:val="0"/>
        <w:autoSpaceDN w:val="0"/>
        <w:adjustRightInd w:val="0"/>
        <w:spacing w:after="0"/>
        <w:ind w:left="5103"/>
        <w:jc w:val="center"/>
        <w:rPr>
          <w:rFonts w:ascii="Times New Roman" w:hAnsi="Times New Roman" w:cs="Times New Roman"/>
          <w:color w:val="000000" w:themeColor="text1"/>
          <w:sz w:val="28"/>
          <w:szCs w:val="28"/>
        </w:rPr>
      </w:pPr>
      <w:r w:rsidRPr="004B390C">
        <w:rPr>
          <w:rFonts w:ascii="Times New Roman" w:hAnsi="Times New Roman" w:cs="Times New Roman"/>
          <w:color w:val="000000" w:themeColor="text1"/>
          <w:sz w:val="28"/>
          <w:szCs w:val="28"/>
        </w:rPr>
        <w:lastRenderedPageBreak/>
        <w:t>Приложение</w:t>
      </w:r>
    </w:p>
    <w:p w14:paraId="2E2AD1F2" w14:textId="77777777" w:rsidR="00FC27AB" w:rsidRPr="004B390C" w:rsidRDefault="00FC27AB" w:rsidP="004B390C">
      <w:pPr>
        <w:autoSpaceDE w:val="0"/>
        <w:autoSpaceDN w:val="0"/>
        <w:adjustRightInd w:val="0"/>
        <w:spacing w:after="0"/>
        <w:ind w:left="5103"/>
        <w:jc w:val="center"/>
        <w:rPr>
          <w:rFonts w:ascii="Times New Roman" w:hAnsi="Times New Roman" w:cs="Times New Roman"/>
          <w:color w:val="000000" w:themeColor="text1"/>
          <w:sz w:val="28"/>
          <w:szCs w:val="28"/>
        </w:rPr>
      </w:pPr>
      <w:r w:rsidRPr="004B390C">
        <w:rPr>
          <w:rFonts w:ascii="Times New Roman" w:hAnsi="Times New Roman" w:cs="Times New Roman"/>
          <w:color w:val="000000" w:themeColor="text1"/>
          <w:sz w:val="28"/>
          <w:szCs w:val="28"/>
        </w:rPr>
        <w:t xml:space="preserve">к постановлению администрации </w:t>
      </w:r>
      <w:proofErr w:type="spellStart"/>
      <w:r w:rsidRPr="004B390C">
        <w:rPr>
          <w:rFonts w:ascii="Times New Roman" w:hAnsi="Times New Roman" w:cs="Times New Roman"/>
          <w:color w:val="000000" w:themeColor="text1"/>
          <w:sz w:val="28"/>
          <w:szCs w:val="28"/>
        </w:rPr>
        <w:t>Шуберского</w:t>
      </w:r>
      <w:proofErr w:type="spellEnd"/>
      <w:r w:rsidRPr="004B390C">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w:t>
      </w:r>
    </w:p>
    <w:p w14:paraId="3BC4FB05" w14:textId="77777777" w:rsidR="00FC27AB" w:rsidRPr="004B390C" w:rsidRDefault="00FC27AB" w:rsidP="004B390C">
      <w:pPr>
        <w:autoSpaceDE w:val="0"/>
        <w:autoSpaceDN w:val="0"/>
        <w:adjustRightInd w:val="0"/>
        <w:spacing w:after="0"/>
        <w:ind w:left="5103"/>
        <w:jc w:val="center"/>
        <w:rPr>
          <w:rFonts w:ascii="Times New Roman" w:hAnsi="Times New Roman" w:cs="Times New Roman"/>
          <w:sz w:val="28"/>
          <w:szCs w:val="28"/>
          <w:lang w:eastAsia="ar-SA"/>
        </w:rPr>
      </w:pPr>
      <w:r w:rsidRPr="004B390C">
        <w:rPr>
          <w:rFonts w:ascii="Times New Roman" w:hAnsi="Times New Roman" w:cs="Times New Roman"/>
          <w:color w:val="000000" w:themeColor="text1"/>
          <w:sz w:val="28"/>
          <w:szCs w:val="28"/>
        </w:rPr>
        <w:t xml:space="preserve">от </w:t>
      </w:r>
      <w:r w:rsidRPr="004B390C">
        <w:rPr>
          <w:rFonts w:ascii="Times New Roman" w:hAnsi="Times New Roman" w:cs="Times New Roman"/>
          <w:sz w:val="28"/>
          <w:szCs w:val="28"/>
          <w:lang w:eastAsia="ar-SA"/>
        </w:rPr>
        <w:t>____________ г. № ____</w:t>
      </w:r>
    </w:p>
    <w:p w14:paraId="0EDEBAF2" w14:textId="77777777" w:rsidR="00FC27AB" w:rsidRPr="004B390C" w:rsidRDefault="00FC27AB" w:rsidP="004B390C">
      <w:pPr>
        <w:autoSpaceDE w:val="0"/>
        <w:autoSpaceDN w:val="0"/>
        <w:adjustRightInd w:val="0"/>
        <w:spacing w:after="0"/>
        <w:ind w:left="5103"/>
        <w:jc w:val="center"/>
        <w:rPr>
          <w:rFonts w:ascii="Times New Roman" w:hAnsi="Times New Roman" w:cs="Times New Roman"/>
          <w:sz w:val="28"/>
          <w:szCs w:val="28"/>
          <w:lang w:eastAsia="ar-SA"/>
        </w:rPr>
      </w:pPr>
    </w:p>
    <w:p w14:paraId="11B69E5F" w14:textId="77777777" w:rsidR="00FC27AB" w:rsidRPr="004B390C" w:rsidRDefault="00FC27AB" w:rsidP="004B390C">
      <w:pPr>
        <w:autoSpaceDE w:val="0"/>
        <w:autoSpaceDN w:val="0"/>
        <w:adjustRightInd w:val="0"/>
        <w:spacing w:after="0"/>
        <w:ind w:left="5103"/>
        <w:jc w:val="center"/>
        <w:rPr>
          <w:rFonts w:ascii="Times New Roman" w:hAnsi="Times New Roman" w:cs="Times New Roman"/>
          <w:color w:val="000000" w:themeColor="text1"/>
          <w:sz w:val="28"/>
          <w:szCs w:val="28"/>
        </w:rPr>
      </w:pPr>
    </w:p>
    <w:p w14:paraId="25E66ECA" w14:textId="77777777" w:rsidR="00FC27AB" w:rsidRPr="004B390C" w:rsidRDefault="00FC27AB" w:rsidP="004B390C">
      <w:pPr>
        <w:autoSpaceDE w:val="0"/>
        <w:autoSpaceDN w:val="0"/>
        <w:adjustRightInd w:val="0"/>
        <w:spacing w:after="0"/>
        <w:jc w:val="center"/>
        <w:rPr>
          <w:rFonts w:ascii="Times New Roman" w:hAnsi="Times New Roman" w:cs="Times New Roman"/>
          <w:b/>
          <w:sz w:val="28"/>
          <w:szCs w:val="28"/>
        </w:rPr>
      </w:pPr>
      <w:r w:rsidRPr="004B390C">
        <w:rPr>
          <w:rFonts w:ascii="Times New Roman" w:hAnsi="Times New Roman" w:cs="Times New Roman"/>
          <w:b/>
          <w:sz w:val="28"/>
          <w:szCs w:val="28"/>
        </w:rPr>
        <w:t>Административный регламент</w:t>
      </w:r>
    </w:p>
    <w:p w14:paraId="143511C7" w14:textId="77777777" w:rsidR="00DC4F65" w:rsidRPr="004B390C" w:rsidRDefault="00FC27AB" w:rsidP="004B390C">
      <w:pPr>
        <w:autoSpaceDE w:val="0"/>
        <w:autoSpaceDN w:val="0"/>
        <w:adjustRightInd w:val="0"/>
        <w:spacing w:after="0"/>
        <w:jc w:val="center"/>
        <w:rPr>
          <w:rFonts w:ascii="Times New Roman" w:hAnsi="Times New Roman" w:cs="Times New Roman"/>
          <w:b/>
          <w:sz w:val="28"/>
          <w:szCs w:val="28"/>
        </w:rPr>
      </w:pPr>
      <w:r w:rsidRPr="004B390C">
        <w:rPr>
          <w:rFonts w:ascii="Times New Roman" w:hAnsi="Times New Roman" w:cs="Times New Roman"/>
          <w:b/>
          <w:sz w:val="28"/>
          <w:szCs w:val="28"/>
        </w:rPr>
        <w:t>предоставления муниципальной услуги «</w:t>
      </w:r>
      <w:r w:rsidR="00D12023" w:rsidRPr="004B390C">
        <w:rPr>
          <w:rFonts w:ascii="Times New Roman" w:hAnsi="Times New Roman" w:cs="Times New Roman"/>
          <w:b/>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входящих в состав </w:t>
      </w:r>
      <w:proofErr w:type="spellStart"/>
      <w:r w:rsidR="00D12023" w:rsidRPr="004B390C">
        <w:rPr>
          <w:rFonts w:ascii="Times New Roman" w:hAnsi="Times New Roman" w:cs="Times New Roman"/>
          <w:b/>
          <w:color w:val="000000"/>
          <w:sz w:val="28"/>
          <w:szCs w:val="28"/>
        </w:rPr>
        <w:t>Шуберского</w:t>
      </w:r>
      <w:proofErr w:type="spellEnd"/>
      <w:r w:rsidR="00D12023" w:rsidRPr="004B390C">
        <w:rPr>
          <w:rFonts w:ascii="Times New Roman" w:hAnsi="Times New Roman" w:cs="Times New Roman"/>
          <w:b/>
          <w:color w:val="000000"/>
          <w:sz w:val="28"/>
          <w:szCs w:val="28"/>
        </w:rPr>
        <w:t xml:space="preserve"> сельского поселения Новоусманского муниципального района Воронежской области,</w:t>
      </w:r>
      <w:r w:rsidR="00D12023" w:rsidRPr="004B390C">
        <w:rPr>
          <w:rFonts w:ascii="Times New Roman" w:hAnsi="Times New Roman" w:cs="Times New Roman"/>
          <w:b/>
          <w:sz w:val="28"/>
          <w:szCs w:val="28"/>
        </w:rPr>
        <w:t xml:space="preserve"> площадки, сведения о которых не опубликованы в документах аэронавигационной информации</w:t>
      </w:r>
      <w:r w:rsidRPr="004B390C">
        <w:rPr>
          <w:rFonts w:ascii="Times New Roman" w:hAnsi="Times New Roman" w:cs="Times New Roman"/>
          <w:b/>
          <w:sz w:val="28"/>
          <w:szCs w:val="28"/>
        </w:rPr>
        <w:t>»</w:t>
      </w:r>
    </w:p>
    <w:p w14:paraId="52F7C354" w14:textId="77777777" w:rsidR="00FC27AB" w:rsidRPr="004B390C" w:rsidRDefault="00FC27AB" w:rsidP="004B390C">
      <w:pPr>
        <w:pStyle w:val="ConsPlusTitle"/>
        <w:spacing w:line="276" w:lineRule="auto"/>
        <w:jc w:val="center"/>
        <w:outlineLvl w:val="1"/>
        <w:rPr>
          <w:rFonts w:ascii="Times New Roman" w:hAnsi="Times New Roman" w:cs="Times New Roman"/>
          <w:sz w:val="28"/>
          <w:szCs w:val="28"/>
        </w:rPr>
      </w:pPr>
    </w:p>
    <w:p w14:paraId="060D44A9" w14:textId="77777777" w:rsidR="00FC27AB" w:rsidRPr="004B390C" w:rsidRDefault="00FC27AB" w:rsidP="004B390C">
      <w:pPr>
        <w:pStyle w:val="ConsPlusTitle"/>
        <w:spacing w:line="276" w:lineRule="auto"/>
        <w:jc w:val="center"/>
        <w:outlineLvl w:val="1"/>
        <w:rPr>
          <w:rFonts w:ascii="Times New Roman" w:hAnsi="Times New Roman" w:cs="Times New Roman"/>
          <w:sz w:val="28"/>
          <w:szCs w:val="28"/>
        </w:rPr>
      </w:pPr>
      <w:r w:rsidRPr="004B390C">
        <w:rPr>
          <w:rFonts w:ascii="Times New Roman" w:hAnsi="Times New Roman" w:cs="Times New Roman"/>
          <w:sz w:val="28"/>
          <w:szCs w:val="28"/>
        </w:rPr>
        <w:t xml:space="preserve">I. </w:t>
      </w:r>
      <w:r w:rsidR="00692183" w:rsidRPr="004B390C">
        <w:rPr>
          <w:rFonts w:ascii="Times New Roman" w:hAnsi="Times New Roman" w:cs="Times New Roman"/>
          <w:sz w:val="28"/>
          <w:szCs w:val="28"/>
        </w:rPr>
        <w:t>Общие положения</w:t>
      </w:r>
    </w:p>
    <w:p w14:paraId="460FC463" w14:textId="77777777" w:rsidR="00FC27AB" w:rsidRPr="004B390C" w:rsidRDefault="00FC27AB" w:rsidP="004B390C">
      <w:pPr>
        <w:pStyle w:val="ConsPlusTitle"/>
        <w:spacing w:line="276" w:lineRule="auto"/>
        <w:ind w:firstLine="709"/>
        <w:jc w:val="both"/>
        <w:outlineLvl w:val="2"/>
        <w:rPr>
          <w:rFonts w:ascii="Times New Roman" w:hAnsi="Times New Roman" w:cs="Times New Roman"/>
          <w:sz w:val="28"/>
          <w:szCs w:val="28"/>
        </w:rPr>
      </w:pPr>
      <w:r w:rsidRPr="004B390C">
        <w:rPr>
          <w:rFonts w:ascii="Times New Roman" w:hAnsi="Times New Roman" w:cs="Times New Roman"/>
          <w:sz w:val="28"/>
          <w:szCs w:val="28"/>
        </w:rPr>
        <w:t>1.1. Предмет регулирования Административного регламента</w:t>
      </w:r>
    </w:p>
    <w:p w14:paraId="65EDDE42" w14:textId="77777777" w:rsidR="00FC27AB" w:rsidRPr="004B390C" w:rsidRDefault="00FC27AB" w:rsidP="004B390C">
      <w:pPr>
        <w:pStyle w:val="ConsPlusNormal0"/>
        <w:spacing w:line="276" w:lineRule="auto"/>
        <w:ind w:firstLine="709"/>
        <w:jc w:val="both"/>
        <w:rPr>
          <w:sz w:val="28"/>
          <w:szCs w:val="28"/>
        </w:rPr>
      </w:pPr>
      <w:r w:rsidRPr="004B390C">
        <w:rPr>
          <w:sz w:val="28"/>
          <w:szCs w:val="28"/>
        </w:rPr>
        <w:t xml:space="preserve">1.1.1. Административный регламент администрации </w:t>
      </w:r>
      <w:proofErr w:type="spellStart"/>
      <w:r w:rsidRPr="004B390C">
        <w:rPr>
          <w:sz w:val="28"/>
          <w:szCs w:val="28"/>
        </w:rPr>
        <w:t>Шуберского</w:t>
      </w:r>
      <w:proofErr w:type="spellEnd"/>
      <w:r w:rsidRPr="004B390C">
        <w:rPr>
          <w:sz w:val="28"/>
          <w:szCs w:val="28"/>
        </w:rPr>
        <w:t xml:space="preserve"> сельского поселения Новоусманского муниципального района Воронежской области предоставления муниципальной услуги «</w:t>
      </w:r>
      <w:r w:rsidR="00D12023" w:rsidRPr="004B390C">
        <w:rPr>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входящих в состав </w:t>
      </w:r>
      <w:proofErr w:type="spellStart"/>
      <w:r w:rsidR="00D12023" w:rsidRPr="004B390C">
        <w:rPr>
          <w:color w:val="000000"/>
          <w:sz w:val="28"/>
          <w:szCs w:val="28"/>
        </w:rPr>
        <w:t>Шуберского</w:t>
      </w:r>
      <w:proofErr w:type="spellEnd"/>
      <w:r w:rsidR="00D12023" w:rsidRPr="004B390C">
        <w:rPr>
          <w:color w:val="000000"/>
          <w:sz w:val="28"/>
          <w:szCs w:val="28"/>
        </w:rPr>
        <w:t xml:space="preserve"> сельского поселения Новоусманского муниципального района Воронежской области,</w:t>
      </w:r>
      <w:r w:rsidR="00D12023" w:rsidRPr="004B390C">
        <w:rPr>
          <w:sz w:val="28"/>
          <w:szCs w:val="28"/>
        </w:rPr>
        <w:t xml:space="preserve"> площадки, сведения о которых не опубликованы в документах аэронавигационной информации</w:t>
      </w:r>
      <w:r w:rsidRPr="004B390C">
        <w:rPr>
          <w:sz w:val="28"/>
          <w:szCs w:val="28"/>
        </w:rPr>
        <w:t xml:space="preserve">» (далее - 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Pr="004B390C">
        <w:rPr>
          <w:sz w:val="28"/>
          <w:szCs w:val="28"/>
        </w:rPr>
        <w:t>Шуберского</w:t>
      </w:r>
      <w:proofErr w:type="spellEnd"/>
      <w:r w:rsidRPr="004B390C">
        <w:rPr>
          <w:sz w:val="28"/>
          <w:szCs w:val="28"/>
        </w:rPr>
        <w:t xml:space="preserve"> сельского поселения Новоусманского муниципального района Воронежской области (далее - </w:t>
      </w:r>
      <w:r w:rsidRPr="004B390C">
        <w:rPr>
          <w:sz w:val="28"/>
          <w:szCs w:val="28"/>
        </w:rPr>
        <w:lastRenderedPageBreak/>
        <w:t>Администрация), ее должностных лиц.</w:t>
      </w:r>
    </w:p>
    <w:p w14:paraId="71747113" w14:textId="77777777" w:rsidR="00FC27AB" w:rsidRPr="004B390C" w:rsidRDefault="00FC27AB" w:rsidP="004B390C">
      <w:pPr>
        <w:pStyle w:val="ConsPlusNormal0"/>
        <w:spacing w:line="276" w:lineRule="auto"/>
        <w:ind w:firstLine="540"/>
        <w:jc w:val="both"/>
        <w:rPr>
          <w:sz w:val="28"/>
          <w:szCs w:val="28"/>
        </w:rPr>
      </w:pPr>
      <w:r w:rsidRPr="004B390C">
        <w:rPr>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многофункциональными центрами предоставления государственных и муниципальных услуг (далее - МФЦ) в связи с выдачей разрешения </w:t>
      </w:r>
      <w:r w:rsidR="00FE439C" w:rsidRPr="004B390C">
        <w:rPr>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населенными пунктами, входящими в состав </w:t>
      </w:r>
      <w:proofErr w:type="spellStart"/>
      <w:r w:rsidR="00FE439C" w:rsidRPr="004B390C">
        <w:rPr>
          <w:rFonts w:eastAsia="Times New Roman"/>
          <w:sz w:val="28"/>
          <w:szCs w:val="28"/>
          <w:lang w:eastAsia="ar-SA"/>
        </w:rPr>
        <w:t>Шуберского</w:t>
      </w:r>
      <w:proofErr w:type="spellEnd"/>
      <w:r w:rsidR="00FE439C" w:rsidRPr="004B390C">
        <w:rPr>
          <w:rFonts w:eastAsia="Times New Roman"/>
          <w:sz w:val="28"/>
          <w:szCs w:val="28"/>
          <w:lang w:eastAsia="ar-SA"/>
        </w:rPr>
        <w:t xml:space="preserve"> сельского поселения Новоусманского муниципального района Воронежской области</w:t>
      </w:r>
      <w:r w:rsidR="00FE439C" w:rsidRPr="004B390C">
        <w:rPr>
          <w:sz w:val="28"/>
          <w:szCs w:val="28"/>
        </w:rPr>
        <w:t xml:space="preserve">, посадки (взлета) на расположенные в населенных пунктах, входящих в состав </w:t>
      </w:r>
      <w:proofErr w:type="spellStart"/>
      <w:r w:rsidR="00FE439C" w:rsidRPr="004B390C">
        <w:rPr>
          <w:rFonts w:eastAsia="Times New Roman"/>
          <w:sz w:val="28"/>
          <w:szCs w:val="28"/>
          <w:lang w:eastAsia="ar-SA"/>
        </w:rPr>
        <w:t>Шуберского</w:t>
      </w:r>
      <w:proofErr w:type="spellEnd"/>
      <w:r w:rsidR="00FE439C" w:rsidRPr="004B390C">
        <w:rPr>
          <w:rFonts w:eastAsia="Times New Roman"/>
          <w:sz w:val="28"/>
          <w:szCs w:val="28"/>
          <w:lang w:eastAsia="ar-SA"/>
        </w:rPr>
        <w:t xml:space="preserve"> сельского поселения Новоусманского муниципального района Воронежской области,</w:t>
      </w:r>
      <w:r w:rsidR="00FE439C" w:rsidRPr="004B390C">
        <w:rPr>
          <w:sz w:val="28"/>
          <w:szCs w:val="28"/>
        </w:rPr>
        <w:t xml:space="preserve"> площадки, сведения о которых не опубликованы в документах аэронавигационной информации</w:t>
      </w:r>
      <w:r w:rsidRPr="004B390C">
        <w:rPr>
          <w:sz w:val="28"/>
          <w:szCs w:val="28"/>
        </w:rPr>
        <w:t>.</w:t>
      </w:r>
    </w:p>
    <w:p w14:paraId="1B22E3B6" w14:textId="77777777" w:rsidR="00FE439C" w:rsidRPr="004B390C" w:rsidRDefault="00FE439C" w:rsidP="004B390C">
      <w:pPr>
        <w:pStyle w:val="ConsPlusTitle"/>
        <w:spacing w:line="276" w:lineRule="auto"/>
        <w:jc w:val="center"/>
        <w:outlineLvl w:val="2"/>
        <w:rPr>
          <w:rFonts w:ascii="Times New Roman" w:hAnsi="Times New Roman" w:cs="Times New Roman"/>
          <w:sz w:val="28"/>
          <w:szCs w:val="28"/>
        </w:rPr>
      </w:pPr>
      <w:bookmarkStart w:id="0" w:name="Par57"/>
      <w:bookmarkEnd w:id="0"/>
    </w:p>
    <w:p w14:paraId="24866FB2" w14:textId="77777777" w:rsidR="00FC27AB" w:rsidRPr="004B390C" w:rsidRDefault="00FC27AB" w:rsidP="004B390C">
      <w:pPr>
        <w:pStyle w:val="ConsPlusTitle"/>
        <w:spacing w:line="276" w:lineRule="auto"/>
        <w:ind w:firstLine="567"/>
        <w:jc w:val="center"/>
        <w:outlineLvl w:val="2"/>
        <w:rPr>
          <w:rFonts w:ascii="Times New Roman" w:hAnsi="Times New Roman" w:cs="Times New Roman"/>
          <w:sz w:val="28"/>
          <w:szCs w:val="28"/>
        </w:rPr>
      </w:pPr>
      <w:r w:rsidRPr="004B390C">
        <w:rPr>
          <w:rFonts w:ascii="Times New Roman" w:hAnsi="Times New Roman" w:cs="Times New Roman"/>
          <w:sz w:val="28"/>
          <w:szCs w:val="28"/>
        </w:rPr>
        <w:t>1.2. Круг заявителей</w:t>
      </w:r>
    </w:p>
    <w:p w14:paraId="5477CA71" w14:textId="77777777" w:rsidR="00FC27AB" w:rsidRPr="004B390C" w:rsidRDefault="00FC27AB" w:rsidP="004B390C">
      <w:pPr>
        <w:pStyle w:val="ConsPlusNormal0"/>
        <w:spacing w:line="276" w:lineRule="auto"/>
        <w:ind w:firstLine="540"/>
        <w:jc w:val="both"/>
        <w:rPr>
          <w:sz w:val="28"/>
          <w:szCs w:val="28"/>
        </w:rPr>
      </w:pPr>
      <w:r w:rsidRPr="004B390C">
        <w:rPr>
          <w:sz w:val="28"/>
          <w:szCs w:val="28"/>
        </w:rPr>
        <w:t xml:space="preserve">Заявителями являются </w:t>
      </w:r>
      <w:r w:rsidR="004044E1" w:rsidRPr="004B390C">
        <w:rPr>
          <w:rFonts w:eastAsia="Times New Roman"/>
          <w:color w:val="000000"/>
          <w:sz w:val="28"/>
          <w:szCs w:val="28"/>
        </w:rPr>
        <w:t xml:space="preserve">пользователи воздушного пространства - граждане и юридические лица, наделенные в установленном порядке правом на осуществление деятельности по использованию воздушного пространства </w:t>
      </w:r>
      <w:r w:rsidRPr="004B390C">
        <w:rPr>
          <w:sz w:val="28"/>
          <w:szCs w:val="28"/>
        </w:rPr>
        <w:t>(далее - заявители), либо их уполномоченные представители.</w:t>
      </w:r>
    </w:p>
    <w:p w14:paraId="129E3588" w14:textId="77777777" w:rsidR="004044E1" w:rsidRPr="004B390C" w:rsidRDefault="004044E1" w:rsidP="004B390C">
      <w:pPr>
        <w:pStyle w:val="ConsPlusTitle"/>
        <w:spacing w:line="276" w:lineRule="auto"/>
        <w:jc w:val="both"/>
        <w:outlineLvl w:val="2"/>
        <w:rPr>
          <w:rFonts w:ascii="Times New Roman" w:hAnsi="Times New Roman" w:cs="Times New Roman"/>
          <w:sz w:val="28"/>
          <w:szCs w:val="28"/>
        </w:rPr>
      </w:pPr>
    </w:p>
    <w:p w14:paraId="5A786C22" w14:textId="77777777" w:rsidR="004044E1" w:rsidRPr="004B390C" w:rsidRDefault="004044E1"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t>1.3. Требование предоставления заявителю муниципальной</w:t>
      </w:r>
    </w:p>
    <w:p w14:paraId="58D94A5D" w14:textId="77777777" w:rsidR="004044E1" w:rsidRPr="004B390C" w:rsidRDefault="004044E1"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услуги в соответствии с вариантом предоставления</w:t>
      </w:r>
    </w:p>
    <w:p w14:paraId="2306AED9" w14:textId="77777777" w:rsidR="004044E1" w:rsidRPr="004B390C" w:rsidRDefault="004044E1"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муниципальной услуги, соответствующим признакам заявителя,</w:t>
      </w:r>
    </w:p>
    <w:p w14:paraId="526E853C" w14:textId="77777777" w:rsidR="004044E1" w:rsidRPr="004B390C" w:rsidRDefault="004044E1"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определенным в результате анкетирования, проводимого</w:t>
      </w:r>
    </w:p>
    <w:p w14:paraId="74FA36CB" w14:textId="77777777" w:rsidR="004044E1" w:rsidRPr="004B390C" w:rsidRDefault="004044E1"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органом, предоставляющим муниципальную услугу, а также</w:t>
      </w:r>
    </w:p>
    <w:p w14:paraId="3E150E72" w14:textId="77777777" w:rsidR="004044E1" w:rsidRPr="004B390C" w:rsidRDefault="004044E1"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результатом, за предоставлением которого обратился заявитель</w:t>
      </w:r>
    </w:p>
    <w:p w14:paraId="48D7F944" w14:textId="77777777" w:rsidR="004044E1" w:rsidRPr="004B390C" w:rsidRDefault="004044E1" w:rsidP="004B390C">
      <w:pPr>
        <w:pStyle w:val="ConsPlusNormal0"/>
        <w:spacing w:line="276" w:lineRule="auto"/>
        <w:jc w:val="both"/>
        <w:rPr>
          <w:sz w:val="28"/>
          <w:szCs w:val="28"/>
        </w:rPr>
      </w:pPr>
    </w:p>
    <w:p w14:paraId="208274FB" w14:textId="77777777" w:rsidR="004044E1" w:rsidRPr="004B390C" w:rsidRDefault="004044E1" w:rsidP="004B390C">
      <w:pPr>
        <w:pStyle w:val="ConsPlusNormal0"/>
        <w:spacing w:line="276" w:lineRule="auto"/>
        <w:ind w:firstLine="540"/>
        <w:jc w:val="both"/>
        <w:rPr>
          <w:sz w:val="28"/>
          <w:szCs w:val="28"/>
        </w:rPr>
      </w:pPr>
      <w:r w:rsidRPr="004B390C">
        <w:rPr>
          <w:sz w:val="28"/>
          <w:szCs w:val="28"/>
        </w:rPr>
        <w:t>1.3.1. Муниципальная услуга предоставляется заявителю в соответствии с вариантом предоставления муниципальной услуги.</w:t>
      </w:r>
    </w:p>
    <w:p w14:paraId="47CE7B67" w14:textId="77777777" w:rsidR="004044E1" w:rsidRPr="004B390C" w:rsidRDefault="004044E1" w:rsidP="004B390C">
      <w:pPr>
        <w:pStyle w:val="ConsPlusNormal0"/>
        <w:spacing w:line="276" w:lineRule="auto"/>
        <w:ind w:firstLine="540"/>
        <w:jc w:val="both"/>
        <w:rPr>
          <w:sz w:val="28"/>
          <w:szCs w:val="28"/>
        </w:rPr>
      </w:pPr>
      <w:r w:rsidRPr="004B390C">
        <w:rPr>
          <w:sz w:val="28"/>
          <w:szCs w:val="28"/>
        </w:rPr>
        <w:t xml:space="preserve">1.3.2. Вариант предоставления муниципальной услуги определяется исходя из установленных в соответствии с </w:t>
      </w:r>
      <w:hyperlink w:anchor="Par659" w:tooltip="ПЕРЕЧЕНЬ ПРИЗНАКОВ ЗАЯВИТЕЛЕЙ," w:history="1">
        <w:r w:rsidRPr="004B390C">
          <w:rPr>
            <w:sz w:val="28"/>
            <w:szCs w:val="28"/>
          </w:rPr>
          <w:t>приложением 1</w:t>
        </w:r>
      </w:hyperlink>
      <w:r w:rsidRPr="004B390C">
        <w:rPr>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5760FD6D" w14:textId="77777777" w:rsidR="004044E1" w:rsidRPr="004B390C" w:rsidRDefault="004044E1" w:rsidP="004B390C">
      <w:pPr>
        <w:pStyle w:val="ConsPlusNormal0"/>
        <w:spacing w:line="276" w:lineRule="auto"/>
        <w:ind w:firstLine="540"/>
        <w:jc w:val="both"/>
        <w:rPr>
          <w:sz w:val="28"/>
          <w:szCs w:val="28"/>
        </w:rPr>
      </w:pPr>
      <w:r w:rsidRPr="004B390C">
        <w:rPr>
          <w:sz w:val="28"/>
          <w:szCs w:val="28"/>
        </w:rPr>
        <w:t>1.3.3. Признаки заявителя определяются путем анкетирования, проводимого Администрацией, осуществляемого в соответствии с настоящим Административным регламентом (далее - профилирование).</w:t>
      </w:r>
    </w:p>
    <w:p w14:paraId="3EE724BA" w14:textId="77777777" w:rsidR="00782E74" w:rsidRPr="004B390C" w:rsidRDefault="00782E74" w:rsidP="004B390C">
      <w:pPr>
        <w:pStyle w:val="90"/>
        <w:shd w:val="clear" w:color="auto" w:fill="auto"/>
        <w:tabs>
          <w:tab w:val="left" w:pos="1143"/>
        </w:tabs>
        <w:spacing w:after="0" w:line="276" w:lineRule="auto"/>
        <w:ind w:left="709" w:firstLine="0"/>
        <w:jc w:val="center"/>
        <w:rPr>
          <w:b/>
          <w:i w:val="0"/>
          <w:sz w:val="28"/>
          <w:szCs w:val="28"/>
        </w:rPr>
      </w:pPr>
      <w:r w:rsidRPr="004B390C">
        <w:rPr>
          <w:b/>
          <w:i w:val="0"/>
          <w:sz w:val="28"/>
          <w:szCs w:val="28"/>
        </w:rPr>
        <w:lastRenderedPageBreak/>
        <w:t>1.4. Требования к порядку информирования о предоставлении Муниципальной услуги</w:t>
      </w:r>
    </w:p>
    <w:p w14:paraId="4478BD26" w14:textId="77777777" w:rsidR="00782E74" w:rsidRPr="004B390C" w:rsidRDefault="00782E74" w:rsidP="004B390C">
      <w:pPr>
        <w:pStyle w:val="2"/>
        <w:shd w:val="clear" w:color="auto" w:fill="auto"/>
        <w:tabs>
          <w:tab w:val="left" w:pos="1288"/>
        </w:tabs>
        <w:spacing w:before="0" w:after="0" w:line="276" w:lineRule="auto"/>
        <w:ind w:firstLine="567"/>
        <w:rPr>
          <w:sz w:val="28"/>
          <w:szCs w:val="28"/>
        </w:rPr>
      </w:pPr>
      <w:r w:rsidRPr="004B390C">
        <w:rPr>
          <w:sz w:val="28"/>
          <w:szCs w:val="28"/>
        </w:rPr>
        <w:t xml:space="preserve">1.4.1. Прием Заявителей по вопросу предоставления Муниципальной услуги осуществляется администрацией </w:t>
      </w:r>
      <w:proofErr w:type="spellStart"/>
      <w:r w:rsidRPr="004B390C">
        <w:rPr>
          <w:bCs/>
          <w:sz w:val="28"/>
          <w:szCs w:val="28"/>
        </w:rPr>
        <w:t>Шуберского</w:t>
      </w:r>
      <w:proofErr w:type="spellEnd"/>
      <w:r w:rsidRPr="004B390C">
        <w:rPr>
          <w:bCs/>
          <w:sz w:val="28"/>
          <w:szCs w:val="28"/>
        </w:rPr>
        <w:t xml:space="preserve"> сельского поселения Новоусманского муниципального района Воронежской области</w:t>
      </w:r>
      <w:r w:rsidRPr="004B390C">
        <w:rPr>
          <w:sz w:val="28"/>
          <w:szCs w:val="28"/>
        </w:rPr>
        <w:t xml:space="preserve"> (далее – Администрация) или в МФЦ.</w:t>
      </w:r>
    </w:p>
    <w:p w14:paraId="66FD42E1" w14:textId="77777777" w:rsidR="00782E74" w:rsidRPr="004B390C" w:rsidRDefault="00782E74" w:rsidP="004B390C">
      <w:pPr>
        <w:pStyle w:val="2"/>
        <w:shd w:val="clear" w:color="auto" w:fill="auto"/>
        <w:tabs>
          <w:tab w:val="left" w:pos="1288"/>
        </w:tabs>
        <w:spacing w:before="0" w:after="0" w:line="276" w:lineRule="auto"/>
        <w:ind w:firstLine="567"/>
        <w:rPr>
          <w:sz w:val="28"/>
          <w:szCs w:val="28"/>
        </w:rPr>
      </w:pPr>
      <w:r w:rsidRPr="004B390C">
        <w:rPr>
          <w:sz w:val="28"/>
          <w:szCs w:val="28"/>
        </w:rPr>
        <w:t xml:space="preserve">1.4.2. На официальном сайте органов местного самоуправления </w:t>
      </w:r>
      <w:proofErr w:type="spellStart"/>
      <w:r w:rsidRPr="004B390C">
        <w:rPr>
          <w:sz w:val="28"/>
          <w:szCs w:val="28"/>
        </w:rPr>
        <w:t>Шуберского</w:t>
      </w:r>
      <w:proofErr w:type="spellEnd"/>
      <w:r w:rsidRPr="004B390C">
        <w:rPr>
          <w:sz w:val="28"/>
          <w:szCs w:val="28"/>
        </w:rPr>
        <w:t xml:space="preserve"> сельского поселения Новоусманского муниципального района Воронежской области (shuberskoe-r20.gosweb.gosuslugi.ru) (далее - сайт сельского поселения)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history="1">
        <w:r w:rsidRPr="004B390C">
          <w:rPr>
            <w:rStyle w:val="aa"/>
            <w:sz w:val="28"/>
            <w:szCs w:val="28"/>
            <w:lang w:val="en-US"/>
          </w:rPr>
          <w:t>www</w:t>
        </w:r>
        <w:r w:rsidRPr="004B390C">
          <w:rPr>
            <w:rStyle w:val="aa"/>
            <w:sz w:val="28"/>
            <w:szCs w:val="28"/>
          </w:rPr>
          <w:t>.</w:t>
        </w:r>
        <w:r w:rsidRPr="004B390C">
          <w:rPr>
            <w:rStyle w:val="aa"/>
            <w:sz w:val="28"/>
            <w:szCs w:val="28"/>
            <w:lang w:val="en-US"/>
          </w:rPr>
          <w:t>gosuslugi</w:t>
        </w:r>
        <w:r w:rsidRPr="004B390C">
          <w:rPr>
            <w:rStyle w:val="aa"/>
            <w:sz w:val="28"/>
            <w:szCs w:val="28"/>
          </w:rPr>
          <w:t>.</w:t>
        </w:r>
        <w:r w:rsidRPr="004B390C">
          <w:rPr>
            <w:rStyle w:val="aa"/>
            <w:sz w:val="28"/>
            <w:szCs w:val="28"/>
            <w:lang w:val="en-US"/>
          </w:rPr>
          <w:t>ru</w:t>
        </w:r>
      </w:hyperlink>
      <w:r w:rsidRPr="004B390C">
        <w:rPr>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7" w:history="1">
        <w:r w:rsidRPr="004B390C">
          <w:rPr>
            <w:rStyle w:val="aa"/>
            <w:sz w:val="28"/>
            <w:szCs w:val="28"/>
            <w:lang w:val="en-US"/>
          </w:rPr>
          <w:t>www</w:t>
        </w:r>
        <w:r w:rsidRPr="004B390C">
          <w:rPr>
            <w:rStyle w:val="aa"/>
            <w:sz w:val="28"/>
            <w:szCs w:val="28"/>
          </w:rPr>
          <w:t>.</w:t>
        </w:r>
        <w:r w:rsidRPr="004B390C">
          <w:rPr>
            <w:rStyle w:val="aa"/>
            <w:sz w:val="28"/>
            <w:szCs w:val="28"/>
            <w:lang w:val="en-US"/>
          </w:rPr>
          <w:t>govvrn</w:t>
        </w:r>
        <w:r w:rsidRPr="004B390C">
          <w:rPr>
            <w:rStyle w:val="aa"/>
            <w:sz w:val="28"/>
            <w:szCs w:val="28"/>
          </w:rPr>
          <w:t>.</w:t>
        </w:r>
        <w:r w:rsidRPr="004B390C">
          <w:rPr>
            <w:rStyle w:val="aa"/>
            <w:sz w:val="28"/>
            <w:szCs w:val="28"/>
            <w:lang w:val="en-US"/>
          </w:rPr>
          <w:t>ru</w:t>
        </w:r>
      </w:hyperlink>
      <w:r w:rsidRPr="004B390C">
        <w:rPr>
          <w:sz w:val="28"/>
          <w:szCs w:val="28"/>
        </w:rPr>
        <w:t xml:space="preserve"> (далее – региональный портал, РПГУ) обязательному размещению подлежит следующая справочная информация:</w:t>
      </w:r>
    </w:p>
    <w:p w14:paraId="1CFB970B" w14:textId="77777777" w:rsidR="00782E74" w:rsidRPr="004B390C" w:rsidRDefault="00782E74" w:rsidP="004B390C">
      <w:pPr>
        <w:numPr>
          <w:ilvl w:val="0"/>
          <w:numId w:val="2"/>
        </w:numPr>
        <w:tabs>
          <w:tab w:val="left" w:pos="1114"/>
        </w:tabs>
        <w:spacing w:after="0"/>
        <w:ind w:firstLine="567"/>
        <w:jc w:val="both"/>
        <w:rPr>
          <w:rFonts w:ascii="Times New Roman" w:hAnsi="Times New Roman" w:cs="Times New Roman"/>
          <w:sz w:val="28"/>
          <w:szCs w:val="28"/>
        </w:rPr>
      </w:pPr>
      <w:r w:rsidRPr="004B390C">
        <w:rPr>
          <w:rFonts w:ascii="Times New Roman" w:hAnsi="Times New Roman" w:cs="Times New Roman"/>
          <w:sz w:val="28"/>
          <w:szCs w:val="28"/>
        </w:rPr>
        <w:t>место нахождения и график работы Администрации;</w:t>
      </w:r>
    </w:p>
    <w:p w14:paraId="7ADE4AA6" w14:textId="77777777" w:rsidR="00782E74" w:rsidRPr="004B390C" w:rsidRDefault="00782E74" w:rsidP="004B390C">
      <w:pPr>
        <w:numPr>
          <w:ilvl w:val="0"/>
          <w:numId w:val="2"/>
        </w:numPr>
        <w:tabs>
          <w:tab w:val="left" w:pos="1230"/>
        </w:tabs>
        <w:spacing w:after="0"/>
        <w:ind w:firstLine="567"/>
        <w:jc w:val="both"/>
        <w:rPr>
          <w:rFonts w:ascii="Times New Roman" w:hAnsi="Times New Roman" w:cs="Times New Roman"/>
          <w:sz w:val="28"/>
          <w:szCs w:val="28"/>
        </w:rPr>
      </w:pPr>
      <w:r w:rsidRPr="004B390C">
        <w:rPr>
          <w:rFonts w:ascii="Times New Roman" w:hAnsi="Times New Roman" w:cs="Times New Roman"/>
          <w:sz w:val="28"/>
          <w:szCs w:val="28"/>
        </w:rPr>
        <w:t>справочные телефоны Администрации, в том числе номер телефона-автоинформатора;</w:t>
      </w:r>
    </w:p>
    <w:p w14:paraId="3CE2B159" w14:textId="77777777" w:rsidR="00782E74" w:rsidRPr="004B390C" w:rsidRDefault="00782E74" w:rsidP="004B390C">
      <w:pPr>
        <w:numPr>
          <w:ilvl w:val="0"/>
          <w:numId w:val="2"/>
        </w:numPr>
        <w:tabs>
          <w:tab w:val="left" w:pos="952"/>
        </w:tabs>
        <w:spacing w:after="0"/>
        <w:ind w:firstLine="567"/>
        <w:jc w:val="both"/>
        <w:rPr>
          <w:rFonts w:ascii="Times New Roman" w:hAnsi="Times New Roman" w:cs="Times New Roman"/>
          <w:sz w:val="28"/>
          <w:szCs w:val="28"/>
        </w:rPr>
      </w:pPr>
      <w:r w:rsidRPr="004B390C">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14:paraId="5FBA84AA" w14:textId="77777777" w:rsidR="00782E74" w:rsidRPr="004B390C" w:rsidRDefault="00782E74" w:rsidP="004B390C">
      <w:pPr>
        <w:tabs>
          <w:tab w:val="left" w:pos="1405"/>
        </w:tabs>
        <w:spacing w:after="0"/>
        <w:ind w:firstLine="567"/>
        <w:jc w:val="both"/>
        <w:rPr>
          <w:rFonts w:ascii="Times New Roman" w:hAnsi="Times New Roman" w:cs="Times New Roman"/>
          <w:sz w:val="28"/>
          <w:szCs w:val="28"/>
        </w:rPr>
      </w:pPr>
      <w:r w:rsidRPr="004B390C">
        <w:rPr>
          <w:rFonts w:ascii="Times New Roman" w:hAnsi="Times New Roman" w:cs="Times New Roman"/>
          <w:sz w:val="28"/>
          <w:szCs w:val="28"/>
        </w:rPr>
        <w:t>1.4.3. Информирование Заявителей по вопросам предоставления Муниципальной услуги осуществляется:</w:t>
      </w:r>
    </w:p>
    <w:p w14:paraId="118045BA" w14:textId="77777777" w:rsidR="00782E74" w:rsidRPr="004B390C" w:rsidRDefault="00782E74" w:rsidP="004B390C">
      <w:pPr>
        <w:tabs>
          <w:tab w:val="left" w:pos="1143"/>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а) путем размещения информации на сайте сельского поселения, ЕПГУ, РПГУ;</w:t>
      </w:r>
    </w:p>
    <w:p w14:paraId="00FFAD7E" w14:textId="77777777" w:rsidR="00782E74" w:rsidRPr="004B390C" w:rsidRDefault="00782E74" w:rsidP="004B390C">
      <w:pPr>
        <w:tabs>
          <w:tab w:val="left" w:pos="1242"/>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BAF61BC" w14:textId="77777777" w:rsidR="00782E74" w:rsidRPr="004B390C" w:rsidRDefault="00782E74" w:rsidP="004B390C">
      <w:pPr>
        <w:tabs>
          <w:tab w:val="left" w:pos="1143"/>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в) путем публикации информационных материалов в средствах массовой информации;</w:t>
      </w:r>
    </w:p>
    <w:p w14:paraId="42455485" w14:textId="77777777" w:rsidR="00782E74" w:rsidRPr="004B390C" w:rsidRDefault="00782E74" w:rsidP="004B390C">
      <w:pPr>
        <w:tabs>
          <w:tab w:val="left" w:pos="1143"/>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8C854FE" w14:textId="77777777" w:rsidR="00782E74" w:rsidRPr="004B390C" w:rsidRDefault="00782E74" w:rsidP="004B390C">
      <w:pPr>
        <w:tabs>
          <w:tab w:val="left" w:pos="1178"/>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д) посредством телефонной и факсимильной связи;</w:t>
      </w:r>
    </w:p>
    <w:p w14:paraId="38719CF2" w14:textId="77777777" w:rsidR="00782E74" w:rsidRPr="004B390C" w:rsidRDefault="00782E74"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14:paraId="799EAF60" w14:textId="77777777" w:rsidR="00782E74" w:rsidRPr="004B390C" w:rsidRDefault="00692183" w:rsidP="004B390C">
      <w:pPr>
        <w:tabs>
          <w:tab w:val="left" w:pos="1263"/>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lastRenderedPageBreak/>
        <w:t>1.4.</w:t>
      </w:r>
      <w:r w:rsidR="00782E74" w:rsidRPr="004B390C">
        <w:rPr>
          <w:rFonts w:ascii="Times New Roman" w:hAnsi="Times New Roman" w:cs="Times New Roman"/>
          <w:sz w:val="28"/>
          <w:szCs w:val="28"/>
        </w:rPr>
        <w:t>4. На ЕПГУ, РПГУ и сайте сельского поселения в целях информирования Заявителей по вопросам предоставления Муниципальной услуги размещается следующая информация:</w:t>
      </w:r>
    </w:p>
    <w:p w14:paraId="57BAF04F" w14:textId="77777777" w:rsidR="00782E74" w:rsidRPr="004B390C" w:rsidRDefault="00782E74" w:rsidP="004B390C">
      <w:pPr>
        <w:tabs>
          <w:tab w:val="left" w:pos="1112"/>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9A1D90C" w14:textId="77777777" w:rsidR="00782E74" w:rsidRPr="004B390C" w:rsidRDefault="00782E74" w:rsidP="004B390C">
      <w:pPr>
        <w:tabs>
          <w:tab w:val="left" w:pos="1121"/>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б) перечень лиц, имеющих право на получение Муниципальной услуги;</w:t>
      </w:r>
    </w:p>
    <w:p w14:paraId="11106CBE" w14:textId="77777777" w:rsidR="00782E74" w:rsidRPr="004B390C" w:rsidRDefault="00782E74" w:rsidP="004B390C">
      <w:pPr>
        <w:tabs>
          <w:tab w:val="left" w:pos="1115"/>
        </w:tabs>
        <w:spacing w:after="0"/>
        <w:jc w:val="both"/>
        <w:rPr>
          <w:rFonts w:ascii="Times New Roman" w:hAnsi="Times New Roman" w:cs="Times New Roman"/>
          <w:sz w:val="28"/>
          <w:szCs w:val="28"/>
        </w:rPr>
      </w:pPr>
      <w:r w:rsidRPr="004B390C">
        <w:rPr>
          <w:rFonts w:ascii="Times New Roman" w:hAnsi="Times New Roman" w:cs="Times New Roman"/>
          <w:sz w:val="28"/>
          <w:szCs w:val="28"/>
        </w:rPr>
        <w:t>в) срок предоставления Муниципальной услуги;</w:t>
      </w:r>
    </w:p>
    <w:p w14:paraId="3E285E29" w14:textId="77777777" w:rsidR="00782E74" w:rsidRPr="004B390C" w:rsidRDefault="00782E74" w:rsidP="004B390C">
      <w:pPr>
        <w:tabs>
          <w:tab w:val="left" w:pos="1129"/>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DB11A05" w14:textId="77777777" w:rsidR="00782E74" w:rsidRPr="004B390C" w:rsidRDefault="00782E74" w:rsidP="004B390C">
      <w:pPr>
        <w:tabs>
          <w:tab w:val="left" w:pos="1123"/>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14:paraId="7E400475" w14:textId="77777777" w:rsidR="00782E74" w:rsidRPr="004B390C" w:rsidRDefault="00782E74" w:rsidP="004B390C">
      <w:pPr>
        <w:tabs>
          <w:tab w:val="left" w:pos="1129"/>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8F80A1E" w14:textId="77777777" w:rsidR="00782E74" w:rsidRPr="004B390C" w:rsidRDefault="00782E74" w:rsidP="004B390C">
      <w:pPr>
        <w:tabs>
          <w:tab w:val="left" w:pos="1164"/>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14:paraId="5EA9066D" w14:textId="77777777" w:rsidR="00782E74" w:rsidRPr="004B390C" w:rsidRDefault="00692183" w:rsidP="004B390C">
      <w:pPr>
        <w:tabs>
          <w:tab w:val="left" w:pos="1274"/>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1.4.</w:t>
      </w:r>
      <w:r w:rsidR="00782E74" w:rsidRPr="004B390C">
        <w:rPr>
          <w:rFonts w:ascii="Times New Roman" w:hAnsi="Times New Roman" w:cs="Times New Roman"/>
          <w:sz w:val="28"/>
          <w:szCs w:val="28"/>
        </w:rPr>
        <w:t>5. Информация на ЕПГУ, РПГУ и сайте сельского поселения о порядке и сроках предоставления Муниципальной услуги предоставляется бесплатно.</w:t>
      </w:r>
    </w:p>
    <w:p w14:paraId="1568623C" w14:textId="77777777" w:rsidR="00782E74" w:rsidRPr="004B390C" w:rsidRDefault="00692183" w:rsidP="004B390C">
      <w:pPr>
        <w:tabs>
          <w:tab w:val="left" w:pos="1272"/>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1.4</w:t>
      </w:r>
      <w:r w:rsidR="00782E74" w:rsidRPr="004B390C">
        <w:rPr>
          <w:rFonts w:ascii="Times New Roman" w:hAnsi="Times New Roman" w:cs="Times New Roman"/>
          <w:sz w:val="28"/>
          <w:szCs w:val="28"/>
        </w:rPr>
        <w:t>.6. На сайте сельского поселения дополнительно размещаются:</w:t>
      </w:r>
    </w:p>
    <w:p w14:paraId="608D5B15" w14:textId="77777777" w:rsidR="00782E74" w:rsidRPr="004B390C" w:rsidRDefault="00782E74" w:rsidP="004B390C">
      <w:pPr>
        <w:tabs>
          <w:tab w:val="left" w:pos="1100"/>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а) полн</w:t>
      </w:r>
      <w:r w:rsidR="00692183" w:rsidRPr="004B390C">
        <w:rPr>
          <w:rFonts w:ascii="Times New Roman" w:hAnsi="Times New Roman" w:cs="Times New Roman"/>
          <w:sz w:val="28"/>
          <w:szCs w:val="28"/>
        </w:rPr>
        <w:t>о</w:t>
      </w:r>
      <w:r w:rsidRPr="004B390C">
        <w:rPr>
          <w:rFonts w:ascii="Times New Roman" w:hAnsi="Times New Roman" w:cs="Times New Roman"/>
          <w:sz w:val="28"/>
          <w:szCs w:val="28"/>
        </w:rPr>
        <w:t>е наименовани</w:t>
      </w:r>
      <w:r w:rsidR="00692183" w:rsidRPr="004B390C">
        <w:rPr>
          <w:rFonts w:ascii="Times New Roman" w:hAnsi="Times New Roman" w:cs="Times New Roman"/>
          <w:sz w:val="28"/>
          <w:szCs w:val="28"/>
        </w:rPr>
        <w:t>е</w:t>
      </w:r>
      <w:r w:rsidRPr="004B390C">
        <w:rPr>
          <w:rFonts w:ascii="Times New Roman" w:hAnsi="Times New Roman" w:cs="Times New Roman"/>
          <w:sz w:val="28"/>
          <w:szCs w:val="28"/>
        </w:rPr>
        <w:t xml:space="preserve"> и почтовы</w:t>
      </w:r>
      <w:r w:rsidR="00692183" w:rsidRPr="004B390C">
        <w:rPr>
          <w:rFonts w:ascii="Times New Roman" w:hAnsi="Times New Roman" w:cs="Times New Roman"/>
          <w:sz w:val="28"/>
          <w:szCs w:val="28"/>
        </w:rPr>
        <w:t>й</w:t>
      </w:r>
      <w:r w:rsidRPr="004B390C">
        <w:rPr>
          <w:rFonts w:ascii="Times New Roman" w:hAnsi="Times New Roman" w:cs="Times New Roman"/>
          <w:sz w:val="28"/>
          <w:szCs w:val="28"/>
        </w:rPr>
        <w:t xml:space="preserve"> адрес</w:t>
      </w:r>
      <w:r w:rsidR="00692183" w:rsidRPr="004B390C">
        <w:rPr>
          <w:rFonts w:ascii="Times New Roman" w:hAnsi="Times New Roman" w:cs="Times New Roman"/>
          <w:sz w:val="28"/>
          <w:szCs w:val="28"/>
        </w:rPr>
        <w:t xml:space="preserve"> Администрации</w:t>
      </w:r>
      <w:r w:rsidRPr="004B390C">
        <w:rPr>
          <w:rFonts w:ascii="Times New Roman" w:hAnsi="Times New Roman" w:cs="Times New Roman"/>
          <w:sz w:val="28"/>
          <w:szCs w:val="28"/>
        </w:rPr>
        <w:t>;</w:t>
      </w:r>
    </w:p>
    <w:p w14:paraId="29EC12D1" w14:textId="77777777" w:rsidR="00782E74" w:rsidRPr="004B390C" w:rsidRDefault="00782E74" w:rsidP="004B390C">
      <w:pPr>
        <w:tabs>
          <w:tab w:val="left" w:pos="1135"/>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б) номера телефонов-автоинформаторов (при наличии), справочные номера телефонов Администрации;</w:t>
      </w:r>
    </w:p>
    <w:p w14:paraId="609A9BC3" w14:textId="77777777" w:rsidR="00782E74" w:rsidRPr="004B390C" w:rsidRDefault="00782E74" w:rsidP="004B390C">
      <w:pPr>
        <w:tabs>
          <w:tab w:val="left" w:pos="1112"/>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в) режим работы Администрации;</w:t>
      </w:r>
    </w:p>
    <w:p w14:paraId="26567EC1" w14:textId="77777777" w:rsidR="00782E74" w:rsidRPr="004B390C" w:rsidRDefault="00692183" w:rsidP="004B390C">
      <w:pPr>
        <w:tabs>
          <w:tab w:val="left" w:pos="1129"/>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г</w:t>
      </w:r>
      <w:r w:rsidR="00782E74" w:rsidRPr="004B390C">
        <w:rPr>
          <w:rFonts w:ascii="Times New Roman" w:hAnsi="Times New Roman"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14:paraId="5F496FB4" w14:textId="77777777" w:rsidR="00782E74" w:rsidRPr="004B390C" w:rsidRDefault="00692183"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д</w:t>
      </w:r>
      <w:r w:rsidR="00782E74" w:rsidRPr="004B390C">
        <w:rPr>
          <w:rFonts w:ascii="Times New Roman" w:hAnsi="Times New Roman" w:cs="Times New Roman"/>
          <w:sz w:val="28"/>
          <w:szCs w:val="28"/>
        </w:rPr>
        <w:t>) перечень лиц, имеющих право на получение Муниципальной услуги;</w:t>
      </w:r>
    </w:p>
    <w:p w14:paraId="1F4F3212" w14:textId="77777777" w:rsidR="00782E74" w:rsidRPr="004B390C" w:rsidRDefault="00692183" w:rsidP="004B390C">
      <w:pPr>
        <w:tabs>
          <w:tab w:val="left" w:pos="1164"/>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е</w:t>
      </w:r>
      <w:r w:rsidR="00782E74" w:rsidRPr="004B390C">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14:paraId="3C40A2AC" w14:textId="77777777" w:rsidR="00782E74" w:rsidRPr="004B390C" w:rsidRDefault="00692183" w:rsidP="004B390C">
      <w:pPr>
        <w:tabs>
          <w:tab w:val="left" w:pos="1181"/>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ж</w:t>
      </w:r>
      <w:r w:rsidR="00782E74" w:rsidRPr="004B390C">
        <w:rPr>
          <w:rFonts w:ascii="Times New Roman" w:hAnsi="Times New Roman" w:cs="Times New Roman"/>
          <w:sz w:val="28"/>
          <w:szCs w:val="28"/>
        </w:rPr>
        <w:t>) порядок и способы предварительной записи на получение Муниципальной услуги;</w:t>
      </w:r>
    </w:p>
    <w:p w14:paraId="16AD7AED" w14:textId="77777777" w:rsidR="00782E74" w:rsidRPr="004B390C" w:rsidRDefault="00692183" w:rsidP="004B390C">
      <w:pPr>
        <w:tabs>
          <w:tab w:val="left" w:pos="1109"/>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з</w:t>
      </w:r>
      <w:r w:rsidR="00782E74" w:rsidRPr="004B390C">
        <w:rPr>
          <w:rFonts w:ascii="Times New Roman" w:hAnsi="Times New Roman" w:cs="Times New Roman"/>
          <w:sz w:val="28"/>
          <w:szCs w:val="28"/>
        </w:rPr>
        <w:t>) текст Административного регламента с приложениями;</w:t>
      </w:r>
    </w:p>
    <w:p w14:paraId="185192CB" w14:textId="77777777" w:rsidR="00782E74" w:rsidRPr="004B390C" w:rsidRDefault="00692183"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и</w:t>
      </w:r>
      <w:r w:rsidR="00782E74" w:rsidRPr="004B390C">
        <w:rPr>
          <w:rFonts w:ascii="Times New Roman" w:hAnsi="Times New Roman" w:cs="Times New Roman"/>
          <w:sz w:val="28"/>
          <w:szCs w:val="28"/>
        </w:rPr>
        <w:t>) краткое описание порядка предоставления Муниципальной услуги;</w:t>
      </w:r>
    </w:p>
    <w:p w14:paraId="0C792E2C" w14:textId="77777777" w:rsidR="00782E74" w:rsidRPr="004B390C" w:rsidRDefault="00692183"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к</w:t>
      </w:r>
      <w:r w:rsidR="00782E74" w:rsidRPr="004B390C">
        <w:rPr>
          <w:rFonts w:ascii="Times New Roman" w:hAnsi="Times New Roman" w:cs="Times New Roman"/>
          <w:sz w:val="28"/>
          <w:szCs w:val="28"/>
        </w:rPr>
        <w:t>) порядок обжалования решений, действий или бездействия должностных лиц Администрации, предоставляющих Муниципальную услугу;</w:t>
      </w:r>
    </w:p>
    <w:p w14:paraId="1FECF8D8" w14:textId="77777777" w:rsidR="00782E74" w:rsidRPr="004B390C" w:rsidRDefault="00692183"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lastRenderedPageBreak/>
        <w:t>л</w:t>
      </w:r>
      <w:r w:rsidR="00782E74" w:rsidRPr="004B390C">
        <w:rPr>
          <w:rFonts w:ascii="Times New Roman" w:hAnsi="Times New Roman" w:cs="Times New Roman"/>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1134C69" w14:textId="77777777" w:rsidR="00782E74" w:rsidRPr="004B390C" w:rsidRDefault="00692183" w:rsidP="004B390C">
      <w:pPr>
        <w:tabs>
          <w:tab w:val="left" w:pos="1274"/>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1.4</w:t>
      </w:r>
      <w:r w:rsidR="00782E74" w:rsidRPr="004B390C">
        <w:rPr>
          <w:rFonts w:ascii="Times New Roman" w:hAnsi="Times New Roman" w:cs="Times New Roman"/>
          <w:sz w:val="28"/>
          <w:szCs w:val="28"/>
        </w:rPr>
        <w:t>.7.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3C673F19" w14:textId="77777777" w:rsidR="00782E74" w:rsidRPr="004B390C" w:rsidRDefault="00782E74" w:rsidP="004B390C">
      <w:pPr>
        <w:spacing w:after="0"/>
        <w:jc w:val="both"/>
        <w:rPr>
          <w:rFonts w:ascii="Times New Roman" w:hAnsi="Times New Roman" w:cs="Times New Roman"/>
          <w:sz w:val="28"/>
          <w:szCs w:val="28"/>
        </w:rPr>
      </w:pPr>
      <w:r w:rsidRPr="004B390C">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FEC6B96" w14:textId="77777777" w:rsidR="00782E74" w:rsidRPr="004B390C" w:rsidRDefault="00782E74"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0BE83A9A" w14:textId="77777777" w:rsidR="00782E74" w:rsidRPr="004B390C" w:rsidRDefault="00782E74" w:rsidP="004B390C">
      <w:pPr>
        <w:spacing w:after="0"/>
        <w:jc w:val="both"/>
        <w:rPr>
          <w:rFonts w:ascii="Times New Roman" w:hAnsi="Times New Roman" w:cs="Times New Roman"/>
          <w:sz w:val="28"/>
          <w:szCs w:val="28"/>
        </w:rPr>
      </w:pPr>
      <w:r w:rsidRPr="004B390C">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71CE901" w14:textId="77777777" w:rsidR="00782E74" w:rsidRPr="004B390C" w:rsidRDefault="00782E74"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B23BB01" w14:textId="77777777" w:rsidR="00782E74" w:rsidRPr="004B390C" w:rsidRDefault="00692183" w:rsidP="004B390C">
      <w:pPr>
        <w:tabs>
          <w:tab w:val="left" w:pos="1390"/>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1.4</w:t>
      </w:r>
      <w:r w:rsidR="00782E74" w:rsidRPr="004B390C">
        <w:rPr>
          <w:rFonts w:ascii="Times New Roman" w:hAnsi="Times New Roman" w:cs="Times New Roman"/>
          <w:sz w:val="28"/>
          <w:szCs w:val="28"/>
        </w:rPr>
        <w:t>.8.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4CA07EF" w14:textId="77777777" w:rsidR="00782E74" w:rsidRPr="004B390C" w:rsidRDefault="00782E74" w:rsidP="004B390C">
      <w:pPr>
        <w:tabs>
          <w:tab w:val="left" w:pos="1103"/>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а) о перечне лиц, имеющих право на получение Муниципальной услуги;</w:t>
      </w:r>
    </w:p>
    <w:p w14:paraId="559F04E2" w14:textId="77777777" w:rsidR="00782E74" w:rsidRPr="004B390C" w:rsidRDefault="00782E74" w:rsidP="004B390C">
      <w:pPr>
        <w:tabs>
          <w:tab w:val="left" w:pos="1123"/>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08B409F" w14:textId="77777777" w:rsidR="00782E74" w:rsidRPr="004B390C" w:rsidRDefault="00782E74" w:rsidP="004B390C">
      <w:pPr>
        <w:tabs>
          <w:tab w:val="left" w:pos="1109"/>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в) о перечне документов, необходимых для получения Муниципальной услуги;</w:t>
      </w:r>
    </w:p>
    <w:p w14:paraId="093AEA88" w14:textId="77777777" w:rsidR="00782E74" w:rsidRPr="004B390C" w:rsidRDefault="00782E74" w:rsidP="004B390C">
      <w:pPr>
        <w:tabs>
          <w:tab w:val="left" w:pos="1109"/>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г) о сроках предоставления Муниципальной услуги;</w:t>
      </w:r>
    </w:p>
    <w:p w14:paraId="344423EC" w14:textId="77777777" w:rsidR="00782E74" w:rsidRPr="004B390C" w:rsidRDefault="00782E74" w:rsidP="004B390C">
      <w:pPr>
        <w:tabs>
          <w:tab w:val="left" w:pos="1132"/>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д) об основаниях для приостановления Муниципальной услуги;</w:t>
      </w:r>
    </w:p>
    <w:p w14:paraId="3522D746" w14:textId="77777777" w:rsidR="00782E74" w:rsidRPr="004B390C" w:rsidRDefault="00782E74" w:rsidP="004B390C">
      <w:pPr>
        <w:tabs>
          <w:tab w:val="left" w:pos="1167"/>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ж) об основаниях для отказа в предоставлении Муниципальной услуги;</w:t>
      </w:r>
    </w:p>
    <w:p w14:paraId="14A9574C" w14:textId="77777777" w:rsidR="00782E74" w:rsidRPr="004B390C" w:rsidRDefault="00692183"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з</w:t>
      </w:r>
      <w:r w:rsidR="00782E74" w:rsidRPr="004B390C">
        <w:rPr>
          <w:rFonts w:ascii="Times New Roman" w:hAnsi="Times New Roman" w:cs="Times New Roman"/>
          <w:sz w:val="28"/>
          <w:szCs w:val="28"/>
        </w:rPr>
        <w:t>) о месте размещения на ЕПГУ, РПГУ, сайте сельского поселения информации по вопросам предоставления Муниципальной услуги.</w:t>
      </w:r>
    </w:p>
    <w:p w14:paraId="3F86C14C" w14:textId="77777777" w:rsidR="00782E74" w:rsidRPr="004B390C" w:rsidRDefault="00692183" w:rsidP="004B390C">
      <w:pPr>
        <w:tabs>
          <w:tab w:val="left" w:pos="1396"/>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1.4.9</w:t>
      </w:r>
      <w:r w:rsidR="00782E74" w:rsidRPr="004B390C">
        <w:rPr>
          <w:rFonts w:ascii="Times New Roman" w:hAnsi="Times New Roman" w:cs="Times New Roman"/>
          <w:sz w:val="28"/>
          <w:szCs w:val="28"/>
        </w:rPr>
        <w:t>. Информирование о порядке предоставления Муниципальной услуги осуществляется также по единому номеру телефона Контактного центра.</w:t>
      </w:r>
    </w:p>
    <w:p w14:paraId="2FB24D6A" w14:textId="77777777" w:rsidR="00782E74" w:rsidRPr="004B390C" w:rsidRDefault="00692183" w:rsidP="004B390C">
      <w:pPr>
        <w:tabs>
          <w:tab w:val="left" w:pos="1501"/>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lastRenderedPageBreak/>
        <w:t>1.4</w:t>
      </w:r>
      <w:r w:rsidR="00782E74" w:rsidRPr="004B390C">
        <w:rPr>
          <w:rFonts w:ascii="Times New Roman" w:hAnsi="Times New Roman" w:cs="Times New Roman"/>
          <w:sz w:val="28"/>
          <w:szCs w:val="28"/>
        </w:rPr>
        <w:t>.10 Администрация разрабатывает информационные материалы по порядку предоставления Муниципальной услуги и размещает их на ЕПГУ, РПГУ, сайте сельского поселения, передает в МФЦ.</w:t>
      </w:r>
    </w:p>
    <w:p w14:paraId="665095F3" w14:textId="77777777" w:rsidR="00782E74" w:rsidRPr="004B390C" w:rsidRDefault="00692183"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1.4</w:t>
      </w:r>
      <w:r w:rsidR="00782E74" w:rsidRPr="004B390C">
        <w:rPr>
          <w:rFonts w:ascii="Times New Roman" w:hAnsi="Times New Roman" w:cs="Times New Roman"/>
          <w:sz w:val="28"/>
          <w:szCs w:val="28"/>
        </w:rPr>
        <w:t>.11. Администрация обеспечивает своевременную актуализацию указанных информационных материалов на ЕПГУ, РПГУ, сайте сельского поселения и контролирует их наличие и актуальность в МФЦ.</w:t>
      </w:r>
    </w:p>
    <w:p w14:paraId="3C957F31" w14:textId="77777777" w:rsidR="00782E74" w:rsidRPr="004B390C" w:rsidRDefault="00782E74" w:rsidP="004B390C">
      <w:pPr>
        <w:autoSpaceDE w:val="0"/>
        <w:autoSpaceDN w:val="0"/>
        <w:adjustRightInd w:val="0"/>
        <w:spacing w:after="0"/>
        <w:ind w:firstLine="709"/>
        <w:jc w:val="both"/>
        <w:rPr>
          <w:rFonts w:ascii="Times New Roman" w:eastAsia="Calibri" w:hAnsi="Times New Roman" w:cs="Times New Roman"/>
          <w:iCs/>
          <w:sz w:val="28"/>
          <w:szCs w:val="28"/>
        </w:rPr>
      </w:pPr>
      <w:r w:rsidRPr="004B390C">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B390C">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E3D5490" w14:textId="77777777" w:rsidR="00782E74" w:rsidRPr="004B390C" w:rsidRDefault="00692183" w:rsidP="004B390C">
      <w:pPr>
        <w:tabs>
          <w:tab w:val="left" w:pos="1385"/>
        </w:tabs>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1.4.</w:t>
      </w:r>
      <w:r w:rsidR="00782E74" w:rsidRPr="004B390C">
        <w:rPr>
          <w:rFonts w:ascii="Times New Roman" w:hAnsi="Times New Roman" w:cs="Times New Roman"/>
          <w:sz w:val="28"/>
          <w:szCs w:val="28"/>
        </w:rPr>
        <w:t>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1E20962" w14:textId="77777777" w:rsidR="00782E74" w:rsidRPr="004B390C" w:rsidRDefault="00692183"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1.4</w:t>
      </w:r>
      <w:r w:rsidR="00782E74" w:rsidRPr="004B390C">
        <w:rPr>
          <w:rFonts w:ascii="Times New Roman" w:hAnsi="Times New Roman" w:cs="Times New Roman"/>
          <w:sz w:val="28"/>
          <w:szCs w:val="28"/>
        </w:rPr>
        <w:t>.13. Консультирование по вопросам предоставления Муниципальной услуги должностными лицами Администрации осуществляется бесплатно.</w:t>
      </w:r>
    </w:p>
    <w:p w14:paraId="778EABBF" w14:textId="77777777" w:rsidR="00782E74" w:rsidRPr="004B390C" w:rsidRDefault="00782E74" w:rsidP="004B390C">
      <w:pPr>
        <w:pStyle w:val="ConsPlusNormal0"/>
        <w:spacing w:line="276" w:lineRule="auto"/>
        <w:ind w:firstLine="540"/>
        <w:jc w:val="both"/>
        <w:rPr>
          <w:sz w:val="28"/>
          <w:szCs w:val="28"/>
        </w:rPr>
      </w:pPr>
    </w:p>
    <w:p w14:paraId="375FB29A" w14:textId="77777777" w:rsidR="00692183" w:rsidRPr="004B390C" w:rsidRDefault="00692183" w:rsidP="004B390C">
      <w:pPr>
        <w:pStyle w:val="21"/>
        <w:shd w:val="clear" w:color="auto" w:fill="auto"/>
        <w:tabs>
          <w:tab w:val="left" w:pos="0"/>
        </w:tabs>
        <w:spacing w:after="0" w:line="276" w:lineRule="auto"/>
        <w:ind w:left="1080" w:firstLine="0"/>
        <w:outlineLvl w:val="9"/>
        <w:rPr>
          <w:sz w:val="28"/>
          <w:szCs w:val="28"/>
        </w:rPr>
      </w:pPr>
      <w:r w:rsidRPr="004B390C">
        <w:rPr>
          <w:sz w:val="28"/>
          <w:szCs w:val="28"/>
          <w:lang w:val="en-US"/>
        </w:rPr>
        <w:t>II</w:t>
      </w:r>
      <w:r w:rsidRPr="004B390C">
        <w:rPr>
          <w:sz w:val="28"/>
          <w:szCs w:val="28"/>
        </w:rPr>
        <w:t xml:space="preserve">. </w:t>
      </w:r>
      <w:bookmarkStart w:id="1" w:name="bookmark0"/>
      <w:r w:rsidRPr="004B390C">
        <w:rPr>
          <w:sz w:val="28"/>
          <w:szCs w:val="28"/>
        </w:rPr>
        <w:t>Стандарт предоставления муниципальной услуги</w:t>
      </w:r>
      <w:bookmarkEnd w:id="1"/>
    </w:p>
    <w:p w14:paraId="6D538D4B" w14:textId="77777777" w:rsidR="00692183" w:rsidRPr="004B390C" w:rsidRDefault="00692183" w:rsidP="004B390C">
      <w:pPr>
        <w:pStyle w:val="ConsPlusNormal0"/>
        <w:spacing w:line="276" w:lineRule="auto"/>
        <w:ind w:firstLine="709"/>
        <w:jc w:val="both"/>
        <w:rPr>
          <w:b/>
          <w:sz w:val="28"/>
          <w:szCs w:val="28"/>
        </w:rPr>
      </w:pPr>
    </w:p>
    <w:p w14:paraId="39605DCC" w14:textId="77777777" w:rsidR="00692183" w:rsidRPr="004B390C" w:rsidRDefault="00692183" w:rsidP="004B390C">
      <w:pPr>
        <w:pStyle w:val="ConsPlusNormal0"/>
        <w:spacing w:line="276" w:lineRule="auto"/>
        <w:ind w:firstLine="709"/>
        <w:jc w:val="both"/>
        <w:rPr>
          <w:b/>
          <w:sz w:val="28"/>
          <w:szCs w:val="28"/>
        </w:rPr>
      </w:pPr>
      <w:r w:rsidRPr="004B390C">
        <w:rPr>
          <w:b/>
          <w:sz w:val="28"/>
          <w:szCs w:val="28"/>
        </w:rPr>
        <w:t>2.1. Наименование муниципальной услуги</w:t>
      </w:r>
    </w:p>
    <w:p w14:paraId="40FB3626" w14:textId="77777777" w:rsidR="00692183" w:rsidRPr="004B390C" w:rsidRDefault="00692183" w:rsidP="004B390C">
      <w:pPr>
        <w:pStyle w:val="ConsPlusNormal0"/>
        <w:spacing w:line="276" w:lineRule="auto"/>
        <w:ind w:firstLine="709"/>
        <w:jc w:val="both"/>
        <w:rPr>
          <w:sz w:val="28"/>
          <w:szCs w:val="28"/>
        </w:rPr>
      </w:pPr>
      <w:r w:rsidRPr="004B390C">
        <w:rPr>
          <w:sz w:val="28"/>
          <w:szCs w:val="28"/>
        </w:rPr>
        <w:t>Муниципальная услуга «</w:t>
      </w:r>
      <w:r w:rsidR="00D12023" w:rsidRPr="004B390C">
        <w:rPr>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входящих в состав </w:t>
      </w:r>
      <w:proofErr w:type="spellStart"/>
      <w:r w:rsidR="00D12023" w:rsidRPr="004B390C">
        <w:rPr>
          <w:color w:val="000000"/>
          <w:sz w:val="28"/>
          <w:szCs w:val="28"/>
        </w:rPr>
        <w:t>Шуберского</w:t>
      </w:r>
      <w:proofErr w:type="spellEnd"/>
      <w:r w:rsidR="00D12023" w:rsidRPr="004B390C">
        <w:rPr>
          <w:color w:val="000000"/>
          <w:sz w:val="28"/>
          <w:szCs w:val="28"/>
        </w:rPr>
        <w:t xml:space="preserve"> сельского поселения Новоусманского муниципального района Воронежской области,</w:t>
      </w:r>
      <w:r w:rsidR="00D12023" w:rsidRPr="004B390C">
        <w:rPr>
          <w:sz w:val="28"/>
          <w:szCs w:val="28"/>
        </w:rPr>
        <w:t xml:space="preserve"> площадки, сведения о которых не опубликованы в документах аэронавигационной информации</w:t>
      </w:r>
      <w:r w:rsidRPr="004B390C">
        <w:rPr>
          <w:sz w:val="28"/>
          <w:szCs w:val="28"/>
        </w:rPr>
        <w:t>».</w:t>
      </w:r>
    </w:p>
    <w:p w14:paraId="00591DE2" w14:textId="77777777" w:rsidR="00692183" w:rsidRPr="004B390C" w:rsidRDefault="00692183" w:rsidP="004B390C">
      <w:pPr>
        <w:pStyle w:val="ConsPlusNormal0"/>
        <w:spacing w:line="276" w:lineRule="auto"/>
        <w:ind w:firstLine="709"/>
        <w:jc w:val="both"/>
        <w:rPr>
          <w:b/>
          <w:sz w:val="28"/>
          <w:szCs w:val="28"/>
        </w:rPr>
      </w:pPr>
    </w:p>
    <w:p w14:paraId="75DC24EA" w14:textId="77777777" w:rsidR="00692183" w:rsidRPr="004B390C" w:rsidRDefault="00692183" w:rsidP="004B390C">
      <w:pPr>
        <w:pStyle w:val="ConsPlusNormal0"/>
        <w:spacing w:line="276" w:lineRule="auto"/>
        <w:ind w:firstLine="709"/>
        <w:jc w:val="both"/>
        <w:rPr>
          <w:b/>
          <w:sz w:val="28"/>
          <w:szCs w:val="28"/>
        </w:rPr>
      </w:pPr>
      <w:r w:rsidRPr="004B390C">
        <w:rPr>
          <w:b/>
          <w:sz w:val="28"/>
          <w:szCs w:val="28"/>
        </w:rPr>
        <w:t>2.2.</w:t>
      </w:r>
      <w:r w:rsidR="00895E9C" w:rsidRPr="004B390C">
        <w:rPr>
          <w:b/>
          <w:sz w:val="28"/>
          <w:szCs w:val="28"/>
        </w:rPr>
        <w:t xml:space="preserve"> Наименование органа</w:t>
      </w:r>
      <w:r w:rsidR="00895E9C" w:rsidRPr="004B390C">
        <w:rPr>
          <w:rStyle w:val="90pt"/>
          <w:rFonts w:eastAsiaTheme="minorEastAsia"/>
          <w:b/>
          <w:sz w:val="28"/>
          <w:szCs w:val="28"/>
        </w:rPr>
        <w:t xml:space="preserve">, </w:t>
      </w:r>
      <w:r w:rsidR="00895E9C" w:rsidRPr="004B390C">
        <w:rPr>
          <w:b/>
          <w:sz w:val="28"/>
          <w:szCs w:val="28"/>
        </w:rPr>
        <w:t>предоставляющего муниципальную услугу</w:t>
      </w:r>
    </w:p>
    <w:p w14:paraId="19811F98" w14:textId="77777777" w:rsidR="00895E9C" w:rsidRPr="004B390C" w:rsidRDefault="00895E9C"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 xml:space="preserve">2.2.1. Муниципальная услуга предоставляется администрацией </w:t>
      </w:r>
      <w:proofErr w:type="spellStart"/>
      <w:r w:rsidRPr="004B390C">
        <w:rPr>
          <w:rFonts w:ascii="Times New Roman" w:hAnsi="Times New Roman" w:cs="Times New Roman"/>
          <w:bCs/>
          <w:sz w:val="28"/>
          <w:szCs w:val="28"/>
        </w:rPr>
        <w:t>Шуберского</w:t>
      </w:r>
      <w:proofErr w:type="spellEnd"/>
      <w:r w:rsidRPr="004B390C">
        <w:rPr>
          <w:rFonts w:ascii="Times New Roman" w:hAnsi="Times New Roman" w:cs="Times New Roman"/>
          <w:bCs/>
          <w:sz w:val="28"/>
          <w:szCs w:val="28"/>
        </w:rPr>
        <w:t xml:space="preserve"> сельского поселения Новоусманского муниципального района Воронежской области</w:t>
      </w:r>
      <w:r w:rsidRPr="004B390C">
        <w:rPr>
          <w:rFonts w:ascii="Times New Roman" w:hAnsi="Times New Roman" w:cs="Times New Roman"/>
          <w:sz w:val="28"/>
          <w:szCs w:val="28"/>
        </w:rPr>
        <w:t xml:space="preserve">. </w:t>
      </w:r>
    </w:p>
    <w:p w14:paraId="09A5D261" w14:textId="77777777" w:rsidR="004A6FF7" w:rsidRPr="004B390C" w:rsidRDefault="004A6FF7"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lastRenderedPageBreak/>
        <w:t>За предоставлением муниципальной услуги заявитель может также обратиться в МФЦ.</w:t>
      </w:r>
    </w:p>
    <w:p w14:paraId="398483A5" w14:textId="77777777" w:rsidR="008E017C" w:rsidRPr="004B390C" w:rsidRDefault="00895E9C"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2.2.2. При предоставлении Муниципальной услуги Администрация взаимодействует с</w:t>
      </w:r>
      <w:r w:rsidR="008E017C" w:rsidRPr="004B390C">
        <w:rPr>
          <w:rFonts w:ascii="Times New Roman" w:hAnsi="Times New Roman" w:cs="Times New Roman"/>
          <w:sz w:val="28"/>
          <w:szCs w:val="28"/>
        </w:rPr>
        <w:t>:</w:t>
      </w:r>
    </w:p>
    <w:p w14:paraId="2BBB1175" w14:textId="77777777" w:rsidR="00895E9C" w:rsidRPr="004B390C" w:rsidRDefault="008E017C"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 xml:space="preserve">1) </w:t>
      </w:r>
      <w:r w:rsidR="00895E9C" w:rsidRPr="004B390C">
        <w:rPr>
          <w:rFonts w:ascii="Times New Roman" w:hAnsi="Times New Roman" w:cs="Times New Roman"/>
          <w:sz w:val="28"/>
          <w:szCs w:val="28"/>
        </w:rPr>
        <w:t>Управлением Федеральной налоговой службы по Воронежской области в части</w:t>
      </w:r>
      <w:r w:rsidRPr="004B390C">
        <w:rPr>
          <w:rFonts w:ascii="Times New Roman" w:hAnsi="Times New Roman" w:cs="Times New Roman"/>
          <w:sz w:val="28"/>
          <w:szCs w:val="28"/>
        </w:rPr>
        <w:t xml:space="preserve"> получения сведений</w:t>
      </w:r>
      <w:r w:rsidR="00895E9C" w:rsidRPr="004B390C">
        <w:rPr>
          <w:rFonts w:ascii="Times New Roman" w:hAnsi="Times New Roman" w:cs="Times New Roman"/>
          <w:sz w:val="28"/>
          <w:szCs w:val="28"/>
        </w:rPr>
        <w:t>:</w:t>
      </w:r>
    </w:p>
    <w:p w14:paraId="4299780A" w14:textId="77777777" w:rsidR="00895E9C" w:rsidRPr="004B390C" w:rsidRDefault="00895E9C"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 из Единого государственного реестра индивидуальных предпринимателей</w:t>
      </w:r>
      <w:r w:rsidR="00D90F08" w:rsidRPr="004B390C">
        <w:rPr>
          <w:rFonts w:ascii="Times New Roman" w:hAnsi="Times New Roman" w:cs="Times New Roman"/>
          <w:sz w:val="28"/>
          <w:szCs w:val="28"/>
        </w:rPr>
        <w:t xml:space="preserve"> (ЕГРИП)</w:t>
      </w:r>
      <w:r w:rsidRPr="004B390C">
        <w:rPr>
          <w:rFonts w:ascii="Times New Roman" w:hAnsi="Times New Roman" w:cs="Times New Roman"/>
          <w:sz w:val="28"/>
          <w:szCs w:val="28"/>
        </w:rPr>
        <w:t>;</w:t>
      </w:r>
    </w:p>
    <w:p w14:paraId="149EFCDD" w14:textId="77777777" w:rsidR="00895E9C" w:rsidRPr="004B390C" w:rsidRDefault="00895E9C" w:rsidP="004B390C">
      <w:pPr>
        <w:pStyle w:val="ConsPlusNormal0"/>
        <w:spacing w:line="276" w:lineRule="auto"/>
        <w:ind w:firstLine="709"/>
        <w:jc w:val="both"/>
        <w:rPr>
          <w:sz w:val="28"/>
          <w:szCs w:val="28"/>
        </w:rPr>
      </w:pPr>
      <w:r w:rsidRPr="004B390C">
        <w:rPr>
          <w:sz w:val="28"/>
          <w:szCs w:val="28"/>
        </w:rPr>
        <w:t>- из Единого государственного реестра юридических лиц</w:t>
      </w:r>
      <w:r w:rsidR="00D90F08" w:rsidRPr="004B390C">
        <w:rPr>
          <w:sz w:val="28"/>
          <w:szCs w:val="28"/>
        </w:rPr>
        <w:t xml:space="preserve"> (ЕГРЮЛ);</w:t>
      </w:r>
    </w:p>
    <w:p w14:paraId="32576CF9" w14:textId="77777777" w:rsidR="008E017C" w:rsidRPr="004B390C" w:rsidRDefault="008E017C" w:rsidP="004B390C">
      <w:pPr>
        <w:pStyle w:val="4"/>
        <w:shd w:val="clear" w:color="auto" w:fill="FFFFFF"/>
        <w:spacing w:before="0" w:beforeAutospacing="0" w:after="0" w:afterAutospacing="0" w:line="276" w:lineRule="auto"/>
        <w:ind w:firstLine="709"/>
        <w:jc w:val="both"/>
        <w:rPr>
          <w:b w:val="0"/>
          <w:caps/>
          <w:sz w:val="28"/>
          <w:szCs w:val="28"/>
        </w:rPr>
      </w:pPr>
      <w:r w:rsidRPr="004B390C">
        <w:rPr>
          <w:b w:val="0"/>
          <w:sz w:val="28"/>
          <w:szCs w:val="28"/>
        </w:rPr>
        <w:t>2) Межрегиональным территориальным управлением воздушного транспорта Центральных районов Федерального агентства воздушного транспорта в части</w:t>
      </w:r>
      <w:r w:rsidRPr="004B390C">
        <w:rPr>
          <w:sz w:val="28"/>
          <w:szCs w:val="28"/>
        </w:rPr>
        <w:t xml:space="preserve"> </w:t>
      </w:r>
      <w:r w:rsidRPr="004B390C">
        <w:rPr>
          <w:b w:val="0"/>
          <w:sz w:val="28"/>
          <w:szCs w:val="28"/>
        </w:rPr>
        <w:t>получение</w:t>
      </w:r>
      <w:r w:rsidRPr="004B390C">
        <w:rPr>
          <w:b w:val="0"/>
          <w:color w:val="000000"/>
          <w:sz w:val="28"/>
          <w:szCs w:val="28"/>
        </w:rPr>
        <w:t xml:space="preserve"> сведений</w:t>
      </w:r>
      <w:r w:rsidRPr="004B390C">
        <w:rPr>
          <w:b w:val="0"/>
          <w:sz w:val="28"/>
          <w:szCs w:val="28"/>
        </w:rPr>
        <w:t>:</w:t>
      </w:r>
    </w:p>
    <w:p w14:paraId="5EFC5942" w14:textId="77777777" w:rsidR="008E017C" w:rsidRPr="004B390C" w:rsidRDefault="008E017C" w:rsidP="004B390C">
      <w:pPr>
        <w:pStyle w:val="normalweb"/>
        <w:shd w:val="clear" w:color="auto" w:fill="FFFFFF"/>
        <w:spacing w:before="0" w:beforeAutospacing="0" w:after="0" w:afterAutospacing="0" w:line="276" w:lineRule="auto"/>
        <w:ind w:firstLine="567"/>
        <w:jc w:val="both"/>
        <w:rPr>
          <w:color w:val="000000"/>
          <w:sz w:val="28"/>
          <w:szCs w:val="28"/>
        </w:rPr>
      </w:pPr>
      <w:r w:rsidRPr="004B390C">
        <w:rPr>
          <w:color w:val="000000"/>
          <w:sz w:val="28"/>
          <w:szCs w:val="28"/>
        </w:rPr>
        <w:t>- из Единого государственного реестра прав на воздушные суда и сделок с ними</w:t>
      </w:r>
      <w:r w:rsidR="008807E0" w:rsidRPr="004B390C">
        <w:rPr>
          <w:color w:val="000000"/>
          <w:sz w:val="28"/>
          <w:szCs w:val="28"/>
        </w:rPr>
        <w:t xml:space="preserve"> (ЕГРП)</w:t>
      </w:r>
      <w:r w:rsidRPr="004B390C">
        <w:rPr>
          <w:color w:val="000000"/>
          <w:sz w:val="28"/>
          <w:szCs w:val="28"/>
        </w:rPr>
        <w:t>;</w:t>
      </w:r>
    </w:p>
    <w:p w14:paraId="11F919C9" w14:textId="77777777" w:rsidR="008E017C" w:rsidRPr="004B390C" w:rsidRDefault="008E017C" w:rsidP="004B390C">
      <w:pPr>
        <w:pStyle w:val="normalweb"/>
        <w:shd w:val="clear" w:color="auto" w:fill="FFFFFF"/>
        <w:spacing w:before="0" w:beforeAutospacing="0" w:after="0" w:afterAutospacing="0" w:line="276" w:lineRule="auto"/>
        <w:ind w:firstLine="567"/>
        <w:jc w:val="both"/>
        <w:rPr>
          <w:color w:val="000000"/>
          <w:sz w:val="28"/>
          <w:szCs w:val="28"/>
        </w:rPr>
      </w:pPr>
      <w:r w:rsidRPr="004B390C">
        <w:rPr>
          <w:color w:val="000000"/>
          <w:sz w:val="28"/>
          <w:szCs w:val="28"/>
        </w:rPr>
        <w:t>- подтверждающих наличие положительного заключения о возможности использования воздушного пространства заявителем;</w:t>
      </w:r>
    </w:p>
    <w:p w14:paraId="1C5F0193" w14:textId="77777777" w:rsidR="008E017C" w:rsidRPr="004B390C" w:rsidRDefault="008E017C" w:rsidP="004B390C">
      <w:pPr>
        <w:pStyle w:val="normalweb"/>
        <w:shd w:val="clear" w:color="auto" w:fill="FFFFFF"/>
        <w:spacing w:before="0" w:beforeAutospacing="0" w:after="0" w:afterAutospacing="0" w:line="276" w:lineRule="auto"/>
        <w:ind w:firstLine="567"/>
        <w:jc w:val="both"/>
        <w:rPr>
          <w:color w:val="000000"/>
        </w:rPr>
      </w:pPr>
      <w:r w:rsidRPr="004B390C">
        <w:rPr>
          <w:color w:val="000000"/>
          <w:sz w:val="28"/>
          <w:szCs w:val="28"/>
        </w:rPr>
        <w:t xml:space="preserve">- подтверждающих наличие сертификата (свидетельства) эксплуатанта на выполнение авиационных работ вместе с приложением к нему (сертификата (свидетельства) эксплуатанта для осуществления коммерческих воздушных перевозок вместе с приложением к нему; свидетельства эксплуатанта авиации общего назначения вместе с приложением к нему). </w:t>
      </w:r>
    </w:p>
    <w:p w14:paraId="03CC17CF" w14:textId="77777777" w:rsidR="00895E9C" w:rsidRPr="004B390C" w:rsidRDefault="00895E9C"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 xml:space="preserve">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Pr="004B390C">
        <w:rPr>
          <w:rFonts w:ascii="Times New Roman" w:hAnsi="Times New Roman" w:cs="Times New Roman"/>
          <w:sz w:val="28"/>
          <w:szCs w:val="28"/>
        </w:rPr>
        <w:t>Шуберского</w:t>
      </w:r>
      <w:proofErr w:type="spellEnd"/>
      <w:r w:rsidRPr="004B390C">
        <w:rPr>
          <w:rFonts w:ascii="Times New Roman" w:hAnsi="Times New Roman" w:cs="Times New Roman"/>
          <w:sz w:val="28"/>
          <w:szCs w:val="28"/>
        </w:rPr>
        <w:t xml:space="preserve"> сельского поселения Новоусманского муниципального района Воронежской области от 11.04.2019 года № 196 «Об утверждении перечня услуг, которые являются необходимыми и обязательными для предоставления администрацией </w:t>
      </w:r>
      <w:proofErr w:type="spellStart"/>
      <w:r w:rsidRPr="004B390C">
        <w:rPr>
          <w:rFonts w:ascii="Times New Roman" w:hAnsi="Times New Roman" w:cs="Times New Roman"/>
          <w:sz w:val="28"/>
          <w:szCs w:val="28"/>
        </w:rPr>
        <w:t>Шуберского</w:t>
      </w:r>
      <w:proofErr w:type="spellEnd"/>
      <w:r w:rsidRPr="004B390C">
        <w:rPr>
          <w:rFonts w:ascii="Times New Roman" w:hAnsi="Times New Roman" w:cs="Times New Roman"/>
          <w:sz w:val="28"/>
          <w:szCs w:val="28"/>
        </w:rPr>
        <w:t xml:space="preserve"> 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47BA048A" w14:textId="77777777" w:rsidR="008E206E" w:rsidRDefault="008E206E" w:rsidP="004B390C">
      <w:pPr>
        <w:pStyle w:val="ConsPlusNormal0"/>
        <w:spacing w:line="276" w:lineRule="auto"/>
        <w:ind w:firstLine="709"/>
        <w:jc w:val="both"/>
        <w:rPr>
          <w:b/>
          <w:sz w:val="28"/>
          <w:szCs w:val="28"/>
        </w:rPr>
      </w:pPr>
    </w:p>
    <w:p w14:paraId="464CFFA5" w14:textId="77777777" w:rsidR="004B390C" w:rsidRPr="004B390C" w:rsidRDefault="004B390C" w:rsidP="004B390C">
      <w:pPr>
        <w:pStyle w:val="ConsPlusNormal0"/>
        <w:spacing w:line="276" w:lineRule="auto"/>
        <w:ind w:firstLine="709"/>
        <w:jc w:val="both"/>
        <w:rPr>
          <w:b/>
          <w:sz w:val="28"/>
          <w:szCs w:val="28"/>
        </w:rPr>
      </w:pPr>
    </w:p>
    <w:p w14:paraId="12F82ACC" w14:textId="77777777" w:rsidR="00895E9C" w:rsidRPr="004B390C" w:rsidRDefault="00895E9C" w:rsidP="004B390C">
      <w:pPr>
        <w:pStyle w:val="ConsPlusNormal0"/>
        <w:spacing w:line="276" w:lineRule="auto"/>
        <w:ind w:firstLine="709"/>
        <w:jc w:val="both"/>
        <w:rPr>
          <w:b/>
          <w:sz w:val="28"/>
          <w:szCs w:val="28"/>
        </w:rPr>
      </w:pPr>
      <w:r w:rsidRPr="004B390C">
        <w:rPr>
          <w:b/>
          <w:sz w:val="28"/>
          <w:szCs w:val="28"/>
        </w:rPr>
        <w:lastRenderedPageBreak/>
        <w:t>2.3. Результат предоставления</w:t>
      </w:r>
      <w:r w:rsidRPr="004B390C">
        <w:rPr>
          <w:sz w:val="28"/>
          <w:szCs w:val="28"/>
        </w:rPr>
        <w:t xml:space="preserve"> </w:t>
      </w:r>
      <w:r w:rsidRPr="004B390C">
        <w:rPr>
          <w:b/>
          <w:sz w:val="28"/>
          <w:szCs w:val="28"/>
        </w:rPr>
        <w:t>муниципальной услуги</w:t>
      </w:r>
    </w:p>
    <w:p w14:paraId="558E7D05" w14:textId="77777777" w:rsidR="008E206E" w:rsidRPr="004B390C" w:rsidRDefault="008E206E" w:rsidP="004B390C">
      <w:pPr>
        <w:pStyle w:val="ConsPlusNormal0"/>
        <w:spacing w:line="276" w:lineRule="auto"/>
        <w:ind w:firstLine="709"/>
        <w:jc w:val="both"/>
        <w:rPr>
          <w:sz w:val="28"/>
          <w:szCs w:val="28"/>
        </w:rPr>
      </w:pPr>
      <w:r w:rsidRPr="004B390C">
        <w:rPr>
          <w:sz w:val="28"/>
          <w:szCs w:val="28"/>
        </w:rPr>
        <w:t xml:space="preserve">2.3.1. Результатом предоставления </w:t>
      </w:r>
      <w:r w:rsidR="004A6FF7" w:rsidRPr="004B390C">
        <w:rPr>
          <w:sz w:val="28"/>
          <w:szCs w:val="28"/>
        </w:rPr>
        <w:t>м</w:t>
      </w:r>
      <w:r w:rsidRPr="004B390C">
        <w:rPr>
          <w:sz w:val="28"/>
          <w:szCs w:val="28"/>
        </w:rPr>
        <w:t>униципальной услуги является</w:t>
      </w:r>
      <w:r w:rsidR="004A6FF7" w:rsidRPr="004B390C">
        <w:rPr>
          <w:sz w:val="28"/>
          <w:szCs w:val="28"/>
        </w:rPr>
        <w:t xml:space="preserve"> выдача (направление)</w:t>
      </w:r>
      <w:r w:rsidRPr="004B390C">
        <w:rPr>
          <w:sz w:val="28"/>
          <w:szCs w:val="28"/>
        </w:rPr>
        <w:t>:</w:t>
      </w:r>
    </w:p>
    <w:p w14:paraId="565F0966" w14:textId="77777777" w:rsidR="008E206E" w:rsidRPr="004B390C" w:rsidRDefault="004A6FF7" w:rsidP="004B390C">
      <w:pPr>
        <w:pStyle w:val="ConsPlusNormal0"/>
        <w:spacing w:line="276" w:lineRule="auto"/>
        <w:ind w:firstLine="709"/>
        <w:jc w:val="both"/>
        <w:rPr>
          <w:sz w:val="28"/>
          <w:szCs w:val="28"/>
        </w:rPr>
      </w:pPr>
      <w:r w:rsidRPr="004B390C">
        <w:rPr>
          <w:sz w:val="28"/>
          <w:szCs w:val="28"/>
        </w:rPr>
        <w:t>а)</w:t>
      </w:r>
      <w:r w:rsidR="008E206E" w:rsidRPr="004B390C">
        <w:rPr>
          <w:sz w:val="28"/>
          <w:szCs w:val="28"/>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населенными пунктами, входящими в состав </w:t>
      </w:r>
      <w:proofErr w:type="spellStart"/>
      <w:r w:rsidR="008E206E" w:rsidRPr="004B390C">
        <w:rPr>
          <w:rFonts w:eastAsia="Times New Roman"/>
          <w:sz w:val="28"/>
          <w:szCs w:val="28"/>
          <w:lang w:eastAsia="ar-SA"/>
        </w:rPr>
        <w:t>Шуберского</w:t>
      </w:r>
      <w:proofErr w:type="spellEnd"/>
      <w:r w:rsidR="008E206E" w:rsidRPr="004B390C">
        <w:rPr>
          <w:rFonts w:eastAsia="Times New Roman"/>
          <w:sz w:val="28"/>
          <w:szCs w:val="28"/>
          <w:lang w:eastAsia="ar-SA"/>
        </w:rPr>
        <w:t xml:space="preserve"> сельского поселения Новоусманского муниципального района Воронежской области</w:t>
      </w:r>
      <w:r w:rsidR="008E206E" w:rsidRPr="004B390C">
        <w:rPr>
          <w:sz w:val="28"/>
          <w:szCs w:val="28"/>
        </w:rPr>
        <w:t xml:space="preserve">, посадки (взлета) на расположенные в населенных пунктах, входящих в состав </w:t>
      </w:r>
      <w:proofErr w:type="spellStart"/>
      <w:r w:rsidR="008E206E" w:rsidRPr="004B390C">
        <w:rPr>
          <w:rFonts w:eastAsia="Times New Roman"/>
          <w:sz w:val="28"/>
          <w:szCs w:val="28"/>
          <w:lang w:eastAsia="ar-SA"/>
        </w:rPr>
        <w:t>Шуберского</w:t>
      </w:r>
      <w:proofErr w:type="spellEnd"/>
      <w:r w:rsidR="008E206E" w:rsidRPr="004B390C">
        <w:rPr>
          <w:rFonts w:eastAsia="Times New Roman"/>
          <w:sz w:val="28"/>
          <w:szCs w:val="28"/>
          <w:lang w:eastAsia="ar-SA"/>
        </w:rPr>
        <w:t xml:space="preserve"> сельского поселения Новоусманского муниципального района Воронежской области,</w:t>
      </w:r>
      <w:r w:rsidR="008E206E" w:rsidRPr="004B390C">
        <w:rPr>
          <w:sz w:val="28"/>
          <w:szCs w:val="28"/>
        </w:rPr>
        <w:t xml:space="preserve"> площадки, сведения о которых не опубликованы в документах аэронавигационной информации (далее – Разрешение) по </w:t>
      </w:r>
      <w:hyperlink w:anchor="P1451">
        <w:r w:rsidR="008E206E" w:rsidRPr="004B390C">
          <w:rPr>
            <w:sz w:val="28"/>
            <w:szCs w:val="28"/>
          </w:rPr>
          <w:t>форме</w:t>
        </w:r>
      </w:hyperlink>
      <w:r w:rsidR="008E206E" w:rsidRPr="004B390C">
        <w:rPr>
          <w:sz w:val="28"/>
          <w:szCs w:val="28"/>
        </w:rPr>
        <w:t xml:space="preserve">, согласно Приложению </w:t>
      </w:r>
      <w:r w:rsidR="00684AD2" w:rsidRPr="004B390C">
        <w:rPr>
          <w:sz w:val="28"/>
          <w:szCs w:val="28"/>
        </w:rPr>
        <w:t>4</w:t>
      </w:r>
      <w:r w:rsidR="008E206E" w:rsidRPr="004B390C">
        <w:rPr>
          <w:sz w:val="28"/>
          <w:szCs w:val="28"/>
        </w:rPr>
        <w:t xml:space="preserve"> к настоящему Административному регламенту.</w:t>
      </w:r>
    </w:p>
    <w:p w14:paraId="16F86D11" w14:textId="77777777" w:rsidR="008E206E" w:rsidRPr="004B390C" w:rsidRDefault="004A6FF7" w:rsidP="004B390C">
      <w:pPr>
        <w:pStyle w:val="ConsPlusNormal0"/>
        <w:spacing w:line="276" w:lineRule="auto"/>
        <w:ind w:firstLine="709"/>
        <w:jc w:val="both"/>
        <w:rPr>
          <w:sz w:val="28"/>
          <w:szCs w:val="28"/>
        </w:rPr>
      </w:pPr>
      <w:r w:rsidRPr="004B390C">
        <w:rPr>
          <w:sz w:val="28"/>
          <w:szCs w:val="28"/>
        </w:rPr>
        <w:t>б)</w:t>
      </w:r>
      <w:r w:rsidR="008E206E" w:rsidRPr="004B390C">
        <w:rPr>
          <w:sz w:val="28"/>
          <w:szCs w:val="28"/>
        </w:rPr>
        <w:t xml:space="preserve"> Уведомлени</w:t>
      </w:r>
      <w:r w:rsidR="00494533" w:rsidRPr="004B390C">
        <w:rPr>
          <w:sz w:val="28"/>
          <w:szCs w:val="28"/>
        </w:rPr>
        <w:t>я</w:t>
      </w:r>
      <w:r w:rsidR="008E206E" w:rsidRPr="004B390C">
        <w:rPr>
          <w:sz w:val="28"/>
          <w:szCs w:val="28"/>
        </w:rPr>
        <w:t xml:space="preserve"> об отказе в выдаче Разрешения </w:t>
      </w:r>
      <w:r w:rsidR="00494533" w:rsidRPr="004B390C">
        <w:rPr>
          <w:sz w:val="28"/>
          <w:szCs w:val="28"/>
        </w:rPr>
        <w:t xml:space="preserve">(приложение </w:t>
      </w:r>
      <w:r w:rsidR="00684AD2" w:rsidRPr="004B390C">
        <w:rPr>
          <w:sz w:val="28"/>
          <w:szCs w:val="28"/>
        </w:rPr>
        <w:t>5</w:t>
      </w:r>
      <w:r w:rsidR="00494533" w:rsidRPr="004B390C">
        <w:rPr>
          <w:sz w:val="28"/>
          <w:szCs w:val="28"/>
        </w:rPr>
        <w:t xml:space="preserve"> к настоящему Административному регламенту)</w:t>
      </w:r>
      <w:r w:rsidR="008E206E" w:rsidRPr="004B390C">
        <w:rPr>
          <w:sz w:val="28"/>
          <w:szCs w:val="28"/>
        </w:rPr>
        <w:t>.</w:t>
      </w:r>
    </w:p>
    <w:p w14:paraId="537CE4F0" w14:textId="77777777" w:rsidR="008E206E" w:rsidRPr="004B390C" w:rsidRDefault="00D12023"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в</w:t>
      </w:r>
      <w:r w:rsidR="00494533" w:rsidRPr="004B390C">
        <w:rPr>
          <w:rFonts w:ascii="Times New Roman" w:hAnsi="Times New Roman" w:cs="Times New Roman"/>
          <w:sz w:val="28"/>
          <w:szCs w:val="28"/>
        </w:rPr>
        <w:t>)</w:t>
      </w:r>
      <w:r w:rsidR="007D1016" w:rsidRPr="004B390C">
        <w:rPr>
          <w:rFonts w:ascii="Times New Roman" w:hAnsi="Times New Roman" w:cs="Times New Roman"/>
          <w:sz w:val="28"/>
          <w:szCs w:val="28"/>
        </w:rPr>
        <w:t xml:space="preserve"> </w:t>
      </w:r>
      <w:r w:rsidR="00494533" w:rsidRPr="004B390C">
        <w:rPr>
          <w:rFonts w:ascii="Times New Roman" w:hAnsi="Times New Roman" w:cs="Times New Roman"/>
          <w:sz w:val="28"/>
          <w:szCs w:val="28"/>
        </w:rPr>
        <w:t>уведомления</w:t>
      </w:r>
      <w:r w:rsidR="008E206E" w:rsidRPr="004B390C">
        <w:rPr>
          <w:rFonts w:ascii="Times New Roman" w:hAnsi="Times New Roman" w:cs="Times New Roman"/>
          <w:sz w:val="28"/>
          <w:szCs w:val="28"/>
        </w:rPr>
        <w:t xml:space="preserve"> об исправлении допущенных опечаток и (ил</w:t>
      </w:r>
      <w:r w:rsidR="00494533" w:rsidRPr="004B390C">
        <w:rPr>
          <w:rFonts w:ascii="Times New Roman" w:hAnsi="Times New Roman" w:cs="Times New Roman"/>
          <w:sz w:val="28"/>
          <w:szCs w:val="28"/>
        </w:rPr>
        <w:t xml:space="preserve">и) ошибок в выданных документах </w:t>
      </w:r>
      <w:r w:rsidR="008E206E" w:rsidRPr="004B390C">
        <w:rPr>
          <w:rFonts w:ascii="Times New Roman" w:hAnsi="Times New Roman" w:cs="Times New Roman"/>
          <w:sz w:val="28"/>
          <w:szCs w:val="28"/>
        </w:rPr>
        <w:t xml:space="preserve">либо </w:t>
      </w:r>
      <w:r w:rsidR="00551D70" w:rsidRPr="004B390C">
        <w:rPr>
          <w:rFonts w:ascii="Times New Roman" w:hAnsi="Times New Roman" w:cs="Times New Roman"/>
          <w:sz w:val="28"/>
          <w:szCs w:val="28"/>
        </w:rPr>
        <w:t>уведомление</w:t>
      </w:r>
      <w:r w:rsidR="008E206E" w:rsidRPr="004B390C">
        <w:rPr>
          <w:rFonts w:ascii="Times New Roman" w:hAnsi="Times New Roman" w:cs="Times New Roman"/>
          <w:sz w:val="28"/>
          <w:szCs w:val="28"/>
        </w:rPr>
        <w:t xml:space="preserve"> об отказе в исправлении опечаток и (или) ошибок в выданных документах</w:t>
      </w:r>
      <w:r w:rsidR="00494533" w:rsidRPr="004B390C">
        <w:rPr>
          <w:rFonts w:ascii="Times New Roman" w:hAnsi="Times New Roman" w:cs="Times New Roman"/>
          <w:sz w:val="28"/>
          <w:szCs w:val="28"/>
        </w:rPr>
        <w:t xml:space="preserve"> (приложение </w:t>
      </w:r>
      <w:r w:rsidR="00485667" w:rsidRPr="004B390C">
        <w:rPr>
          <w:rFonts w:ascii="Times New Roman" w:hAnsi="Times New Roman" w:cs="Times New Roman"/>
          <w:sz w:val="28"/>
          <w:szCs w:val="28"/>
        </w:rPr>
        <w:t>6</w:t>
      </w:r>
      <w:r w:rsidR="00494533" w:rsidRPr="004B390C">
        <w:rPr>
          <w:rFonts w:ascii="Times New Roman" w:hAnsi="Times New Roman" w:cs="Times New Roman"/>
          <w:sz w:val="28"/>
          <w:szCs w:val="28"/>
        </w:rPr>
        <w:t xml:space="preserve"> к настоящему Административному регламенту)</w:t>
      </w:r>
      <w:r w:rsidR="008E206E" w:rsidRPr="004B390C">
        <w:rPr>
          <w:rFonts w:ascii="Times New Roman" w:hAnsi="Times New Roman" w:cs="Times New Roman"/>
          <w:sz w:val="28"/>
          <w:szCs w:val="28"/>
        </w:rPr>
        <w:t>.</w:t>
      </w:r>
    </w:p>
    <w:p w14:paraId="7967BB21" w14:textId="77777777" w:rsidR="007D1016" w:rsidRPr="004B390C" w:rsidRDefault="007D1016"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 xml:space="preserve">2.3.2. Состав реквизитов документа, содержащего решение о предоставлении Муниципальной услуги: </w:t>
      </w:r>
    </w:p>
    <w:p w14:paraId="1B82C911" w14:textId="77777777" w:rsidR="007D1016" w:rsidRPr="004B390C" w:rsidRDefault="007D1016"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 xml:space="preserve">- регистрационный номер; </w:t>
      </w:r>
    </w:p>
    <w:p w14:paraId="03685032" w14:textId="77777777" w:rsidR="007D1016" w:rsidRPr="004B390C" w:rsidRDefault="007D1016"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 дата регистрации;</w:t>
      </w:r>
    </w:p>
    <w:p w14:paraId="53D9386C" w14:textId="77777777" w:rsidR="007D1016" w:rsidRPr="004B390C" w:rsidRDefault="007D1016"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4F567228" w14:textId="77777777" w:rsidR="008E206E" w:rsidRPr="004B390C" w:rsidRDefault="007D1016"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2.3.3</w:t>
      </w:r>
      <w:r w:rsidR="008E206E" w:rsidRPr="004B390C">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14:paraId="42664A17" w14:textId="77777777" w:rsidR="007D1016" w:rsidRPr="004B390C" w:rsidRDefault="00D36FEB"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а)</w:t>
      </w:r>
      <w:r w:rsidR="007D1016" w:rsidRPr="004B390C">
        <w:rPr>
          <w:rFonts w:ascii="Times New Roman" w:hAnsi="Times New Roman" w:cs="Times New Roman"/>
          <w:sz w:val="28"/>
          <w:szCs w:val="28"/>
        </w:rPr>
        <w:t xml:space="preserve"> </w:t>
      </w:r>
      <w:r w:rsidRPr="004B390C">
        <w:rPr>
          <w:rFonts w:ascii="Times New Roman" w:hAnsi="Times New Roman" w:cs="Times New Roman"/>
          <w:sz w:val="28"/>
          <w:szCs w:val="28"/>
        </w:rPr>
        <w:t>л</w:t>
      </w:r>
      <w:r w:rsidR="007D1016" w:rsidRPr="004B390C">
        <w:rPr>
          <w:rFonts w:ascii="Times New Roman" w:hAnsi="Times New Roman" w:cs="Times New Roman"/>
          <w:sz w:val="28"/>
          <w:szCs w:val="28"/>
        </w:rPr>
        <w:t>ично Заявителю либо его уполномоченному представителю в Администрации</w:t>
      </w:r>
      <w:r w:rsidRPr="004B390C">
        <w:rPr>
          <w:rFonts w:ascii="Times New Roman" w:hAnsi="Times New Roman" w:cs="Times New Roman"/>
          <w:sz w:val="28"/>
          <w:szCs w:val="28"/>
        </w:rPr>
        <w:t>;</w:t>
      </w:r>
    </w:p>
    <w:p w14:paraId="69351ADC" w14:textId="77777777" w:rsidR="007D1016" w:rsidRPr="004B390C" w:rsidRDefault="00D36FEB"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б) п</w:t>
      </w:r>
      <w:r w:rsidR="007D1016" w:rsidRPr="004B390C">
        <w:rPr>
          <w:rFonts w:ascii="Times New Roman" w:hAnsi="Times New Roman" w:cs="Times New Roman"/>
          <w:sz w:val="28"/>
          <w:szCs w:val="28"/>
        </w:rPr>
        <w:t>осредством почтового отправления</w:t>
      </w:r>
      <w:r w:rsidRPr="004B390C">
        <w:rPr>
          <w:rFonts w:ascii="Times New Roman" w:hAnsi="Times New Roman" w:cs="Times New Roman"/>
          <w:sz w:val="28"/>
          <w:szCs w:val="28"/>
        </w:rPr>
        <w:t>;</w:t>
      </w:r>
    </w:p>
    <w:p w14:paraId="35546734" w14:textId="77777777" w:rsidR="007F18B5" w:rsidRPr="004B390C" w:rsidRDefault="00D36FEB"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в)</w:t>
      </w:r>
      <w:r w:rsidR="007F18B5" w:rsidRPr="004B390C">
        <w:rPr>
          <w:rFonts w:ascii="Times New Roman" w:hAnsi="Times New Roman" w:cs="Times New Roman"/>
          <w:sz w:val="28"/>
          <w:szCs w:val="28"/>
        </w:rPr>
        <w:t xml:space="preserve"> </w:t>
      </w:r>
      <w:r w:rsidRPr="004B390C">
        <w:rPr>
          <w:rFonts w:ascii="Times New Roman" w:hAnsi="Times New Roman" w:cs="Times New Roman"/>
          <w:sz w:val="28"/>
          <w:szCs w:val="28"/>
        </w:rPr>
        <w:t>в</w:t>
      </w:r>
      <w:r w:rsidR="007F18B5" w:rsidRPr="004B390C">
        <w:rPr>
          <w:rFonts w:ascii="Times New Roman" w:hAnsi="Times New Roman" w:cs="Times New Roman"/>
          <w:sz w:val="28"/>
          <w:szCs w:val="28"/>
        </w:rPr>
        <w:t xml:space="preserve"> МФЦ</w:t>
      </w:r>
      <w:r w:rsidRPr="004B390C">
        <w:rPr>
          <w:rFonts w:ascii="Times New Roman" w:hAnsi="Times New Roman" w:cs="Times New Roman"/>
          <w:sz w:val="28"/>
          <w:szCs w:val="28"/>
        </w:rPr>
        <w:t>;</w:t>
      </w:r>
    </w:p>
    <w:p w14:paraId="02080458" w14:textId="77777777" w:rsidR="007D1016" w:rsidRPr="004B390C" w:rsidRDefault="00D36FEB"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г)</w:t>
      </w:r>
      <w:r w:rsidR="007F18B5" w:rsidRPr="004B390C">
        <w:rPr>
          <w:rFonts w:ascii="Times New Roman" w:hAnsi="Times New Roman" w:cs="Times New Roman"/>
          <w:sz w:val="28"/>
          <w:szCs w:val="28"/>
        </w:rPr>
        <w:t xml:space="preserve"> </w:t>
      </w:r>
      <w:r w:rsidRPr="004B390C">
        <w:rPr>
          <w:rFonts w:ascii="Times New Roman" w:hAnsi="Times New Roman" w:cs="Times New Roman"/>
          <w:sz w:val="28"/>
          <w:szCs w:val="28"/>
        </w:rPr>
        <w:t>п</w:t>
      </w:r>
      <w:r w:rsidR="007D1016" w:rsidRPr="004B390C">
        <w:rPr>
          <w:rFonts w:ascii="Times New Roman" w:hAnsi="Times New Roman" w:cs="Times New Roman"/>
          <w:sz w:val="28"/>
          <w:szCs w:val="28"/>
        </w:rPr>
        <w:t>осредством электронной почты</w:t>
      </w:r>
      <w:r w:rsidRPr="004B390C">
        <w:rPr>
          <w:rFonts w:ascii="Times New Roman" w:hAnsi="Times New Roman" w:cs="Times New Roman"/>
          <w:sz w:val="28"/>
          <w:szCs w:val="28"/>
        </w:rPr>
        <w:t>;</w:t>
      </w:r>
    </w:p>
    <w:p w14:paraId="089B5E44" w14:textId="77777777" w:rsidR="008E206E" w:rsidRPr="004B390C" w:rsidRDefault="00D36FEB"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д)</w:t>
      </w:r>
      <w:r w:rsidR="007F18B5" w:rsidRPr="004B390C">
        <w:rPr>
          <w:rFonts w:ascii="Times New Roman" w:hAnsi="Times New Roman" w:cs="Times New Roman"/>
          <w:sz w:val="28"/>
          <w:szCs w:val="28"/>
        </w:rPr>
        <w:t xml:space="preserve"> </w:t>
      </w:r>
      <w:r w:rsidRPr="004B390C">
        <w:rPr>
          <w:rFonts w:ascii="Times New Roman" w:hAnsi="Times New Roman" w:cs="Times New Roman"/>
          <w:sz w:val="28"/>
          <w:szCs w:val="28"/>
        </w:rPr>
        <w:t>в</w:t>
      </w:r>
      <w:r w:rsidR="008E206E" w:rsidRPr="004B390C">
        <w:rPr>
          <w:rFonts w:ascii="Times New Roman" w:hAnsi="Times New Roman" w:cs="Times New Roman"/>
          <w:sz w:val="28"/>
          <w:szCs w:val="28"/>
        </w:rPr>
        <w:t xml:space="preserve"> личный </w:t>
      </w:r>
      <w:r w:rsidR="007D1016" w:rsidRPr="004B390C">
        <w:rPr>
          <w:rFonts w:ascii="Times New Roman" w:hAnsi="Times New Roman" w:cs="Times New Roman"/>
          <w:sz w:val="28"/>
          <w:szCs w:val="28"/>
        </w:rPr>
        <w:t>кабинет Заявителя на ЕПГУ, РПГУ.</w:t>
      </w:r>
    </w:p>
    <w:p w14:paraId="4B7C1652" w14:textId="77777777" w:rsidR="00D36FEB" w:rsidRPr="004B390C" w:rsidRDefault="00D36FEB" w:rsidP="004B390C">
      <w:pPr>
        <w:pStyle w:val="ConsPlusNormal0"/>
        <w:spacing w:line="276" w:lineRule="auto"/>
        <w:ind w:firstLine="540"/>
        <w:jc w:val="both"/>
        <w:rPr>
          <w:sz w:val="28"/>
          <w:szCs w:val="28"/>
        </w:rPr>
      </w:pPr>
      <w:r w:rsidRPr="004B390C">
        <w:rPr>
          <w:sz w:val="28"/>
          <w:szCs w:val="28"/>
        </w:rPr>
        <w:t xml:space="preserve">2.3.4. Результат предоставления муниципальной услуги, указанный в </w:t>
      </w:r>
      <w:hyperlink w:anchor="Par89" w:tooltip="а) разрешения на право организации розничного рынка (далее - разрешение) (приложение N 5 к настоящему Административному регламенту) с уведомлением о предоставлении (продлении, переоформлении) разрешения (приложение N 6 к настоящему Административному регламенту" w:history="1">
        <w:r w:rsidRPr="004B390C">
          <w:rPr>
            <w:sz w:val="28"/>
            <w:szCs w:val="28"/>
          </w:rPr>
          <w:t xml:space="preserve">подпункте </w:t>
        </w:r>
      </w:hyperlink>
      <w:hyperlink w:anchor="Par99" w:tooltip="е) уведомления об отказе в исправлении допущенных опечаток и ошибок в разрешении (приложение N 7 к настоящему Административному регламенту)." w:history="1">
        <w:r w:rsidRPr="004B390C">
          <w:rPr>
            <w:sz w:val="28"/>
            <w:szCs w:val="28"/>
          </w:rPr>
          <w:t>"д" пункта 2.3.3</w:t>
        </w:r>
      </w:hyperlink>
      <w:r w:rsidRPr="004B390C">
        <w:rPr>
          <w:sz w:val="28"/>
          <w:szCs w:val="28"/>
        </w:rPr>
        <w:t xml:space="preserve"> настоящего Административного регламента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w:t>
      </w:r>
      <w:r w:rsidRPr="004B390C">
        <w:rPr>
          <w:sz w:val="28"/>
          <w:szCs w:val="28"/>
        </w:rPr>
        <w:lastRenderedPageBreak/>
        <w:t>информационной системе «Единый портал государственных и муниципальных услуг (функций)» (далее - единый портал) и (или) на Портале Воронежской области в сети Интернет (далее - региональный портал) в случае, если такой способ указан в заявлении о выдаче разрешения, заявлении об исправлении допущенных опечаток и ошибок в разрешении;</w:t>
      </w:r>
    </w:p>
    <w:p w14:paraId="72711A6C" w14:textId="77777777" w:rsidR="00D36FEB" w:rsidRPr="004B390C" w:rsidRDefault="00D36FEB" w:rsidP="004B390C">
      <w:pPr>
        <w:pStyle w:val="ConsPlusNormal0"/>
        <w:spacing w:line="276" w:lineRule="auto"/>
        <w:ind w:firstLine="540"/>
        <w:jc w:val="both"/>
        <w:rPr>
          <w:sz w:val="28"/>
          <w:szCs w:val="28"/>
        </w:rPr>
      </w:pPr>
      <w:r w:rsidRPr="004B390C">
        <w:rPr>
          <w:sz w:val="28"/>
          <w:szCs w:val="28"/>
        </w:rPr>
        <w:t>2.3.5. Факт получения заявителем результата предоставления муниципальной услуги фиксируется в журнале регистрации выдачи результатов оказания муниципальных услуг, а также на едином портале и (или) региональном портале.</w:t>
      </w:r>
    </w:p>
    <w:p w14:paraId="780F9F8F" w14:textId="77777777" w:rsidR="00D36FEB" w:rsidRPr="004B390C" w:rsidRDefault="00D36FEB" w:rsidP="004B390C">
      <w:pPr>
        <w:pStyle w:val="ConsPlusNormal0"/>
        <w:spacing w:line="276" w:lineRule="auto"/>
        <w:ind w:firstLine="540"/>
        <w:jc w:val="both"/>
        <w:rPr>
          <w:sz w:val="28"/>
          <w:szCs w:val="28"/>
        </w:rPr>
      </w:pPr>
      <w:r w:rsidRPr="004B390C">
        <w:rPr>
          <w:sz w:val="28"/>
          <w:szCs w:val="28"/>
        </w:rPr>
        <w:t>2.3.6. Формирование реестровой записи в качестве результата предоставления муниципальной услуги не предусмотрено.</w:t>
      </w:r>
    </w:p>
    <w:p w14:paraId="0A693ABF" w14:textId="77777777" w:rsidR="00D36FEB" w:rsidRPr="004B390C" w:rsidRDefault="00D36FEB" w:rsidP="004B390C">
      <w:pPr>
        <w:pStyle w:val="ConsPlusNormal0"/>
        <w:spacing w:line="276" w:lineRule="auto"/>
        <w:ind w:firstLine="540"/>
        <w:jc w:val="both"/>
        <w:rPr>
          <w:sz w:val="28"/>
          <w:szCs w:val="28"/>
        </w:rPr>
      </w:pPr>
      <w:r w:rsidRPr="004B390C">
        <w:rPr>
          <w:sz w:val="28"/>
          <w:szCs w:val="28"/>
        </w:rPr>
        <w:t>2.3.7. Результат оказания муниципальной услуги фиксируется в личном кабинете на едином портале и (или) региональном портале.</w:t>
      </w:r>
    </w:p>
    <w:p w14:paraId="01FF665D" w14:textId="77777777" w:rsidR="00D12023" w:rsidRPr="004B390C" w:rsidRDefault="00D12023" w:rsidP="004B390C">
      <w:pPr>
        <w:pStyle w:val="ConsPlusTitle"/>
        <w:spacing w:line="276" w:lineRule="auto"/>
        <w:jc w:val="center"/>
        <w:outlineLvl w:val="2"/>
        <w:rPr>
          <w:rFonts w:ascii="Times New Roman" w:hAnsi="Times New Roman" w:cs="Times New Roman"/>
          <w:sz w:val="28"/>
          <w:szCs w:val="28"/>
        </w:rPr>
      </w:pPr>
    </w:p>
    <w:p w14:paraId="3E06C15F" w14:textId="77777777" w:rsidR="00D12023" w:rsidRPr="004B390C" w:rsidRDefault="00D12023"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t>2.4. Срок предоставления муниципальной услуги</w:t>
      </w:r>
    </w:p>
    <w:p w14:paraId="24352D36" w14:textId="77777777" w:rsidR="00D12023" w:rsidRPr="004B390C" w:rsidRDefault="00D12023" w:rsidP="004B390C">
      <w:pPr>
        <w:pStyle w:val="ConsPlusNormal0"/>
        <w:spacing w:line="276" w:lineRule="auto"/>
        <w:ind w:firstLine="540"/>
        <w:jc w:val="both"/>
        <w:rPr>
          <w:sz w:val="28"/>
          <w:szCs w:val="28"/>
        </w:rPr>
      </w:pPr>
      <w:r w:rsidRPr="004B390C">
        <w:rPr>
          <w:sz w:val="28"/>
          <w:szCs w:val="28"/>
        </w:rPr>
        <w:t>2.4.1. Срок предоставления муниципальной услуги составляет:</w:t>
      </w:r>
    </w:p>
    <w:p w14:paraId="271436FA" w14:textId="77777777" w:rsidR="00D12023" w:rsidRPr="004B390C" w:rsidRDefault="00D12023" w:rsidP="004B390C">
      <w:pPr>
        <w:pStyle w:val="ConsPlusNormal0"/>
        <w:spacing w:line="276" w:lineRule="auto"/>
        <w:ind w:firstLine="540"/>
        <w:jc w:val="both"/>
        <w:rPr>
          <w:sz w:val="28"/>
          <w:szCs w:val="28"/>
        </w:rPr>
      </w:pPr>
      <w:r w:rsidRPr="004B390C">
        <w:rPr>
          <w:sz w:val="28"/>
          <w:szCs w:val="28"/>
        </w:rPr>
        <w:t xml:space="preserve">- не более 30 календарных дней со дня поступления в Администрацию заявления о выдаче разрешения, представленного способами, указанными в </w:t>
      </w:r>
      <w:hyperlink w:anchor="Par153" w:tooltip="2.6.4. Заявитель или его представитель представляет в управление заявление о выдаче (продлении, переоформлении) разрешения в соответствии с частью 1 статьи 5 Федерального закона N 271-ФЗ по форме согласно приложению N 2 к настоящему Административному регламент" w:history="1">
        <w:r w:rsidRPr="004B390C">
          <w:rPr>
            <w:sz w:val="28"/>
            <w:szCs w:val="28"/>
          </w:rPr>
          <w:t>пункте 2.6.</w:t>
        </w:r>
        <w:r w:rsidR="004B390C" w:rsidRPr="004B390C">
          <w:rPr>
            <w:sz w:val="28"/>
            <w:szCs w:val="28"/>
          </w:rPr>
          <w:t>3</w:t>
        </w:r>
      </w:hyperlink>
      <w:r w:rsidRPr="004B390C">
        <w:rPr>
          <w:sz w:val="28"/>
          <w:szCs w:val="28"/>
        </w:rPr>
        <w:t xml:space="preserve"> настоящего Административного регламента;</w:t>
      </w:r>
    </w:p>
    <w:p w14:paraId="4D8DDDCD" w14:textId="77777777" w:rsidR="00D12023" w:rsidRPr="004B390C" w:rsidRDefault="00D12023" w:rsidP="004B390C">
      <w:pPr>
        <w:pStyle w:val="ConsPlusNormal0"/>
        <w:spacing w:line="276" w:lineRule="auto"/>
        <w:ind w:firstLine="540"/>
        <w:jc w:val="both"/>
        <w:rPr>
          <w:sz w:val="28"/>
          <w:szCs w:val="28"/>
        </w:rPr>
      </w:pPr>
      <w:r w:rsidRPr="004B390C">
        <w:rPr>
          <w:sz w:val="28"/>
          <w:szCs w:val="28"/>
        </w:rPr>
        <w:t>- не более 5 рабочих дней с</w:t>
      </w:r>
      <w:r w:rsidR="004B390C">
        <w:rPr>
          <w:sz w:val="28"/>
          <w:szCs w:val="28"/>
        </w:rPr>
        <w:t>о</w:t>
      </w:r>
      <w:r w:rsidRPr="004B390C">
        <w:rPr>
          <w:sz w:val="28"/>
          <w:szCs w:val="28"/>
        </w:rPr>
        <w:t xml:space="preserve"> </w:t>
      </w:r>
      <w:r w:rsidR="004B390C">
        <w:rPr>
          <w:sz w:val="28"/>
          <w:szCs w:val="28"/>
        </w:rPr>
        <w:t>дня</w:t>
      </w:r>
      <w:r w:rsidRPr="004B390C">
        <w:rPr>
          <w:sz w:val="28"/>
          <w:szCs w:val="28"/>
        </w:rPr>
        <w:t xml:space="preserve"> поступления в Администрацию заявления об исправлении допущенных опечаток и ошибок в разрешении, представленного способами, указанными в </w:t>
      </w:r>
      <w:hyperlink w:anchor="Par153" w:tooltip="2.6.4. Заявитель или его представитель представляет в управление заявление о выдаче (продлении, переоформлении) разрешения в соответствии с частью 1 статьи 5 Федерального закона N 271-ФЗ по форме согласно приложению N 2 к настоящему Административному регламент" w:history="1">
        <w:r w:rsidRPr="004B390C">
          <w:rPr>
            <w:sz w:val="28"/>
            <w:szCs w:val="28"/>
          </w:rPr>
          <w:t>пункте 2.6.</w:t>
        </w:r>
        <w:r w:rsidR="004B390C" w:rsidRPr="004B390C">
          <w:rPr>
            <w:sz w:val="28"/>
            <w:szCs w:val="28"/>
          </w:rPr>
          <w:t>3</w:t>
        </w:r>
      </w:hyperlink>
      <w:r w:rsidRPr="004B390C">
        <w:rPr>
          <w:sz w:val="28"/>
          <w:szCs w:val="28"/>
        </w:rPr>
        <w:t xml:space="preserve"> настоящего Административного регламента.</w:t>
      </w:r>
    </w:p>
    <w:p w14:paraId="5682D82A" w14:textId="77777777" w:rsidR="00D12023" w:rsidRPr="004B390C" w:rsidRDefault="00D12023" w:rsidP="004B390C">
      <w:pPr>
        <w:pStyle w:val="ConsPlusNormal0"/>
        <w:spacing w:line="276" w:lineRule="auto"/>
        <w:ind w:firstLine="540"/>
        <w:jc w:val="both"/>
        <w:rPr>
          <w:sz w:val="28"/>
          <w:szCs w:val="28"/>
        </w:rPr>
      </w:pPr>
      <w:r w:rsidRPr="004B390C">
        <w:rPr>
          <w:sz w:val="28"/>
          <w:szCs w:val="28"/>
        </w:rPr>
        <w:t xml:space="preserve">Выдача разрешения осуществляется не позднее 3 дней после принятия </w:t>
      </w:r>
      <w:r w:rsidR="00BA7480" w:rsidRPr="004B390C">
        <w:rPr>
          <w:sz w:val="28"/>
          <w:szCs w:val="28"/>
        </w:rPr>
        <w:t>администрацией</w:t>
      </w:r>
      <w:r w:rsidRPr="004B390C">
        <w:rPr>
          <w:sz w:val="28"/>
          <w:szCs w:val="28"/>
        </w:rPr>
        <w:t xml:space="preserve"> решения о предоставлении такого разрешения. Уведомление об отказе в предоставлении разрешения направляется заявителю в срок не позднее дня, следующего за днем принятия указанного решения.</w:t>
      </w:r>
    </w:p>
    <w:p w14:paraId="74ABA32A" w14:textId="77777777" w:rsidR="00D12023" w:rsidRPr="004B390C" w:rsidRDefault="00D12023" w:rsidP="004B390C">
      <w:pPr>
        <w:pStyle w:val="ConsPlusNormal0"/>
        <w:spacing w:line="276" w:lineRule="auto"/>
        <w:ind w:firstLine="540"/>
        <w:jc w:val="both"/>
        <w:rPr>
          <w:sz w:val="28"/>
          <w:szCs w:val="28"/>
        </w:rPr>
      </w:pPr>
      <w:r w:rsidRPr="004B390C">
        <w:rPr>
          <w:sz w:val="28"/>
          <w:szCs w:val="28"/>
        </w:rPr>
        <w:t>Заявление о выдаче разрешения, заявление об исправлении допущенных опечаток и ошибок в разрешении считается полученным Администрацией со дня его регистрации.</w:t>
      </w:r>
    </w:p>
    <w:p w14:paraId="779F6F47" w14:textId="77777777" w:rsidR="00D12023" w:rsidRPr="004B390C" w:rsidRDefault="00D12023" w:rsidP="004B390C">
      <w:pPr>
        <w:pStyle w:val="ConsPlusNormal0"/>
        <w:spacing w:line="276" w:lineRule="auto"/>
        <w:jc w:val="both"/>
        <w:rPr>
          <w:sz w:val="28"/>
          <w:szCs w:val="28"/>
        </w:rPr>
      </w:pPr>
    </w:p>
    <w:p w14:paraId="3A7CDBB9" w14:textId="77777777" w:rsidR="00D12023" w:rsidRPr="004B390C" w:rsidRDefault="00D12023"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t>2.5. Правовые основания</w:t>
      </w:r>
    </w:p>
    <w:p w14:paraId="63061575" w14:textId="77777777" w:rsidR="00D12023" w:rsidRPr="004B390C" w:rsidRDefault="00D12023"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для предоставления муниципальной услуги</w:t>
      </w:r>
    </w:p>
    <w:p w14:paraId="7B720DC1" w14:textId="77777777" w:rsidR="00D12023" w:rsidRPr="004B390C" w:rsidRDefault="00D12023" w:rsidP="004B390C">
      <w:pPr>
        <w:pStyle w:val="ConsPlusNormal0"/>
        <w:spacing w:line="276" w:lineRule="auto"/>
        <w:ind w:firstLine="540"/>
        <w:jc w:val="both"/>
        <w:rPr>
          <w:sz w:val="28"/>
          <w:szCs w:val="28"/>
        </w:rPr>
      </w:pPr>
      <w:r w:rsidRPr="004B390C">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едином портале и (или) региональном портале, на официальном сайте органов местного самоуправления </w:t>
      </w:r>
      <w:proofErr w:type="spellStart"/>
      <w:r w:rsidRPr="004B390C">
        <w:rPr>
          <w:sz w:val="28"/>
          <w:szCs w:val="28"/>
        </w:rPr>
        <w:t>Шуберского</w:t>
      </w:r>
      <w:proofErr w:type="spellEnd"/>
      <w:r w:rsidRPr="004B390C">
        <w:rPr>
          <w:sz w:val="28"/>
          <w:szCs w:val="28"/>
        </w:rPr>
        <w:t xml:space="preserve"> сельского поселения Новоусманского муниципального района Воронежской области в информационно-телекоммуникационной сети «Интернет» (shuberskoe-</w:t>
      </w:r>
      <w:r w:rsidRPr="004B390C">
        <w:rPr>
          <w:sz w:val="28"/>
          <w:szCs w:val="28"/>
        </w:rPr>
        <w:lastRenderedPageBreak/>
        <w:t>r20.gosweb.gosuslugi.ru) (далее - официальный сайт).</w:t>
      </w:r>
    </w:p>
    <w:p w14:paraId="6186A6AA" w14:textId="77777777" w:rsidR="00895E9C" w:rsidRPr="004B390C" w:rsidRDefault="00895E9C" w:rsidP="004B390C">
      <w:pPr>
        <w:spacing w:after="0"/>
        <w:ind w:firstLine="709"/>
        <w:jc w:val="both"/>
        <w:rPr>
          <w:rFonts w:ascii="Times New Roman" w:hAnsi="Times New Roman" w:cs="Times New Roman"/>
          <w:sz w:val="28"/>
          <w:szCs w:val="28"/>
        </w:rPr>
      </w:pPr>
    </w:p>
    <w:p w14:paraId="05B4A3D9" w14:textId="77777777" w:rsidR="00BA7480" w:rsidRPr="004B390C" w:rsidRDefault="00BA7480"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t>2.6. Исчерпывающий перечень документов,</w:t>
      </w:r>
    </w:p>
    <w:p w14:paraId="7DFE785F" w14:textId="77777777" w:rsidR="00BA7480" w:rsidRPr="004B390C" w:rsidRDefault="00BA7480"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необходимых для предоставления муниципальной услуги</w:t>
      </w:r>
    </w:p>
    <w:p w14:paraId="265CCBB9" w14:textId="77777777" w:rsidR="00BA7480" w:rsidRPr="004B390C" w:rsidRDefault="00BA7480" w:rsidP="004B390C">
      <w:pPr>
        <w:pStyle w:val="ConsPlusNormal0"/>
        <w:spacing w:line="276" w:lineRule="auto"/>
        <w:ind w:firstLine="540"/>
        <w:jc w:val="both"/>
        <w:rPr>
          <w:sz w:val="28"/>
          <w:szCs w:val="28"/>
        </w:rPr>
      </w:pPr>
      <w:bookmarkStart w:id="2" w:name="Par134"/>
      <w:bookmarkEnd w:id="2"/>
      <w:r w:rsidRPr="004B390C">
        <w:rPr>
          <w:sz w:val="28"/>
          <w:szCs w:val="28"/>
        </w:rPr>
        <w:t>2.6.1.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510051BF" w14:textId="77777777" w:rsidR="00EC3311" w:rsidRPr="004B390C" w:rsidRDefault="00BA7480" w:rsidP="004B390C">
      <w:pPr>
        <w:pStyle w:val="ConsPlusNormal0"/>
        <w:spacing w:line="276" w:lineRule="auto"/>
        <w:ind w:firstLine="540"/>
        <w:jc w:val="both"/>
        <w:rPr>
          <w:rFonts w:eastAsia="Times New Roman"/>
          <w:color w:val="000000"/>
          <w:sz w:val="28"/>
          <w:szCs w:val="28"/>
        </w:rPr>
      </w:pPr>
      <w:bookmarkStart w:id="3" w:name="Par135"/>
      <w:bookmarkEnd w:id="3"/>
      <w:r w:rsidRPr="004B390C">
        <w:rPr>
          <w:sz w:val="28"/>
          <w:szCs w:val="28"/>
        </w:rPr>
        <w:t xml:space="preserve">2.6.1.1. </w:t>
      </w:r>
      <w:r w:rsidR="00EC3311" w:rsidRPr="004B390C">
        <w:rPr>
          <w:rFonts w:eastAsia="Times New Roman"/>
          <w:color w:val="000000"/>
          <w:sz w:val="28"/>
          <w:szCs w:val="28"/>
        </w:rPr>
        <w:t>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 представляются:</w:t>
      </w:r>
    </w:p>
    <w:p w14:paraId="144CE88D" w14:textId="77777777" w:rsidR="00BA7480" w:rsidRPr="004B390C" w:rsidRDefault="00BA7480" w:rsidP="004B390C">
      <w:pPr>
        <w:pStyle w:val="ConsPlusNormal0"/>
        <w:spacing w:line="276" w:lineRule="auto"/>
        <w:ind w:firstLine="540"/>
        <w:jc w:val="both"/>
        <w:rPr>
          <w:sz w:val="28"/>
          <w:szCs w:val="28"/>
        </w:rPr>
      </w:pPr>
      <w:r w:rsidRPr="004B390C">
        <w:rPr>
          <w:sz w:val="28"/>
          <w:szCs w:val="28"/>
        </w:rPr>
        <w:t>а) заявление о выдаче разрешения</w:t>
      </w:r>
      <w:r w:rsidR="008C35D9" w:rsidRPr="004B390C">
        <w:rPr>
          <w:sz w:val="28"/>
          <w:szCs w:val="28"/>
        </w:rPr>
        <w:t>.</w:t>
      </w:r>
      <w:r w:rsidR="00964E84" w:rsidRPr="004B390C">
        <w:rPr>
          <w:sz w:val="28"/>
          <w:szCs w:val="28"/>
        </w:rPr>
        <w:t xml:space="preserve"> </w:t>
      </w:r>
      <w:r w:rsidRPr="004B390C">
        <w:rPr>
          <w:sz w:val="28"/>
          <w:szCs w:val="28"/>
        </w:rPr>
        <w:t xml:space="preserve">В случае представления заявления в электронной форме посредством единого портала и (или) регионального портала в соответствии с </w:t>
      </w:r>
      <w:hyperlink w:anchor="Par154" w:tooltip="а) в электронной форме посредством единого портала и (или) регионального портала." w:history="1">
        <w:r w:rsidRPr="004B390C">
          <w:rPr>
            <w:sz w:val="28"/>
            <w:szCs w:val="28"/>
          </w:rPr>
          <w:t>подпунктом "а" пункта 2.6.</w:t>
        </w:r>
        <w:r w:rsidR="004B390C" w:rsidRPr="004B390C">
          <w:rPr>
            <w:sz w:val="28"/>
            <w:szCs w:val="28"/>
          </w:rPr>
          <w:t>3</w:t>
        </w:r>
      </w:hyperlink>
      <w:r w:rsidRPr="004B390C">
        <w:rPr>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и (или) региональном портале;</w:t>
      </w:r>
    </w:p>
    <w:p w14:paraId="65822CBB" w14:textId="77777777" w:rsidR="00BA7480" w:rsidRPr="004B390C" w:rsidRDefault="00BA7480" w:rsidP="004B390C">
      <w:pPr>
        <w:pStyle w:val="ConsPlusNormal0"/>
        <w:spacing w:line="276" w:lineRule="auto"/>
        <w:ind w:firstLine="709"/>
        <w:jc w:val="both"/>
        <w:rPr>
          <w:sz w:val="28"/>
          <w:szCs w:val="28"/>
        </w:rPr>
      </w:pPr>
      <w:bookmarkStart w:id="4" w:name="Par137"/>
      <w:bookmarkEnd w:id="4"/>
      <w:r w:rsidRPr="004B390C">
        <w:rPr>
          <w:sz w:val="28"/>
          <w:szCs w:val="28"/>
        </w:rPr>
        <w:t xml:space="preserve">б) документ, удостоверяющий личность представителя заявителя, в случае представления заявления о выдаче разрешения и прилагаемых к нему документов посредством личного обращения в Администрацию, в том числе через МФЦ. В случае представления документов в электронной форме посредством единого портала и (или) регионального портала в соответствии с </w:t>
      </w:r>
      <w:hyperlink w:anchor="Par154" w:tooltip="а) в электронной форме посредством единого портала и (или) регионального портала." w:history="1">
        <w:r w:rsidRPr="004B390C">
          <w:rPr>
            <w:sz w:val="28"/>
            <w:szCs w:val="28"/>
          </w:rPr>
          <w:t>подпунктом "а" пункта 2.6.</w:t>
        </w:r>
        <w:r w:rsidR="004B390C" w:rsidRPr="004B390C">
          <w:rPr>
            <w:sz w:val="28"/>
            <w:szCs w:val="28"/>
          </w:rPr>
          <w:t>3</w:t>
        </w:r>
      </w:hyperlink>
      <w:r w:rsidRPr="004B390C">
        <w:rPr>
          <w:sz w:val="28"/>
          <w:szCs w:val="28"/>
        </w:rPr>
        <w:t xml:space="preserve"> настоящего Административного регламента представление указанного документа не требуется;</w:t>
      </w:r>
    </w:p>
    <w:p w14:paraId="4DFAF506" w14:textId="77777777" w:rsidR="00BA7480" w:rsidRPr="004B390C" w:rsidRDefault="00BA7480" w:rsidP="004B390C">
      <w:pPr>
        <w:pStyle w:val="ConsPlusNormal0"/>
        <w:spacing w:line="276" w:lineRule="auto"/>
        <w:ind w:firstLine="709"/>
        <w:jc w:val="both"/>
        <w:rPr>
          <w:sz w:val="28"/>
          <w:szCs w:val="28"/>
        </w:rPr>
      </w:pPr>
      <w:bookmarkStart w:id="5" w:name="Par138"/>
      <w:bookmarkEnd w:id="5"/>
      <w:r w:rsidRPr="004B390C">
        <w:rPr>
          <w:sz w:val="28"/>
          <w:szCs w:val="28"/>
        </w:rPr>
        <w:t xml:space="preserve">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w:t>
      </w:r>
      <w:hyperlink w:anchor="Par154" w:tooltip="а) в электронной форме посредством единого портала и (или) регионального портала." w:history="1">
        <w:r w:rsidRPr="004B390C">
          <w:rPr>
            <w:sz w:val="28"/>
            <w:szCs w:val="28"/>
          </w:rPr>
          <w:t>подпунктом "а" пункта 2.6.</w:t>
        </w:r>
        <w:r w:rsidR="004B390C" w:rsidRPr="004B390C">
          <w:rPr>
            <w:sz w:val="28"/>
            <w:szCs w:val="28"/>
          </w:rPr>
          <w:t>3</w:t>
        </w:r>
      </w:hyperlink>
      <w:r w:rsidRPr="004B390C">
        <w:rPr>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p>
    <w:p w14:paraId="2F96C105" w14:textId="77777777" w:rsidR="00BA7480" w:rsidRPr="004B390C" w:rsidRDefault="00BA7480" w:rsidP="004B390C">
      <w:pPr>
        <w:pStyle w:val="ConsPlusNormal0"/>
        <w:spacing w:line="276" w:lineRule="auto"/>
        <w:ind w:firstLine="709"/>
        <w:jc w:val="both"/>
        <w:rPr>
          <w:sz w:val="28"/>
          <w:szCs w:val="28"/>
        </w:rPr>
      </w:pPr>
      <w:bookmarkStart w:id="6" w:name="Par139"/>
      <w:bookmarkEnd w:id="6"/>
      <w:r w:rsidRPr="004B390C">
        <w:rPr>
          <w:sz w:val="28"/>
          <w:szCs w:val="28"/>
        </w:rPr>
        <w:t>г) копии учредительных документов (оригиналы учредительных документов в случае, если верность копий не удостоверена нотариально).</w:t>
      </w:r>
    </w:p>
    <w:p w14:paraId="4577AE7D" w14:textId="77777777" w:rsidR="00DA26FC" w:rsidRPr="004B390C" w:rsidRDefault="006671B6" w:rsidP="004B390C">
      <w:pPr>
        <w:spacing w:after="0"/>
        <w:ind w:firstLine="709"/>
        <w:jc w:val="both"/>
        <w:rPr>
          <w:rFonts w:ascii="Times New Roman" w:eastAsia="Times New Roman" w:hAnsi="Times New Roman" w:cs="Times New Roman"/>
          <w:color w:val="000000"/>
          <w:sz w:val="28"/>
          <w:szCs w:val="28"/>
        </w:rPr>
      </w:pPr>
      <w:bookmarkStart w:id="7" w:name="Par140"/>
      <w:bookmarkEnd w:id="7"/>
      <w:r w:rsidRPr="004B390C">
        <w:rPr>
          <w:rFonts w:ascii="Times New Roman" w:hAnsi="Times New Roman" w:cs="Times New Roman"/>
          <w:sz w:val="28"/>
          <w:szCs w:val="28"/>
        </w:rPr>
        <w:t>д)</w:t>
      </w:r>
      <w:r w:rsidR="00DA26FC" w:rsidRPr="004B390C">
        <w:rPr>
          <w:rFonts w:ascii="Times New Roman" w:hAnsi="Times New Roman" w:cs="Times New Roman"/>
          <w:sz w:val="28"/>
          <w:szCs w:val="28"/>
        </w:rPr>
        <w:t xml:space="preserve"> </w:t>
      </w:r>
      <w:r w:rsidR="00DA26FC" w:rsidRPr="004B390C">
        <w:rPr>
          <w:rFonts w:ascii="Times New Roman" w:eastAsia="Times New Roman" w:hAnsi="Times New Roman" w:cs="Times New Roman"/>
          <w:color w:val="000000"/>
          <w:sz w:val="28"/>
          <w:szCs w:val="28"/>
        </w:rPr>
        <w:t>договор обязательного страхования в соответствии с Воздушным кодексом Российской Федерации или копии полисов (сертификатов) к данным договорам;</w:t>
      </w:r>
    </w:p>
    <w:p w14:paraId="1B6DCACD" w14:textId="77777777" w:rsidR="00DA26FC" w:rsidRPr="004B390C" w:rsidRDefault="00DA26FC" w:rsidP="004B390C">
      <w:pPr>
        <w:spacing w:after="0"/>
        <w:ind w:firstLine="709"/>
        <w:jc w:val="both"/>
        <w:rPr>
          <w:rFonts w:ascii="Times New Roman" w:eastAsia="Times New Roman" w:hAnsi="Times New Roman" w:cs="Times New Roman"/>
          <w:color w:val="000000"/>
          <w:sz w:val="28"/>
          <w:szCs w:val="28"/>
        </w:rPr>
      </w:pPr>
      <w:r w:rsidRPr="004B390C">
        <w:rPr>
          <w:rFonts w:ascii="Times New Roman" w:eastAsia="Times New Roman" w:hAnsi="Times New Roman" w:cs="Times New Roman"/>
          <w:color w:val="000000"/>
          <w:sz w:val="28"/>
          <w:szCs w:val="28"/>
        </w:rPr>
        <w:t xml:space="preserve">е) проект порядка выполнения авиационных работ либо раздел Руководства по производству полетов, включающий в себя особенности </w:t>
      </w:r>
      <w:r w:rsidRPr="004B390C">
        <w:rPr>
          <w:rFonts w:ascii="Times New Roman" w:eastAsia="Times New Roman" w:hAnsi="Times New Roman" w:cs="Times New Roman"/>
          <w:color w:val="000000"/>
          <w:sz w:val="28"/>
          <w:szCs w:val="28"/>
        </w:rPr>
        <w:lastRenderedPageBreak/>
        <w:t>выполнения заявленных видов авиационных работ</w:t>
      </w:r>
      <w:r w:rsidR="00EC3311" w:rsidRPr="004B390C">
        <w:rPr>
          <w:rFonts w:ascii="Times New Roman" w:eastAsia="Times New Roman" w:hAnsi="Times New Roman" w:cs="Times New Roman"/>
          <w:color w:val="000000"/>
          <w:sz w:val="28"/>
          <w:szCs w:val="28"/>
        </w:rPr>
        <w:t xml:space="preserve"> (при обращении </w:t>
      </w:r>
      <w:r w:rsidR="00EC3311" w:rsidRPr="004B390C">
        <w:rPr>
          <w:rFonts w:ascii="Times New Roman" w:hAnsi="Times New Roman" w:cs="Times New Roman"/>
          <w:sz w:val="28"/>
          <w:szCs w:val="28"/>
        </w:rPr>
        <w:t xml:space="preserve">за выдачей разрешения </w:t>
      </w:r>
      <w:r w:rsidR="00EC3311" w:rsidRPr="004B390C">
        <w:rPr>
          <w:rFonts w:ascii="Times New Roman" w:eastAsia="Times New Roman" w:hAnsi="Times New Roman" w:cs="Times New Roman"/>
          <w:color w:val="000000"/>
          <w:sz w:val="28"/>
          <w:szCs w:val="28"/>
        </w:rPr>
        <w:t>на выполнение авиационных работ)</w:t>
      </w:r>
      <w:r w:rsidRPr="004B390C">
        <w:rPr>
          <w:rFonts w:ascii="Times New Roman" w:eastAsia="Times New Roman" w:hAnsi="Times New Roman" w:cs="Times New Roman"/>
          <w:color w:val="000000"/>
          <w:sz w:val="28"/>
          <w:szCs w:val="28"/>
        </w:rPr>
        <w:t>;</w:t>
      </w:r>
    </w:p>
    <w:p w14:paraId="5E09E8B2" w14:textId="77777777" w:rsidR="00EC3311" w:rsidRPr="004B390C" w:rsidRDefault="00EC3311" w:rsidP="004B390C">
      <w:pPr>
        <w:spacing w:after="0"/>
        <w:ind w:firstLine="709"/>
        <w:jc w:val="both"/>
        <w:rPr>
          <w:rFonts w:ascii="Times New Roman" w:eastAsia="Times New Roman" w:hAnsi="Times New Roman" w:cs="Times New Roman"/>
          <w:color w:val="000000"/>
          <w:sz w:val="28"/>
          <w:szCs w:val="28"/>
        </w:rPr>
      </w:pPr>
      <w:r w:rsidRPr="004B390C">
        <w:rPr>
          <w:rFonts w:ascii="Times New Roman" w:eastAsia="Times New Roman" w:hAnsi="Times New Roman" w:cs="Times New Roman"/>
          <w:color w:val="000000"/>
          <w:sz w:val="28"/>
          <w:szCs w:val="28"/>
        </w:rPr>
        <w:t xml:space="preserve">ж) проект порядка выполнения десантирования парашютистов с указанием времени, места, высоты выброски и количества подъемов воздушного судна (при обращении </w:t>
      </w:r>
      <w:r w:rsidRPr="004B390C">
        <w:rPr>
          <w:rFonts w:ascii="Times New Roman" w:hAnsi="Times New Roman" w:cs="Times New Roman"/>
          <w:sz w:val="28"/>
          <w:szCs w:val="28"/>
        </w:rPr>
        <w:t xml:space="preserve">за выдачей разрешения </w:t>
      </w:r>
      <w:r w:rsidRPr="004B390C">
        <w:rPr>
          <w:rFonts w:ascii="Times New Roman" w:eastAsia="Times New Roman" w:hAnsi="Times New Roman" w:cs="Times New Roman"/>
          <w:color w:val="000000"/>
          <w:sz w:val="28"/>
          <w:szCs w:val="28"/>
        </w:rPr>
        <w:t>на выполнение парашютных прыжков);</w:t>
      </w:r>
    </w:p>
    <w:p w14:paraId="3D30E6C8" w14:textId="77777777" w:rsidR="00EC3311" w:rsidRPr="004B390C" w:rsidRDefault="00EC3311" w:rsidP="004B390C">
      <w:pPr>
        <w:spacing w:after="0"/>
        <w:ind w:firstLine="709"/>
        <w:jc w:val="both"/>
        <w:rPr>
          <w:rFonts w:ascii="Times New Roman" w:eastAsia="Times New Roman" w:hAnsi="Times New Roman" w:cs="Times New Roman"/>
          <w:color w:val="000000"/>
          <w:sz w:val="28"/>
          <w:szCs w:val="28"/>
        </w:rPr>
      </w:pPr>
      <w:r w:rsidRPr="004B390C">
        <w:rPr>
          <w:rFonts w:ascii="Times New Roman" w:eastAsia="Times New Roman" w:hAnsi="Times New Roman" w:cs="Times New Roman"/>
          <w:color w:val="000000"/>
          <w:sz w:val="28"/>
          <w:szCs w:val="28"/>
        </w:rPr>
        <w:t xml:space="preserve">з)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(при обращении </w:t>
      </w:r>
      <w:r w:rsidRPr="004B390C">
        <w:rPr>
          <w:rFonts w:ascii="Times New Roman" w:hAnsi="Times New Roman" w:cs="Times New Roman"/>
          <w:sz w:val="28"/>
          <w:szCs w:val="28"/>
        </w:rPr>
        <w:t xml:space="preserve">за выдачей разрешения </w:t>
      </w:r>
      <w:r w:rsidRPr="004B390C">
        <w:rPr>
          <w:rFonts w:ascii="Times New Roman" w:eastAsia="Times New Roman" w:hAnsi="Times New Roman" w:cs="Times New Roman"/>
          <w:color w:val="000000"/>
          <w:sz w:val="28"/>
          <w:szCs w:val="28"/>
        </w:rPr>
        <w:t>на выполнение подъемов привязных аэростатов);</w:t>
      </w:r>
    </w:p>
    <w:p w14:paraId="181252A3" w14:textId="77777777" w:rsidR="00EC3311" w:rsidRPr="004B390C" w:rsidRDefault="00C72EA6" w:rsidP="004B390C">
      <w:pPr>
        <w:spacing w:after="0"/>
        <w:ind w:firstLine="709"/>
        <w:jc w:val="both"/>
        <w:rPr>
          <w:rFonts w:ascii="Times New Roman" w:eastAsia="Times New Roman" w:hAnsi="Times New Roman" w:cs="Times New Roman"/>
          <w:color w:val="000000"/>
          <w:sz w:val="28"/>
          <w:szCs w:val="28"/>
        </w:rPr>
      </w:pPr>
      <w:r w:rsidRPr="004B390C">
        <w:rPr>
          <w:rFonts w:ascii="Times New Roman" w:eastAsia="Times New Roman" w:hAnsi="Times New Roman" w:cs="Times New Roman"/>
          <w:color w:val="000000"/>
          <w:sz w:val="28"/>
          <w:szCs w:val="28"/>
        </w:rPr>
        <w:t>и</w:t>
      </w:r>
      <w:r w:rsidR="00DA26FC" w:rsidRPr="004B390C">
        <w:rPr>
          <w:rFonts w:ascii="Times New Roman" w:eastAsia="Times New Roman" w:hAnsi="Times New Roman" w:cs="Times New Roman"/>
          <w:color w:val="000000"/>
          <w:sz w:val="28"/>
          <w:szCs w:val="28"/>
        </w:rPr>
        <w:t>) договор с третьим лицом на выполнение заявленных авиационных работ</w:t>
      </w:r>
      <w:r w:rsidR="00EC3311" w:rsidRPr="004B390C">
        <w:rPr>
          <w:rFonts w:ascii="Times New Roman" w:eastAsia="Times New Roman" w:hAnsi="Times New Roman" w:cs="Times New Roman"/>
          <w:color w:val="000000"/>
          <w:sz w:val="28"/>
          <w:szCs w:val="28"/>
        </w:rPr>
        <w:t xml:space="preserve"> </w:t>
      </w:r>
      <w:r w:rsidR="00964E84" w:rsidRPr="004B390C">
        <w:rPr>
          <w:rFonts w:ascii="Times New Roman" w:eastAsia="Times New Roman" w:hAnsi="Times New Roman" w:cs="Times New Roman"/>
          <w:color w:val="000000"/>
          <w:sz w:val="28"/>
          <w:szCs w:val="28"/>
        </w:rPr>
        <w:t>(</w:t>
      </w:r>
      <w:r w:rsidR="00EC3311" w:rsidRPr="004B390C">
        <w:rPr>
          <w:rFonts w:ascii="Times New Roman" w:eastAsia="Times New Roman" w:hAnsi="Times New Roman" w:cs="Times New Roman"/>
          <w:color w:val="000000"/>
          <w:sz w:val="28"/>
          <w:szCs w:val="28"/>
        </w:rPr>
        <w:t xml:space="preserve">при обращении </w:t>
      </w:r>
      <w:r w:rsidR="00EC3311" w:rsidRPr="004B390C">
        <w:rPr>
          <w:rFonts w:ascii="Times New Roman" w:hAnsi="Times New Roman" w:cs="Times New Roman"/>
          <w:sz w:val="28"/>
          <w:szCs w:val="28"/>
        </w:rPr>
        <w:t xml:space="preserve">за выдачей разрешения </w:t>
      </w:r>
      <w:r w:rsidR="00EC3311" w:rsidRPr="004B390C">
        <w:rPr>
          <w:rFonts w:ascii="Times New Roman" w:eastAsia="Times New Roman" w:hAnsi="Times New Roman" w:cs="Times New Roman"/>
          <w:color w:val="000000"/>
          <w:sz w:val="28"/>
          <w:szCs w:val="28"/>
        </w:rPr>
        <w:t>на выполнение авиационных работ);</w:t>
      </w:r>
    </w:p>
    <w:p w14:paraId="11F8F1BD" w14:textId="77777777" w:rsidR="00DA26FC" w:rsidRPr="004B390C" w:rsidRDefault="00C72EA6" w:rsidP="004B390C">
      <w:pPr>
        <w:spacing w:after="0"/>
        <w:ind w:firstLine="709"/>
        <w:jc w:val="both"/>
        <w:rPr>
          <w:rFonts w:ascii="Times New Roman" w:eastAsia="Times New Roman" w:hAnsi="Times New Roman" w:cs="Times New Roman"/>
          <w:sz w:val="28"/>
          <w:szCs w:val="28"/>
        </w:rPr>
      </w:pPr>
      <w:r w:rsidRPr="004B390C">
        <w:rPr>
          <w:rFonts w:ascii="Times New Roman" w:eastAsia="Times New Roman" w:hAnsi="Times New Roman" w:cs="Times New Roman"/>
          <w:color w:val="000000"/>
          <w:sz w:val="28"/>
          <w:szCs w:val="28"/>
        </w:rPr>
        <w:t>к</w:t>
      </w:r>
      <w:r w:rsidR="00DA26FC" w:rsidRPr="004B390C">
        <w:rPr>
          <w:rFonts w:ascii="Times New Roman" w:eastAsia="Times New Roman" w:hAnsi="Times New Roman" w:cs="Times New Roman"/>
          <w:color w:val="000000"/>
          <w:sz w:val="28"/>
          <w:szCs w:val="28"/>
        </w:rPr>
        <w:t xml:space="preserve">) правоустанавливающий документ на воздушное </w:t>
      </w:r>
      <w:r w:rsidR="00DA26FC" w:rsidRPr="004B390C">
        <w:rPr>
          <w:rFonts w:ascii="Times New Roman" w:eastAsia="Times New Roman" w:hAnsi="Times New Roman" w:cs="Times New Roman"/>
          <w:sz w:val="28"/>
          <w:szCs w:val="28"/>
        </w:rPr>
        <w:t>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165E8DD2" w14:textId="77777777" w:rsidR="00C72EA6" w:rsidRPr="004B390C" w:rsidRDefault="00C72EA6" w:rsidP="004B390C">
      <w:pPr>
        <w:spacing w:after="0"/>
        <w:ind w:firstLine="709"/>
        <w:jc w:val="both"/>
        <w:rPr>
          <w:rFonts w:ascii="Times New Roman" w:eastAsia="Times New Roman" w:hAnsi="Times New Roman" w:cs="Times New Roman"/>
          <w:color w:val="000000"/>
          <w:sz w:val="28"/>
          <w:szCs w:val="28"/>
        </w:rPr>
      </w:pPr>
      <w:r w:rsidRPr="004B390C">
        <w:rPr>
          <w:rFonts w:ascii="Times New Roman" w:eastAsia="Times New Roman" w:hAnsi="Times New Roman" w:cs="Times New Roman"/>
          <w:color w:val="000000"/>
          <w:sz w:val="28"/>
          <w:szCs w:val="28"/>
        </w:rPr>
        <w:t>2.6.1.2. Для получения разрешения на выполнение авиационной деятельности заявителями, относящимися к государственной авиации, представляется:</w:t>
      </w:r>
    </w:p>
    <w:p w14:paraId="44736092" w14:textId="77777777" w:rsidR="00C72EA6" w:rsidRPr="004B390C" w:rsidRDefault="00C72EA6" w:rsidP="004B390C">
      <w:pPr>
        <w:pStyle w:val="ConsPlusNormal0"/>
        <w:spacing w:line="276" w:lineRule="auto"/>
        <w:ind w:firstLine="709"/>
        <w:jc w:val="both"/>
        <w:rPr>
          <w:sz w:val="28"/>
          <w:szCs w:val="28"/>
        </w:rPr>
      </w:pPr>
      <w:r w:rsidRPr="004B390C">
        <w:rPr>
          <w:sz w:val="28"/>
          <w:szCs w:val="28"/>
        </w:rPr>
        <w:t>а) заявление о выдаче разрешения</w:t>
      </w:r>
      <w:r w:rsidR="008C35D9" w:rsidRPr="004B390C">
        <w:rPr>
          <w:sz w:val="28"/>
          <w:szCs w:val="28"/>
        </w:rPr>
        <w:t>.</w:t>
      </w:r>
      <w:r w:rsidRPr="004B390C">
        <w:rPr>
          <w:sz w:val="28"/>
          <w:szCs w:val="28"/>
        </w:rPr>
        <w:t xml:space="preserve"> В случае представления заявления в электронной форме посредством единого портала и (или) регионального портала в соответствии с </w:t>
      </w:r>
      <w:hyperlink w:anchor="Par154" w:tooltip="а) в электронной форме посредством единого портала и (или) регионального портала." w:history="1">
        <w:r w:rsidRPr="004B390C">
          <w:rPr>
            <w:sz w:val="28"/>
            <w:szCs w:val="28"/>
          </w:rPr>
          <w:t>подпунктом "а" пункта 2.6.</w:t>
        </w:r>
        <w:r w:rsidR="00AD0994" w:rsidRPr="004B390C">
          <w:rPr>
            <w:sz w:val="28"/>
            <w:szCs w:val="28"/>
          </w:rPr>
          <w:t>3</w:t>
        </w:r>
      </w:hyperlink>
      <w:r w:rsidRPr="004B390C">
        <w:rPr>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и (или) региональном портале;</w:t>
      </w:r>
    </w:p>
    <w:p w14:paraId="194C8C1F" w14:textId="77777777" w:rsidR="00C72EA6" w:rsidRPr="004B390C" w:rsidRDefault="00C72EA6" w:rsidP="004B390C">
      <w:pPr>
        <w:spacing w:after="0"/>
        <w:ind w:firstLine="709"/>
        <w:jc w:val="both"/>
        <w:rPr>
          <w:rFonts w:ascii="Times New Roman" w:eastAsia="Times New Roman" w:hAnsi="Times New Roman" w:cs="Times New Roman"/>
          <w:color w:val="000000"/>
          <w:sz w:val="28"/>
          <w:szCs w:val="28"/>
        </w:rPr>
      </w:pPr>
      <w:r w:rsidRPr="004B390C">
        <w:rPr>
          <w:rFonts w:ascii="Times New Roman" w:eastAsia="Times New Roman" w:hAnsi="Times New Roman" w:cs="Times New Roman"/>
          <w:color w:val="000000"/>
          <w:sz w:val="28"/>
          <w:szCs w:val="28"/>
        </w:rPr>
        <w:t>б)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28A834E4" w14:textId="77777777" w:rsidR="00C72EA6" w:rsidRPr="004B390C" w:rsidRDefault="00C72EA6" w:rsidP="004B390C">
      <w:pPr>
        <w:spacing w:after="0"/>
        <w:ind w:firstLine="709"/>
        <w:jc w:val="both"/>
        <w:rPr>
          <w:rFonts w:ascii="Times New Roman" w:eastAsia="Times New Roman" w:hAnsi="Times New Roman" w:cs="Times New Roman"/>
          <w:color w:val="000000"/>
          <w:sz w:val="28"/>
          <w:szCs w:val="28"/>
        </w:rPr>
      </w:pPr>
      <w:r w:rsidRPr="004B390C">
        <w:rPr>
          <w:rFonts w:ascii="Times New Roman" w:eastAsia="Times New Roman" w:hAnsi="Times New Roman" w:cs="Times New Roman"/>
          <w:color w:val="000000"/>
          <w:sz w:val="28"/>
          <w:szCs w:val="28"/>
        </w:rPr>
        <w:t>в) приказ о допуске командиров воздушных судов к полетам;</w:t>
      </w:r>
    </w:p>
    <w:p w14:paraId="5801C812" w14:textId="77777777" w:rsidR="00C72EA6" w:rsidRPr="004B390C" w:rsidRDefault="00C72EA6" w:rsidP="004B390C">
      <w:pPr>
        <w:spacing w:after="0"/>
        <w:ind w:firstLine="709"/>
        <w:jc w:val="both"/>
        <w:rPr>
          <w:rFonts w:ascii="Times New Roman" w:eastAsia="Times New Roman" w:hAnsi="Times New Roman" w:cs="Times New Roman"/>
          <w:color w:val="000000"/>
          <w:sz w:val="28"/>
          <w:szCs w:val="28"/>
        </w:rPr>
      </w:pPr>
      <w:r w:rsidRPr="004B390C">
        <w:rPr>
          <w:rFonts w:ascii="Times New Roman" w:eastAsia="Times New Roman" w:hAnsi="Times New Roman" w:cs="Times New Roman"/>
          <w:color w:val="000000"/>
          <w:sz w:val="28"/>
          <w:szCs w:val="28"/>
        </w:rPr>
        <w:t xml:space="preserve">г) порядок (инструкция), в соответствии с которым(ой) заявитель планирует выполнять заявленные авиационные работы (при обращении </w:t>
      </w:r>
      <w:r w:rsidR="00964E84" w:rsidRPr="004B390C">
        <w:rPr>
          <w:rFonts w:ascii="Times New Roman" w:eastAsia="Times New Roman" w:hAnsi="Times New Roman" w:cs="Times New Roman"/>
          <w:color w:val="000000"/>
          <w:sz w:val="28"/>
          <w:szCs w:val="28"/>
        </w:rPr>
        <w:t xml:space="preserve">за получением разрешения на </w:t>
      </w:r>
      <w:r w:rsidRPr="004B390C">
        <w:rPr>
          <w:rFonts w:ascii="Times New Roman" w:eastAsia="Times New Roman" w:hAnsi="Times New Roman" w:cs="Times New Roman"/>
          <w:color w:val="000000"/>
          <w:sz w:val="28"/>
          <w:szCs w:val="28"/>
        </w:rPr>
        <w:t>выполнение авиационных работ</w:t>
      </w:r>
      <w:r w:rsidR="00964E84" w:rsidRPr="004B390C">
        <w:rPr>
          <w:rFonts w:ascii="Times New Roman" w:eastAsia="Times New Roman" w:hAnsi="Times New Roman" w:cs="Times New Roman"/>
          <w:color w:val="000000"/>
          <w:sz w:val="28"/>
          <w:szCs w:val="28"/>
        </w:rPr>
        <w:t>)</w:t>
      </w:r>
      <w:r w:rsidRPr="004B390C">
        <w:rPr>
          <w:rFonts w:ascii="Times New Roman" w:eastAsia="Times New Roman" w:hAnsi="Times New Roman" w:cs="Times New Roman"/>
          <w:color w:val="000000"/>
          <w:sz w:val="28"/>
          <w:szCs w:val="28"/>
        </w:rPr>
        <w:t>.</w:t>
      </w:r>
    </w:p>
    <w:p w14:paraId="5765520C" w14:textId="77777777" w:rsidR="00964E84" w:rsidRPr="004B390C" w:rsidRDefault="00964E84" w:rsidP="004B390C">
      <w:pPr>
        <w:spacing w:after="0"/>
        <w:ind w:firstLine="709"/>
        <w:jc w:val="both"/>
        <w:rPr>
          <w:rFonts w:ascii="Times New Roman" w:eastAsia="Times New Roman" w:hAnsi="Times New Roman" w:cs="Times New Roman"/>
          <w:color w:val="000000"/>
          <w:sz w:val="28"/>
          <w:szCs w:val="28"/>
        </w:rPr>
      </w:pPr>
      <w:r w:rsidRPr="004B390C">
        <w:rPr>
          <w:rFonts w:ascii="Times New Roman" w:eastAsia="Times New Roman" w:hAnsi="Times New Roman" w:cs="Times New Roman"/>
          <w:color w:val="000000"/>
          <w:sz w:val="28"/>
          <w:szCs w:val="28"/>
        </w:rPr>
        <w:t>д) положение об организации Парашютно-десантной службы на базе заявителя (при обращении за получением разрешения на выполнение парашютных прыжков);</w:t>
      </w:r>
    </w:p>
    <w:p w14:paraId="65098BB2" w14:textId="77777777" w:rsidR="00964E84" w:rsidRPr="004B390C" w:rsidRDefault="00964E84" w:rsidP="004B390C">
      <w:pPr>
        <w:spacing w:after="0"/>
        <w:ind w:firstLine="709"/>
        <w:jc w:val="both"/>
        <w:rPr>
          <w:rFonts w:ascii="Times New Roman" w:eastAsia="Times New Roman" w:hAnsi="Times New Roman" w:cs="Times New Roman"/>
          <w:color w:val="000000"/>
          <w:sz w:val="28"/>
          <w:szCs w:val="28"/>
        </w:rPr>
      </w:pPr>
      <w:r w:rsidRPr="004B390C">
        <w:rPr>
          <w:rFonts w:ascii="Times New Roman" w:eastAsia="Times New Roman" w:hAnsi="Times New Roman" w:cs="Times New Roman"/>
          <w:color w:val="000000"/>
          <w:sz w:val="28"/>
          <w:szCs w:val="28"/>
        </w:rPr>
        <w:lastRenderedPageBreak/>
        <w:t>е)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(при обращении за получением разрешения на выполнение подъемов привязных аэростатов).</w:t>
      </w:r>
    </w:p>
    <w:p w14:paraId="3A4116BD" w14:textId="77777777" w:rsidR="00BA7480" w:rsidRPr="004B390C" w:rsidRDefault="00BA7480" w:rsidP="004B390C">
      <w:pPr>
        <w:pStyle w:val="ConsPlusNormal0"/>
        <w:spacing w:line="276" w:lineRule="auto"/>
        <w:ind w:firstLine="540"/>
        <w:jc w:val="both"/>
        <w:rPr>
          <w:sz w:val="28"/>
          <w:szCs w:val="28"/>
        </w:rPr>
      </w:pPr>
      <w:bookmarkStart w:id="8" w:name="Par144"/>
      <w:bookmarkEnd w:id="8"/>
      <w:r w:rsidRPr="004B390C">
        <w:rPr>
          <w:sz w:val="28"/>
          <w:szCs w:val="28"/>
        </w:rPr>
        <w:t>2.6.1.3. В случае обращения заявителя за исправлением допущенных опечаток и ошибок в разрешении:</w:t>
      </w:r>
    </w:p>
    <w:p w14:paraId="6E1219CA" w14:textId="77777777" w:rsidR="00BA7480" w:rsidRPr="004B390C" w:rsidRDefault="00BA7480" w:rsidP="004B390C">
      <w:pPr>
        <w:pStyle w:val="ConsPlusNormal0"/>
        <w:spacing w:line="276" w:lineRule="auto"/>
        <w:ind w:firstLine="540"/>
        <w:jc w:val="both"/>
        <w:rPr>
          <w:sz w:val="28"/>
          <w:szCs w:val="28"/>
        </w:rPr>
      </w:pPr>
      <w:r w:rsidRPr="004B390C">
        <w:rPr>
          <w:sz w:val="28"/>
          <w:szCs w:val="28"/>
        </w:rPr>
        <w:t>а) заявление об исправлении допущенных опечаток и ошибок в разрешении</w:t>
      </w:r>
      <w:r w:rsidR="008C35D9" w:rsidRPr="004B390C">
        <w:rPr>
          <w:color w:val="FF0000"/>
          <w:sz w:val="28"/>
          <w:szCs w:val="28"/>
        </w:rPr>
        <w:t xml:space="preserve">. </w:t>
      </w:r>
      <w:r w:rsidRPr="004B390C">
        <w:rPr>
          <w:sz w:val="28"/>
          <w:szCs w:val="28"/>
        </w:rPr>
        <w:t xml:space="preserve">В случае представления заявления в электронной форме посредством единого портала и (или) регионального портала в соответствии с </w:t>
      </w:r>
      <w:hyperlink w:anchor="Par154" w:tooltip="а) в электронной форме посредством единого портала и (или) регионального портала." w:history="1">
        <w:r w:rsidRPr="004B390C">
          <w:rPr>
            <w:sz w:val="28"/>
            <w:szCs w:val="28"/>
          </w:rPr>
          <w:t>подпунктом "а" пункта 2.6.4</w:t>
        </w:r>
      </w:hyperlink>
      <w:r w:rsidRPr="004B390C">
        <w:rPr>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и (или) региональном портале;</w:t>
      </w:r>
    </w:p>
    <w:p w14:paraId="47743F03" w14:textId="77777777" w:rsidR="00BA7480" w:rsidRPr="004B390C" w:rsidRDefault="00BA7480" w:rsidP="004B390C">
      <w:pPr>
        <w:pStyle w:val="ConsPlusNormal0"/>
        <w:spacing w:line="276" w:lineRule="auto"/>
        <w:ind w:firstLine="540"/>
        <w:jc w:val="both"/>
        <w:rPr>
          <w:sz w:val="28"/>
          <w:szCs w:val="28"/>
        </w:rPr>
      </w:pPr>
      <w:bookmarkStart w:id="9" w:name="Par146"/>
      <w:bookmarkEnd w:id="9"/>
      <w:r w:rsidRPr="004B390C">
        <w:rPr>
          <w:sz w:val="28"/>
          <w:szCs w:val="28"/>
        </w:rPr>
        <w:t xml:space="preserve">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Администрацию, в том числе через МФЦ. В случае представления документов в электронной форме посредством единого портала и (или) регионального портала в соответствии с </w:t>
      </w:r>
      <w:hyperlink w:anchor="Par154" w:tooltip="а) в электронной форме посредством единого портала и (или) регионального портала." w:history="1">
        <w:r w:rsidRPr="004B390C">
          <w:rPr>
            <w:sz w:val="28"/>
            <w:szCs w:val="28"/>
          </w:rPr>
          <w:t>подпунктом "а" пункта 2.6.4</w:t>
        </w:r>
      </w:hyperlink>
      <w:r w:rsidRPr="004B390C">
        <w:rPr>
          <w:sz w:val="28"/>
          <w:szCs w:val="28"/>
        </w:rPr>
        <w:t xml:space="preserve"> настоящего Административного регламента представление указанного документа не требуется;</w:t>
      </w:r>
    </w:p>
    <w:p w14:paraId="51A22DD5" w14:textId="77777777" w:rsidR="00BA7480" w:rsidRPr="004B390C" w:rsidRDefault="00BA7480" w:rsidP="004B390C">
      <w:pPr>
        <w:pStyle w:val="ConsPlusNormal0"/>
        <w:spacing w:line="276" w:lineRule="auto"/>
        <w:ind w:firstLine="540"/>
        <w:jc w:val="both"/>
        <w:rPr>
          <w:sz w:val="28"/>
          <w:szCs w:val="28"/>
        </w:rPr>
      </w:pPr>
      <w:bookmarkStart w:id="10" w:name="Par147"/>
      <w:bookmarkEnd w:id="10"/>
      <w:r w:rsidRPr="004B390C">
        <w:rPr>
          <w:sz w:val="28"/>
          <w:szCs w:val="28"/>
        </w:rPr>
        <w:t xml:space="preserve">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w:t>
      </w:r>
      <w:hyperlink w:anchor="Par154" w:tooltip="а) в электронной форме посредством единого портала и (или) регионального портала." w:history="1">
        <w:r w:rsidRPr="004B390C">
          <w:rPr>
            <w:sz w:val="28"/>
            <w:szCs w:val="28"/>
          </w:rPr>
          <w:t>подпунктом "а" пункта 2.6.</w:t>
        </w:r>
        <w:r w:rsidR="004B390C">
          <w:rPr>
            <w:sz w:val="28"/>
            <w:szCs w:val="28"/>
          </w:rPr>
          <w:t>3</w:t>
        </w:r>
      </w:hyperlink>
      <w:r w:rsidRPr="004B390C">
        <w:rPr>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p>
    <w:p w14:paraId="55C512C1" w14:textId="77777777" w:rsidR="00BA7480" w:rsidRPr="004B390C" w:rsidRDefault="00BA7480" w:rsidP="004B390C">
      <w:pPr>
        <w:pStyle w:val="ConsPlusNormal0"/>
        <w:spacing w:line="276" w:lineRule="auto"/>
        <w:ind w:firstLine="540"/>
        <w:jc w:val="both"/>
        <w:rPr>
          <w:sz w:val="28"/>
          <w:szCs w:val="28"/>
        </w:rPr>
      </w:pPr>
      <w:bookmarkStart w:id="11" w:name="Par150"/>
      <w:bookmarkEnd w:id="11"/>
      <w:r w:rsidRPr="004B390C">
        <w:rPr>
          <w:sz w:val="28"/>
          <w:szCs w:val="28"/>
        </w:rPr>
        <w:t>2.6.</w:t>
      </w:r>
      <w:r w:rsidR="008C35D9" w:rsidRPr="004B390C">
        <w:rPr>
          <w:sz w:val="28"/>
          <w:szCs w:val="28"/>
        </w:rPr>
        <w:t>2</w:t>
      </w:r>
      <w:r w:rsidRPr="004B390C">
        <w:rPr>
          <w:sz w:val="28"/>
          <w:szCs w:val="28"/>
        </w:rPr>
        <w:t>.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 по собственной инициативе:</w:t>
      </w:r>
    </w:p>
    <w:p w14:paraId="046D4FCE" w14:textId="77777777" w:rsidR="008C35D9" w:rsidRPr="004B390C" w:rsidRDefault="008C35D9"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 сведения из Единого государственного реестра индивидуальных предпринимателей;</w:t>
      </w:r>
    </w:p>
    <w:p w14:paraId="709B5592" w14:textId="77777777" w:rsidR="008C35D9" w:rsidRPr="004B390C" w:rsidRDefault="008C35D9" w:rsidP="004B390C">
      <w:pPr>
        <w:pStyle w:val="ConsPlusNormal0"/>
        <w:spacing w:line="276" w:lineRule="auto"/>
        <w:ind w:firstLine="709"/>
        <w:jc w:val="both"/>
        <w:rPr>
          <w:sz w:val="28"/>
          <w:szCs w:val="28"/>
        </w:rPr>
      </w:pPr>
      <w:r w:rsidRPr="004B390C">
        <w:rPr>
          <w:sz w:val="28"/>
          <w:szCs w:val="28"/>
        </w:rPr>
        <w:lastRenderedPageBreak/>
        <w:t>- сведения из Единого государственного реестра юридических лиц</w:t>
      </w:r>
      <w:r w:rsidR="00D61299" w:rsidRPr="004B390C">
        <w:rPr>
          <w:sz w:val="28"/>
          <w:szCs w:val="28"/>
        </w:rPr>
        <w:t>;</w:t>
      </w:r>
    </w:p>
    <w:p w14:paraId="122EA3AC" w14:textId="77777777" w:rsidR="00D61299" w:rsidRPr="004B390C" w:rsidRDefault="00D61299" w:rsidP="004B390C">
      <w:pPr>
        <w:spacing w:after="0"/>
        <w:ind w:firstLine="709"/>
        <w:jc w:val="both"/>
        <w:rPr>
          <w:rFonts w:ascii="Times New Roman" w:eastAsia="Times New Roman" w:hAnsi="Times New Roman" w:cs="Times New Roman"/>
          <w:sz w:val="28"/>
          <w:szCs w:val="28"/>
        </w:rPr>
      </w:pPr>
      <w:r w:rsidRPr="004B390C">
        <w:rPr>
          <w:rFonts w:ascii="Times New Roman" w:eastAsia="Times New Roman" w:hAnsi="Times New Roman" w:cs="Times New Roman"/>
          <w:sz w:val="28"/>
          <w:szCs w:val="28"/>
        </w:rPr>
        <w:t>-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w:t>
      </w:r>
    </w:p>
    <w:p w14:paraId="2249CB0A" w14:textId="77777777" w:rsidR="00D61299" w:rsidRPr="004B390C" w:rsidRDefault="00D61299" w:rsidP="004B390C">
      <w:pPr>
        <w:spacing w:after="0"/>
        <w:ind w:firstLine="709"/>
        <w:jc w:val="both"/>
        <w:rPr>
          <w:rFonts w:ascii="Times New Roman" w:eastAsia="Times New Roman" w:hAnsi="Times New Roman" w:cs="Times New Roman"/>
          <w:sz w:val="28"/>
          <w:szCs w:val="28"/>
        </w:rPr>
      </w:pPr>
      <w:r w:rsidRPr="004B390C">
        <w:rPr>
          <w:rFonts w:ascii="Times New Roman" w:eastAsia="Times New Roman" w:hAnsi="Times New Roman" w:cs="Times New Roman"/>
          <w:sz w:val="28"/>
          <w:szCs w:val="28"/>
        </w:rPr>
        <w:t>- выписка из ЕГРП;</w:t>
      </w:r>
    </w:p>
    <w:p w14:paraId="03FEF20A" w14:textId="77777777" w:rsidR="00D61299" w:rsidRPr="004B390C" w:rsidRDefault="00D61299" w:rsidP="004B390C">
      <w:pPr>
        <w:spacing w:after="0"/>
        <w:ind w:firstLine="709"/>
        <w:jc w:val="both"/>
        <w:rPr>
          <w:rFonts w:ascii="Times New Roman" w:eastAsia="Times New Roman" w:hAnsi="Times New Roman" w:cs="Times New Roman"/>
          <w:sz w:val="28"/>
          <w:szCs w:val="28"/>
        </w:rPr>
      </w:pPr>
      <w:r w:rsidRPr="004B390C">
        <w:rPr>
          <w:rFonts w:ascii="Times New Roman" w:eastAsia="Times New Roman" w:hAnsi="Times New Roman" w:cs="Times New Roman"/>
          <w:sz w:val="28"/>
          <w:szCs w:val="28"/>
        </w:rPr>
        <w:t>- сертификат (свидетельство) эксплуатанта на выполнение авиационных работ вместе с приложением к нему или сертификат (свидетельство) эксплуатанта для осуществления коммерческих воздушных перевозок вместе с приложением к нему или свидетельство эксплуатанта авиации общего назначения вместе с приложением к нему.</w:t>
      </w:r>
    </w:p>
    <w:p w14:paraId="66980DF9" w14:textId="77777777" w:rsidR="00BA7480" w:rsidRPr="004B390C" w:rsidRDefault="00BA7480" w:rsidP="004B390C">
      <w:pPr>
        <w:pStyle w:val="ConsPlusNormal0"/>
        <w:spacing w:line="276" w:lineRule="auto"/>
        <w:ind w:firstLine="540"/>
        <w:jc w:val="both"/>
        <w:rPr>
          <w:sz w:val="28"/>
          <w:szCs w:val="28"/>
        </w:rPr>
      </w:pPr>
      <w:bookmarkStart w:id="12" w:name="Par153"/>
      <w:bookmarkEnd w:id="12"/>
      <w:r w:rsidRPr="004B390C">
        <w:rPr>
          <w:sz w:val="28"/>
          <w:szCs w:val="28"/>
        </w:rPr>
        <w:t>2.6.</w:t>
      </w:r>
      <w:r w:rsidR="00D61299" w:rsidRPr="004B390C">
        <w:rPr>
          <w:sz w:val="28"/>
          <w:szCs w:val="28"/>
        </w:rPr>
        <w:t>3</w:t>
      </w:r>
      <w:r w:rsidRPr="004B390C">
        <w:rPr>
          <w:sz w:val="28"/>
          <w:szCs w:val="28"/>
        </w:rPr>
        <w:t xml:space="preserve">. Заявитель или его представитель представляет в Администрацию </w:t>
      </w:r>
      <w:hyperlink w:anchor="Par712" w:tooltip="Заявление" w:history="1">
        <w:r w:rsidRPr="004B390C">
          <w:rPr>
            <w:sz w:val="28"/>
            <w:szCs w:val="28"/>
          </w:rPr>
          <w:t>заявление</w:t>
        </w:r>
      </w:hyperlink>
      <w:r w:rsidRPr="004B390C">
        <w:rPr>
          <w:sz w:val="28"/>
          <w:szCs w:val="28"/>
        </w:rPr>
        <w:t xml:space="preserve"> о выдаче разрешения в соответствии с </w:t>
      </w:r>
      <w:hyperlink r:id="rId8" w:tooltip="Федеральный закон от 30.12.2006 N 271-ФЗ (ред. от 04.11.2022) &quot;О розничных рынках и о внесении изменений в Трудовой кодекс Российской Федерации&quot;{КонсультантПлюс}" w:history="1">
        <w:r w:rsidRPr="004B390C">
          <w:rPr>
            <w:sz w:val="28"/>
            <w:szCs w:val="28"/>
          </w:rPr>
          <w:t>частью 1 статьи 5</w:t>
        </w:r>
      </w:hyperlink>
      <w:r w:rsidRPr="004B390C">
        <w:rPr>
          <w:sz w:val="28"/>
          <w:szCs w:val="28"/>
        </w:rPr>
        <w:t xml:space="preserve"> Федерального закона № 271-ФЗ по форме согласно приложению </w:t>
      </w:r>
      <w:r w:rsidR="00551D70" w:rsidRPr="004B390C">
        <w:rPr>
          <w:sz w:val="28"/>
          <w:szCs w:val="28"/>
        </w:rPr>
        <w:t>2</w:t>
      </w:r>
      <w:r w:rsidRPr="004B390C">
        <w:rPr>
          <w:sz w:val="28"/>
          <w:szCs w:val="28"/>
        </w:rPr>
        <w:t xml:space="preserve"> к настоящему Административному регламенту, заявление об исправлении допущенных опечаток и ошибок в разрешении по форм</w:t>
      </w:r>
      <w:r w:rsidR="008C35D9" w:rsidRPr="004B390C">
        <w:rPr>
          <w:sz w:val="28"/>
          <w:szCs w:val="28"/>
        </w:rPr>
        <w:t>е</w:t>
      </w:r>
      <w:r w:rsidRPr="004B390C">
        <w:rPr>
          <w:sz w:val="28"/>
          <w:szCs w:val="28"/>
        </w:rPr>
        <w:t xml:space="preserve"> согласно </w:t>
      </w:r>
      <w:hyperlink w:anchor="Par788" w:tooltip="Заявление" w:history="1">
        <w:r w:rsidRPr="004B390C">
          <w:rPr>
            <w:sz w:val="28"/>
            <w:szCs w:val="28"/>
          </w:rPr>
          <w:t>приложен</w:t>
        </w:r>
        <w:r w:rsidR="008C35D9" w:rsidRPr="004B390C">
          <w:rPr>
            <w:sz w:val="28"/>
            <w:szCs w:val="28"/>
          </w:rPr>
          <w:t>ию</w:t>
        </w:r>
        <w:r w:rsidRPr="004B390C">
          <w:rPr>
            <w:sz w:val="28"/>
            <w:szCs w:val="28"/>
          </w:rPr>
          <w:t xml:space="preserve"> </w:t>
        </w:r>
        <w:r w:rsidR="00551D70" w:rsidRPr="004B390C">
          <w:rPr>
            <w:sz w:val="28"/>
            <w:szCs w:val="28"/>
          </w:rPr>
          <w:t>3</w:t>
        </w:r>
      </w:hyperlink>
      <w:r w:rsidRPr="004B390C">
        <w:rPr>
          <w:sz w:val="28"/>
          <w:szCs w:val="28"/>
        </w:rPr>
        <w:t xml:space="preserve"> к настоящему Административному регламенту, а также прилагаемые к нему документы, предусмотренные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4B390C">
          <w:rPr>
            <w:sz w:val="28"/>
            <w:szCs w:val="28"/>
          </w:rPr>
          <w:t>абзацами "б"</w:t>
        </w:r>
      </w:hyperlink>
      <w:r w:rsidRPr="004B390C">
        <w:rPr>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4B390C">
          <w:rPr>
            <w:sz w:val="28"/>
            <w:szCs w:val="28"/>
          </w:rPr>
          <w:t>"</w:t>
        </w:r>
        <w:r w:rsidR="008C35D9" w:rsidRPr="004B390C">
          <w:rPr>
            <w:sz w:val="28"/>
            <w:szCs w:val="28"/>
          </w:rPr>
          <w:t>к</w:t>
        </w:r>
        <w:r w:rsidRPr="004B390C">
          <w:rPr>
            <w:sz w:val="28"/>
            <w:szCs w:val="28"/>
          </w:rPr>
          <w:t>" подпункта 2.6.1.1</w:t>
        </w:r>
      </w:hyperlink>
      <w:r w:rsidRPr="004B390C">
        <w:rPr>
          <w:sz w:val="28"/>
          <w:szCs w:val="28"/>
        </w:rPr>
        <w:t xml:space="preserve">,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Pr="004B390C">
          <w:rPr>
            <w:sz w:val="28"/>
            <w:szCs w:val="28"/>
          </w:rPr>
          <w:t>абзацами "б"</w:t>
        </w:r>
      </w:hyperlink>
      <w:r w:rsidR="008C35D9" w:rsidRPr="004B390C">
        <w:rPr>
          <w:sz w:val="28"/>
          <w:szCs w:val="28"/>
        </w:rPr>
        <w:t>-</w:t>
      </w:r>
      <w:r w:rsidRPr="004B390C">
        <w:rPr>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4B390C">
          <w:rPr>
            <w:sz w:val="28"/>
            <w:szCs w:val="28"/>
          </w:rPr>
          <w:t>"</w:t>
        </w:r>
        <w:r w:rsidR="008C35D9" w:rsidRPr="004B390C">
          <w:rPr>
            <w:sz w:val="28"/>
            <w:szCs w:val="28"/>
          </w:rPr>
          <w:t>е</w:t>
        </w:r>
        <w:r w:rsidRPr="004B390C">
          <w:rPr>
            <w:sz w:val="28"/>
            <w:szCs w:val="28"/>
          </w:rPr>
          <w:t>" подпункта 2.6.1.2</w:t>
        </w:r>
      </w:hyperlink>
      <w:r w:rsidRPr="004B390C">
        <w:rPr>
          <w:sz w:val="28"/>
          <w:szCs w:val="28"/>
        </w:rPr>
        <w:t xml:space="preserve">,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4B390C">
          <w:rPr>
            <w:sz w:val="28"/>
            <w:szCs w:val="28"/>
          </w:rPr>
          <w:t>абзацами "б"</w:t>
        </w:r>
      </w:hyperlink>
      <w:r w:rsidRPr="004B390C">
        <w:rPr>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4B390C">
          <w:rPr>
            <w:sz w:val="28"/>
            <w:szCs w:val="28"/>
          </w:rPr>
          <w:t>"в" подпункта 2.6.1.3 пункта 2.6.1</w:t>
        </w:r>
      </w:hyperlink>
      <w:r w:rsidRPr="004B390C">
        <w:rPr>
          <w:sz w:val="28"/>
          <w:szCs w:val="28"/>
        </w:rPr>
        <w:t xml:space="preserve"> настоящего Административного регламента, одним из следующих способов по выбору заявителя:</w:t>
      </w:r>
    </w:p>
    <w:p w14:paraId="725CE6F7" w14:textId="77777777" w:rsidR="00BA7480" w:rsidRPr="004B390C" w:rsidRDefault="00BA7480" w:rsidP="004B390C">
      <w:pPr>
        <w:pStyle w:val="ConsPlusNormal0"/>
        <w:spacing w:line="276" w:lineRule="auto"/>
        <w:ind w:firstLine="540"/>
        <w:jc w:val="both"/>
        <w:rPr>
          <w:sz w:val="28"/>
          <w:szCs w:val="28"/>
        </w:rPr>
      </w:pPr>
      <w:bookmarkStart w:id="13" w:name="Par154"/>
      <w:bookmarkEnd w:id="13"/>
      <w:r w:rsidRPr="004B390C">
        <w:rPr>
          <w:sz w:val="28"/>
          <w:szCs w:val="28"/>
        </w:rPr>
        <w:t>а) в электронной форме посредством единого портала и (или) регионального портала.</w:t>
      </w:r>
    </w:p>
    <w:p w14:paraId="711585F1" w14:textId="77777777" w:rsidR="00BA7480" w:rsidRPr="004B390C" w:rsidRDefault="00BA7480" w:rsidP="004B390C">
      <w:pPr>
        <w:pStyle w:val="ConsPlusNormal0"/>
        <w:spacing w:line="276" w:lineRule="auto"/>
        <w:ind w:firstLine="540"/>
        <w:jc w:val="both"/>
        <w:rPr>
          <w:sz w:val="28"/>
          <w:szCs w:val="28"/>
        </w:rPr>
      </w:pPr>
      <w:r w:rsidRPr="004B390C">
        <w:rPr>
          <w:sz w:val="28"/>
          <w:szCs w:val="28"/>
        </w:rPr>
        <w:t>В случае пр</w:t>
      </w:r>
      <w:r w:rsidR="00D61299" w:rsidRPr="004B390C">
        <w:rPr>
          <w:sz w:val="28"/>
          <w:szCs w:val="28"/>
        </w:rPr>
        <w:t xml:space="preserve">едставления заявления о выдаче </w:t>
      </w:r>
      <w:r w:rsidRPr="004B390C">
        <w:rPr>
          <w:sz w:val="28"/>
          <w:szCs w:val="28"/>
        </w:rPr>
        <w:t xml:space="preserve">разрешения, заявления об исправлении допущенных опечаток и ошибок в разрешении и прилагаемых к нему документов указанным способом заявитель или его представитель,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юридическом лице в указанных информационных системах, заполняет интерактивные формы указанных заявлений в электронном </w:t>
      </w:r>
      <w:r w:rsidRPr="004B390C">
        <w:rPr>
          <w:sz w:val="28"/>
          <w:szCs w:val="28"/>
        </w:rPr>
        <w:lastRenderedPageBreak/>
        <w:t>виде.</w:t>
      </w:r>
    </w:p>
    <w:p w14:paraId="61C06443" w14:textId="77777777" w:rsidR="00BA7480" w:rsidRPr="004B390C" w:rsidRDefault="00BA7480" w:rsidP="004B390C">
      <w:pPr>
        <w:pStyle w:val="ConsPlusNormal0"/>
        <w:spacing w:line="276" w:lineRule="auto"/>
        <w:ind w:firstLine="540"/>
        <w:jc w:val="both"/>
        <w:rPr>
          <w:sz w:val="28"/>
          <w:szCs w:val="28"/>
        </w:rPr>
      </w:pPr>
      <w:r w:rsidRPr="004B390C">
        <w:rPr>
          <w:sz w:val="28"/>
          <w:szCs w:val="28"/>
        </w:rPr>
        <w:t xml:space="preserve">Заявление о выдаче разрешения, заявление об исправлении допущенных опечаток и ошибок в разрешении направляется заявителем вместе с прикрепленными электронными документами, указанными соответственно в </w:t>
      </w:r>
      <w:hyperlink w:anchor="Par138"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4B390C">
          <w:rPr>
            <w:sz w:val="28"/>
            <w:szCs w:val="28"/>
          </w:rPr>
          <w:t>абзацах "</w:t>
        </w:r>
        <w:r w:rsidR="00D61299" w:rsidRPr="004B390C">
          <w:rPr>
            <w:sz w:val="28"/>
            <w:szCs w:val="28"/>
          </w:rPr>
          <w:t>б</w:t>
        </w:r>
        <w:r w:rsidRPr="004B390C">
          <w:rPr>
            <w:sz w:val="28"/>
            <w:szCs w:val="28"/>
          </w:rPr>
          <w:t>"</w:t>
        </w:r>
      </w:hyperlink>
      <w:r w:rsidR="00D61299" w:rsidRPr="004B390C">
        <w:rPr>
          <w:sz w:val="28"/>
          <w:szCs w:val="28"/>
        </w:rPr>
        <w:t>-</w:t>
      </w:r>
      <w:r w:rsidRPr="004B390C">
        <w:rPr>
          <w:sz w:val="28"/>
          <w:szCs w:val="28"/>
        </w:rPr>
        <w:t xml:space="preserve">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4B390C">
          <w:rPr>
            <w:sz w:val="28"/>
            <w:szCs w:val="28"/>
          </w:rPr>
          <w:t>"</w:t>
        </w:r>
        <w:r w:rsidR="00D61299" w:rsidRPr="004B390C">
          <w:rPr>
            <w:sz w:val="28"/>
            <w:szCs w:val="28"/>
          </w:rPr>
          <w:t>к</w:t>
        </w:r>
        <w:r w:rsidRPr="004B390C">
          <w:rPr>
            <w:sz w:val="28"/>
            <w:szCs w:val="28"/>
          </w:rPr>
          <w:t>" подпункта 2.6.1.1</w:t>
        </w:r>
      </w:hyperlink>
      <w:r w:rsidRPr="004B390C">
        <w:rPr>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4B390C">
          <w:rPr>
            <w:sz w:val="28"/>
            <w:szCs w:val="28"/>
          </w:rPr>
          <w:t>абзац</w:t>
        </w:r>
        <w:r w:rsidR="00D61299" w:rsidRPr="004B390C">
          <w:rPr>
            <w:sz w:val="28"/>
            <w:szCs w:val="28"/>
          </w:rPr>
          <w:t>ах</w:t>
        </w:r>
        <w:r w:rsidRPr="004B390C">
          <w:rPr>
            <w:sz w:val="28"/>
            <w:szCs w:val="28"/>
          </w:rPr>
          <w:t xml:space="preserve"> "</w:t>
        </w:r>
        <w:r w:rsidR="00D61299" w:rsidRPr="004B390C">
          <w:rPr>
            <w:sz w:val="28"/>
            <w:szCs w:val="28"/>
          </w:rPr>
          <w:t>б</w:t>
        </w:r>
        <w:r w:rsidRPr="004B390C">
          <w:rPr>
            <w:sz w:val="28"/>
            <w:szCs w:val="28"/>
          </w:rPr>
          <w:t>"</w:t>
        </w:r>
        <w:r w:rsidR="00D61299" w:rsidRPr="004B390C">
          <w:rPr>
            <w:sz w:val="28"/>
            <w:szCs w:val="28"/>
          </w:rPr>
          <w:t>-</w:t>
        </w:r>
        <w:r w:rsidRPr="004B390C">
          <w:rPr>
            <w:sz w:val="28"/>
            <w:szCs w:val="28"/>
          </w:rPr>
          <w:t xml:space="preserve"> </w:t>
        </w:r>
        <w:r w:rsidR="00D61299" w:rsidRPr="004B390C">
          <w:rPr>
            <w:sz w:val="28"/>
            <w:szCs w:val="28"/>
          </w:rPr>
          <w:t>"е "</w:t>
        </w:r>
        <w:r w:rsidRPr="004B390C">
          <w:rPr>
            <w:sz w:val="28"/>
            <w:szCs w:val="28"/>
          </w:rPr>
          <w:t>подпункта 2.6.1.2</w:t>
        </w:r>
      </w:hyperlink>
      <w:r w:rsidRPr="004B390C">
        <w:rPr>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4B390C">
          <w:rPr>
            <w:sz w:val="28"/>
            <w:szCs w:val="28"/>
          </w:rPr>
          <w:t>абзац</w:t>
        </w:r>
        <w:r w:rsidR="00D61299" w:rsidRPr="004B390C">
          <w:rPr>
            <w:sz w:val="28"/>
            <w:szCs w:val="28"/>
          </w:rPr>
          <w:t>ах</w:t>
        </w:r>
        <w:r w:rsidRPr="004B390C">
          <w:rPr>
            <w:sz w:val="28"/>
            <w:szCs w:val="28"/>
          </w:rPr>
          <w:t xml:space="preserve"> "</w:t>
        </w:r>
        <w:r w:rsidR="00D61299" w:rsidRPr="004B390C">
          <w:rPr>
            <w:sz w:val="28"/>
            <w:szCs w:val="28"/>
          </w:rPr>
          <w:t>б</w:t>
        </w:r>
        <w:r w:rsidRPr="004B390C">
          <w:rPr>
            <w:sz w:val="28"/>
            <w:szCs w:val="28"/>
          </w:rPr>
          <w:t>"</w:t>
        </w:r>
        <w:r w:rsidR="00D61299" w:rsidRPr="004B390C">
          <w:rPr>
            <w:sz w:val="28"/>
            <w:szCs w:val="28"/>
          </w:rPr>
          <w:t xml:space="preserve">, "в" </w:t>
        </w:r>
        <w:r w:rsidRPr="004B390C">
          <w:rPr>
            <w:sz w:val="28"/>
            <w:szCs w:val="28"/>
          </w:rPr>
          <w:t>подпункта 2.6.1.3 пункта 2.6.1</w:t>
        </w:r>
      </w:hyperlink>
      <w:r w:rsidRPr="004B390C">
        <w:rPr>
          <w:sz w:val="28"/>
          <w:szCs w:val="28"/>
        </w:rPr>
        <w:t xml:space="preserve"> настоящего Административного регламента. Заявление о выдаче разрешения, заявление об исправлении допущенных опечаток и ошибок в разрешении подписывается заявителем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9" w:tooltip="Федеральный закон от 06.04.2011 N 63-ФЗ (ред. от 28.12.2024) &quot;Об электронной подписи&quot;{КонсультантПлюс}" w:history="1">
        <w:r w:rsidRPr="004B390C">
          <w:rPr>
            <w:sz w:val="28"/>
            <w:szCs w:val="28"/>
          </w:rPr>
          <w:t>частью 5 статьи 8</w:t>
        </w:r>
      </w:hyperlink>
      <w:r w:rsidRPr="004B390C">
        <w:rPr>
          <w:sz w:val="28"/>
          <w:szCs w:val="28"/>
        </w:rPr>
        <w:t xml:space="preserve">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0"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Pr="004B390C">
          <w:rPr>
            <w:sz w:val="28"/>
            <w:szCs w:val="28"/>
          </w:rPr>
          <w:t>Правилами</w:t>
        </w:r>
      </w:hyperlink>
      <w:r w:rsidRPr="004B390C">
        <w:rPr>
          <w:sz w:val="28"/>
          <w:szCs w:val="28"/>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w:t>
      </w:r>
      <w:hyperlink r:id="rId11"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4B390C">
          <w:rPr>
            <w:sz w:val="28"/>
            <w:szCs w:val="28"/>
          </w:rPr>
          <w:t>Правилами</w:t>
        </w:r>
      </w:hyperlink>
      <w:r w:rsidRPr="004B390C">
        <w:rPr>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CD345F8" w14:textId="77777777" w:rsidR="00BA7480" w:rsidRPr="004B390C" w:rsidRDefault="00BA7480" w:rsidP="004B390C">
      <w:pPr>
        <w:pStyle w:val="ConsPlusNormal0"/>
        <w:spacing w:line="276" w:lineRule="auto"/>
        <w:ind w:firstLine="540"/>
        <w:jc w:val="both"/>
        <w:rPr>
          <w:sz w:val="28"/>
          <w:szCs w:val="28"/>
        </w:rPr>
      </w:pPr>
      <w:r w:rsidRPr="004B390C">
        <w:rPr>
          <w:sz w:val="28"/>
          <w:szCs w:val="28"/>
        </w:rPr>
        <w:t xml:space="preserve">В целях предоставления услуги заявителю обеспечивается в МФЦ доступ к единому порталу и (или) региональному порталу в соответствии с </w:t>
      </w:r>
      <w:hyperlink r:id="rId12"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sidRPr="004B390C">
          <w:rPr>
            <w:sz w:val="28"/>
            <w:szCs w:val="28"/>
          </w:rPr>
          <w:t>Постановлением</w:t>
        </w:r>
      </w:hyperlink>
      <w:r w:rsidRPr="004B390C">
        <w:rPr>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02FF696" w14:textId="77777777" w:rsidR="009D3C1B" w:rsidRPr="004B390C" w:rsidRDefault="00BA7480" w:rsidP="004B390C">
      <w:pPr>
        <w:pStyle w:val="ConsPlusNormal0"/>
        <w:spacing w:line="276" w:lineRule="auto"/>
        <w:ind w:firstLine="540"/>
        <w:jc w:val="both"/>
        <w:rPr>
          <w:sz w:val="28"/>
          <w:szCs w:val="28"/>
        </w:rPr>
      </w:pPr>
      <w:bookmarkStart w:id="14" w:name="Par158"/>
      <w:bookmarkEnd w:id="14"/>
      <w:r w:rsidRPr="004B390C">
        <w:rPr>
          <w:sz w:val="28"/>
          <w:szCs w:val="28"/>
        </w:rPr>
        <w:t xml:space="preserve">б) на бумажном носителе посредством личного обращения в Администрацию, в том числе через МФЦ в соответствии с соглашением о </w:t>
      </w:r>
      <w:r w:rsidRPr="004B390C">
        <w:rPr>
          <w:sz w:val="28"/>
          <w:szCs w:val="28"/>
        </w:rPr>
        <w:lastRenderedPageBreak/>
        <w:t>взаимодействии между автономным учреждением Воронежской области «Многофункциональный центр предоставления государственных и муниципальных услуг» (АУ «МФЦ») и Администрацией, либо посредством почтового отправления с уведомлением о вручении.</w:t>
      </w:r>
    </w:p>
    <w:p w14:paraId="0B13BAE0" w14:textId="77777777" w:rsidR="009D3C1B" w:rsidRPr="004B390C" w:rsidRDefault="009D3C1B" w:rsidP="004B390C">
      <w:pPr>
        <w:pStyle w:val="ConsPlusTitle"/>
        <w:spacing w:line="276" w:lineRule="auto"/>
        <w:jc w:val="center"/>
        <w:outlineLvl w:val="2"/>
        <w:rPr>
          <w:rFonts w:ascii="Times New Roman" w:hAnsi="Times New Roman" w:cs="Times New Roman"/>
          <w:sz w:val="28"/>
          <w:szCs w:val="28"/>
        </w:rPr>
      </w:pPr>
    </w:p>
    <w:p w14:paraId="0EF4E9D0" w14:textId="77777777" w:rsidR="009D3C1B" w:rsidRPr="004B390C" w:rsidRDefault="009D3C1B"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t>2.7. Исчерпывающий перечень оснований для отказа</w:t>
      </w:r>
    </w:p>
    <w:p w14:paraId="64BA7A25" w14:textId="77777777" w:rsidR="009D3C1B" w:rsidRPr="004B390C" w:rsidRDefault="009D3C1B"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в приеме документов, необходимых для предоставления</w:t>
      </w:r>
    </w:p>
    <w:p w14:paraId="60ECD660" w14:textId="77777777" w:rsidR="009D3C1B" w:rsidRPr="004B390C" w:rsidRDefault="009D3C1B"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муниципальной услуги</w:t>
      </w:r>
    </w:p>
    <w:p w14:paraId="78E90128" w14:textId="77777777" w:rsidR="009D3C1B" w:rsidRPr="004B390C" w:rsidRDefault="009D3C1B" w:rsidP="004B390C">
      <w:pPr>
        <w:pStyle w:val="ConsPlusNormal0"/>
        <w:spacing w:line="276" w:lineRule="auto"/>
        <w:ind w:firstLine="540"/>
        <w:jc w:val="both"/>
        <w:rPr>
          <w:sz w:val="28"/>
          <w:szCs w:val="28"/>
        </w:rPr>
      </w:pPr>
      <w:r w:rsidRPr="004B390C">
        <w:rPr>
          <w:sz w:val="28"/>
          <w:szCs w:val="28"/>
        </w:rPr>
        <w:t xml:space="preserve">2.7.1. Исчерпывающий перечень оснований для отказа в приеме документов, указанных в </w:t>
      </w:r>
      <w:hyperlink w:anchor="Par134" w:tooltip="2.6.1. Исчерпывающий перечень документов, необходимых для предоставления муниципальной услуги, подлежащих представлению заявителем самостоятельно:" w:history="1">
        <w:r w:rsidRPr="004B390C">
          <w:rPr>
            <w:sz w:val="28"/>
            <w:szCs w:val="28"/>
          </w:rPr>
          <w:t>пункте 2.6.1</w:t>
        </w:r>
      </w:hyperlink>
      <w:r w:rsidRPr="004B390C">
        <w:rPr>
          <w:sz w:val="28"/>
          <w:szCs w:val="28"/>
        </w:rPr>
        <w:t xml:space="preserve"> настоящего Административного регламента, в том числе представленных в электронной форме:</w:t>
      </w:r>
    </w:p>
    <w:p w14:paraId="1DDE4508" w14:textId="77777777" w:rsidR="009D3C1B" w:rsidRPr="004B390C" w:rsidRDefault="009D3C1B" w:rsidP="004B390C">
      <w:pPr>
        <w:pStyle w:val="ConsPlusNormal0"/>
        <w:spacing w:line="276" w:lineRule="auto"/>
        <w:ind w:firstLine="540"/>
        <w:jc w:val="both"/>
        <w:rPr>
          <w:sz w:val="28"/>
          <w:szCs w:val="28"/>
        </w:rPr>
      </w:pPr>
      <w:bookmarkStart w:id="15" w:name="Par165"/>
      <w:bookmarkEnd w:id="15"/>
      <w:r w:rsidRPr="004B390C">
        <w:rPr>
          <w:sz w:val="28"/>
          <w:szCs w:val="28"/>
        </w:rPr>
        <w:t>а) заявление о выдаче разрешения, заявление об исправлении допущенных опечаток и ошибок в разрешении представлено в орган местного самоуправления, в полномочия которого не входит предоставление муниципальной услуги;</w:t>
      </w:r>
    </w:p>
    <w:p w14:paraId="730B1427" w14:textId="77777777" w:rsidR="00571C7B" w:rsidRPr="004B390C" w:rsidRDefault="00571C7B" w:rsidP="004B390C">
      <w:pPr>
        <w:pStyle w:val="ConsPlusNormal0"/>
        <w:spacing w:line="276" w:lineRule="auto"/>
        <w:ind w:firstLine="709"/>
        <w:jc w:val="both"/>
        <w:rPr>
          <w:sz w:val="28"/>
          <w:szCs w:val="28"/>
        </w:rPr>
      </w:pPr>
      <w:bookmarkStart w:id="16" w:name="Par166"/>
      <w:bookmarkStart w:id="17" w:name="Par167"/>
      <w:bookmarkEnd w:id="16"/>
      <w:bookmarkEnd w:id="17"/>
      <w:r w:rsidRPr="004B390C">
        <w:rPr>
          <w:sz w:val="28"/>
          <w:szCs w:val="28"/>
        </w:rPr>
        <w:t>б) неполное заполнение полей в форме заявления о выдаче разрешения, заявления об исправлении допущенных опечаток и ошибок в разрешении,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14:paraId="0B110A9E" w14:textId="77777777" w:rsidR="009D3C1B" w:rsidRPr="004B390C" w:rsidRDefault="00571C7B" w:rsidP="004B390C">
      <w:pPr>
        <w:pStyle w:val="ConsPlusNormal0"/>
        <w:spacing w:line="276" w:lineRule="auto"/>
        <w:ind w:firstLine="540"/>
        <w:jc w:val="both"/>
        <w:rPr>
          <w:sz w:val="28"/>
          <w:szCs w:val="28"/>
        </w:rPr>
      </w:pPr>
      <w:r w:rsidRPr="004B390C">
        <w:rPr>
          <w:sz w:val="28"/>
          <w:szCs w:val="28"/>
        </w:rPr>
        <w:t>в</w:t>
      </w:r>
      <w:r w:rsidR="009D3C1B" w:rsidRPr="004B390C">
        <w:rPr>
          <w:sz w:val="28"/>
          <w:szCs w:val="28"/>
        </w:rPr>
        <w:t xml:space="preserve">) непредставление документов, предусмотренных в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009D3C1B" w:rsidRPr="004B390C">
          <w:rPr>
            <w:sz w:val="28"/>
            <w:szCs w:val="28"/>
          </w:rPr>
          <w:t>абзацах "б"</w:t>
        </w:r>
      </w:hyperlink>
      <w:r w:rsidR="009D3C1B" w:rsidRPr="004B390C">
        <w:rPr>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009D3C1B" w:rsidRPr="004B390C">
          <w:rPr>
            <w:sz w:val="28"/>
            <w:szCs w:val="28"/>
          </w:rPr>
          <w:t>"к" подпункта 2.6.1.1</w:t>
        </w:r>
      </w:hyperlink>
      <w:r w:rsidR="009D3C1B" w:rsidRPr="004B390C">
        <w:rPr>
          <w:sz w:val="28"/>
          <w:szCs w:val="28"/>
        </w:rPr>
        <w:t xml:space="preserve">,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009D3C1B" w:rsidRPr="004B390C">
          <w:rPr>
            <w:sz w:val="28"/>
            <w:szCs w:val="28"/>
          </w:rPr>
          <w:t>абзацах "б"</w:t>
        </w:r>
      </w:hyperlink>
      <w:r w:rsidR="009D3C1B" w:rsidRPr="004B390C">
        <w:rPr>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009D3C1B" w:rsidRPr="004B390C">
          <w:rPr>
            <w:sz w:val="28"/>
            <w:szCs w:val="28"/>
          </w:rPr>
          <w:t>"е" подпункта 2.6.1.2</w:t>
        </w:r>
      </w:hyperlink>
      <w:r w:rsidR="009D3C1B" w:rsidRPr="004B390C">
        <w:rPr>
          <w:sz w:val="28"/>
          <w:szCs w:val="28"/>
        </w:rPr>
        <w:t xml:space="preserve">,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009D3C1B" w:rsidRPr="004B390C">
          <w:rPr>
            <w:sz w:val="28"/>
            <w:szCs w:val="28"/>
          </w:rPr>
          <w:t>абзацах "б"</w:t>
        </w:r>
      </w:hyperlink>
      <w:r w:rsidR="009D3C1B" w:rsidRPr="004B390C">
        <w:rPr>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009D3C1B" w:rsidRPr="004B390C">
          <w:rPr>
            <w:sz w:val="28"/>
            <w:szCs w:val="28"/>
          </w:rPr>
          <w:t>"в" подпункта 2.6.1.3 пункта 2.6.1</w:t>
        </w:r>
      </w:hyperlink>
      <w:r w:rsidR="009D3C1B" w:rsidRPr="004B390C">
        <w:rPr>
          <w:sz w:val="28"/>
          <w:szCs w:val="28"/>
        </w:rPr>
        <w:t xml:space="preserve"> настоящего Административного регламента;</w:t>
      </w:r>
    </w:p>
    <w:p w14:paraId="27D0F8FC" w14:textId="77777777" w:rsidR="009D3C1B" w:rsidRPr="004B390C" w:rsidRDefault="009D3C1B" w:rsidP="004B390C">
      <w:pPr>
        <w:pStyle w:val="ConsPlusNormal0"/>
        <w:spacing w:line="276" w:lineRule="auto"/>
        <w:ind w:firstLine="540"/>
        <w:jc w:val="both"/>
        <w:rPr>
          <w:sz w:val="28"/>
          <w:szCs w:val="28"/>
        </w:rPr>
      </w:pPr>
      <w:bookmarkStart w:id="18" w:name="Par168"/>
      <w:bookmarkEnd w:id="18"/>
      <w:r w:rsidRPr="004B390C">
        <w:rPr>
          <w:sz w:val="28"/>
          <w:szCs w:val="28"/>
        </w:rPr>
        <w:t>г) представленные документы утратили силу на день обращения за получением муниципальной услуги (документ, удостоверяющий полномочия представителя, в случае обращения за получением муниципальной услуги указанного лица);</w:t>
      </w:r>
    </w:p>
    <w:p w14:paraId="16ECAE1F" w14:textId="77777777" w:rsidR="009D3C1B" w:rsidRPr="004B390C" w:rsidRDefault="009D3C1B" w:rsidP="004B390C">
      <w:pPr>
        <w:pStyle w:val="ConsPlusNormal0"/>
        <w:spacing w:line="276" w:lineRule="auto"/>
        <w:ind w:firstLine="540"/>
        <w:jc w:val="both"/>
        <w:rPr>
          <w:sz w:val="28"/>
          <w:szCs w:val="28"/>
        </w:rPr>
      </w:pPr>
      <w:bookmarkStart w:id="19" w:name="Par169"/>
      <w:bookmarkEnd w:id="19"/>
      <w:r w:rsidRPr="004B390C">
        <w:rPr>
          <w:sz w:val="28"/>
          <w:szCs w:val="28"/>
        </w:rPr>
        <w:t>д) представленные документы содержат подчистки и исправления текста;</w:t>
      </w:r>
    </w:p>
    <w:p w14:paraId="10E0952F" w14:textId="77777777" w:rsidR="009D3C1B" w:rsidRPr="004B390C" w:rsidRDefault="009D3C1B" w:rsidP="004B390C">
      <w:pPr>
        <w:pStyle w:val="ConsPlusNormal0"/>
        <w:spacing w:line="276" w:lineRule="auto"/>
        <w:ind w:firstLine="540"/>
        <w:jc w:val="both"/>
        <w:rPr>
          <w:sz w:val="28"/>
          <w:szCs w:val="28"/>
        </w:rPr>
      </w:pPr>
      <w:bookmarkStart w:id="20" w:name="Par170"/>
      <w:bookmarkEnd w:id="20"/>
      <w:r w:rsidRPr="004B390C">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2C7EF37" w14:textId="77777777" w:rsidR="009D3C1B" w:rsidRPr="004B390C" w:rsidRDefault="009D3C1B" w:rsidP="004B390C">
      <w:pPr>
        <w:pStyle w:val="ConsPlusNormal0"/>
        <w:spacing w:line="276" w:lineRule="auto"/>
        <w:ind w:firstLine="540"/>
        <w:jc w:val="both"/>
        <w:rPr>
          <w:sz w:val="28"/>
          <w:szCs w:val="28"/>
        </w:rPr>
      </w:pPr>
      <w:bookmarkStart w:id="21" w:name="Par171"/>
      <w:bookmarkEnd w:id="21"/>
      <w:r w:rsidRPr="004B390C">
        <w:rPr>
          <w:sz w:val="28"/>
          <w:szCs w:val="28"/>
        </w:rPr>
        <w:t xml:space="preserve">ж) выявлено несоблюдение установленных </w:t>
      </w:r>
      <w:hyperlink r:id="rId13" w:tooltip="Федеральный закон от 06.04.2011 N 63-ФЗ (ред. от 28.12.2024) &quot;Об электронной подписи&quot;{КонсультантПлюс}" w:history="1">
        <w:r w:rsidRPr="004B390C">
          <w:rPr>
            <w:sz w:val="28"/>
            <w:szCs w:val="28"/>
          </w:rPr>
          <w:t>статьей 11</w:t>
        </w:r>
      </w:hyperlink>
      <w:r w:rsidRPr="004B390C">
        <w:rPr>
          <w:sz w:val="28"/>
          <w:szCs w:val="28"/>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14:paraId="1B30BADE" w14:textId="77777777" w:rsidR="009D3C1B" w:rsidRPr="004B390C" w:rsidRDefault="009D3C1B" w:rsidP="004B390C">
      <w:pPr>
        <w:pStyle w:val="ConsPlusNormal0"/>
        <w:spacing w:line="276" w:lineRule="auto"/>
        <w:ind w:firstLine="540"/>
        <w:jc w:val="both"/>
        <w:rPr>
          <w:sz w:val="28"/>
          <w:szCs w:val="28"/>
        </w:rPr>
      </w:pPr>
      <w:r w:rsidRPr="004B390C">
        <w:rPr>
          <w:sz w:val="28"/>
          <w:szCs w:val="28"/>
        </w:rPr>
        <w:t xml:space="preserve">2.7.2. </w:t>
      </w:r>
      <w:hyperlink w:anchor="Par1097" w:tooltip="Уведомление" w:history="1">
        <w:r w:rsidRPr="004B390C">
          <w:rPr>
            <w:sz w:val="28"/>
            <w:szCs w:val="28"/>
          </w:rPr>
          <w:t>Уведомление</w:t>
        </w:r>
      </w:hyperlink>
      <w:r w:rsidRPr="004B390C">
        <w:rPr>
          <w:sz w:val="28"/>
          <w:szCs w:val="28"/>
        </w:rPr>
        <w:t xml:space="preserve"> об отказе в приеме документов, указанных в </w:t>
      </w:r>
      <w:hyperlink w:anchor="Par134" w:tooltip="2.6.1. Исчерпывающий перечень документов, необходимых для предоставления муниципальной услуги, подлежащих представлению заявителем самостоятельно:" w:history="1">
        <w:r w:rsidRPr="004B390C">
          <w:rPr>
            <w:sz w:val="28"/>
            <w:szCs w:val="28"/>
          </w:rPr>
          <w:t>пункте 2.6.1</w:t>
        </w:r>
      </w:hyperlink>
      <w:r w:rsidRPr="004B390C">
        <w:rPr>
          <w:sz w:val="28"/>
          <w:szCs w:val="28"/>
        </w:rPr>
        <w:t xml:space="preserve"> настоящего Административного регламента, оформляется по форме согласно приложению </w:t>
      </w:r>
      <w:r w:rsidR="00485667" w:rsidRPr="004B390C">
        <w:rPr>
          <w:sz w:val="28"/>
          <w:szCs w:val="28"/>
        </w:rPr>
        <w:t>7</w:t>
      </w:r>
      <w:r w:rsidRPr="004B390C">
        <w:rPr>
          <w:sz w:val="28"/>
          <w:szCs w:val="28"/>
        </w:rPr>
        <w:t xml:space="preserve"> к настоящему Административному регламенту.</w:t>
      </w:r>
    </w:p>
    <w:p w14:paraId="377D9EBB" w14:textId="77777777" w:rsidR="009D3C1B" w:rsidRPr="004B390C" w:rsidRDefault="009D3C1B" w:rsidP="004B390C">
      <w:pPr>
        <w:pStyle w:val="ConsPlusNormal0"/>
        <w:spacing w:line="276" w:lineRule="auto"/>
        <w:ind w:firstLine="540"/>
        <w:jc w:val="both"/>
        <w:rPr>
          <w:sz w:val="28"/>
          <w:szCs w:val="28"/>
        </w:rPr>
      </w:pPr>
      <w:r w:rsidRPr="004B390C">
        <w:rPr>
          <w:sz w:val="28"/>
          <w:szCs w:val="28"/>
        </w:rPr>
        <w:t xml:space="preserve">2.7.3. Уведомление об отказе в приеме документов, указанных в </w:t>
      </w:r>
      <w:hyperlink w:anchor="Par134" w:tooltip="2.6.1. Исчерпывающий перечень документов, необходимых для предоставления муниципальной услуги, подлежащих представлению заявителем самостоятельно:" w:history="1">
        <w:r w:rsidRPr="004B390C">
          <w:rPr>
            <w:sz w:val="28"/>
            <w:szCs w:val="28"/>
          </w:rPr>
          <w:t>пункте 2.6.1</w:t>
        </w:r>
      </w:hyperlink>
      <w:r w:rsidRPr="004B390C">
        <w:rPr>
          <w:sz w:val="28"/>
          <w:szCs w:val="28"/>
        </w:rPr>
        <w:t xml:space="preserve"> настоящего Административного регламента, направляется заявителю </w:t>
      </w:r>
      <w:r w:rsidRPr="004B390C">
        <w:rPr>
          <w:sz w:val="28"/>
          <w:szCs w:val="28"/>
        </w:rPr>
        <w:lastRenderedPageBreak/>
        <w:t>способом, определенным заявителем в заявлении о выдаче (продлении, переоформлении) разрешения, заявлении о выдаче дубликата или копии разрешения или заявлении об исправлении допущенных опечаток и ошибок в разрешении, в срок не позднее дня, следующего за днем получения такого заявления.</w:t>
      </w:r>
    </w:p>
    <w:p w14:paraId="693F3BBB" w14:textId="77777777" w:rsidR="009D3C1B" w:rsidRPr="004B390C" w:rsidRDefault="009D3C1B" w:rsidP="004B390C">
      <w:pPr>
        <w:pStyle w:val="ConsPlusNormal0"/>
        <w:spacing w:line="276" w:lineRule="auto"/>
        <w:ind w:firstLine="540"/>
        <w:jc w:val="both"/>
        <w:rPr>
          <w:sz w:val="28"/>
          <w:szCs w:val="28"/>
        </w:rPr>
      </w:pPr>
      <w:r w:rsidRPr="004B390C">
        <w:rPr>
          <w:sz w:val="28"/>
          <w:szCs w:val="28"/>
        </w:rPr>
        <w:t xml:space="preserve">2.7.4. Отказ в приеме документов, указанных в </w:t>
      </w:r>
      <w:hyperlink w:anchor="Par134" w:tooltip="2.6.1. Исчерпывающий перечень документов, необходимых для предоставления муниципальной услуги, подлежащих представлению заявителем самостоятельно:" w:history="1">
        <w:r w:rsidRPr="004B390C">
          <w:rPr>
            <w:sz w:val="28"/>
            <w:szCs w:val="28"/>
          </w:rPr>
          <w:t>пункте 2.6.1</w:t>
        </w:r>
      </w:hyperlink>
      <w:r w:rsidRPr="004B390C">
        <w:rPr>
          <w:sz w:val="28"/>
          <w:szCs w:val="28"/>
        </w:rPr>
        <w:t xml:space="preserve"> настоящего Административного регламента, не препятствует повторному обращению заявителя за предоставлением муниципальной услуги.</w:t>
      </w:r>
    </w:p>
    <w:p w14:paraId="39E35FEF" w14:textId="77777777" w:rsidR="009D3C1B" w:rsidRPr="004B390C" w:rsidRDefault="009D3C1B" w:rsidP="004B390C">
      <w:pPr>
        <w:pStyle w:val="ConsPlusTitle"/>
        <w:spacing w:line="276" w:lineRule="auto"/>
        <w:jc w:val="center"/>
        <w:outlineLvl w:val="2"/>
        <w:rPr>
          <w:rFonts w:ascii="Times New Roman" w:hAnsi="Times New Roman" w:cs="Times New Roman"/>
          <w:sz w:val="28"/>
          <w:szCs w:val="28"/>
        </w:rPr>
      </w:pPr>
    </w:p>
    <w:p w14:paraId="62E415FC" w14:textId="77777777" w:rsidR="009D3C1B" w:rsidRPr="004B390C" w:rsidRDefault="009D3C1B"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t>2.8. Исчерпывающий перечень оснований для приостановления</w:t>
      </w:r>
    </w:p>
    <w:p w14:paraId="632C4D4B" w14:textId="77777777" w:rsidR="009D3C1B" w:rsidRPr="004B390C" w:rsidRDefault="009D3C1B"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или отказа в предоставлении муниципальной услуги</w:t>
      </w:r>
    </w:p>
    <w:p w14:paraId="359E33E7" w14:textId="77777777" w:rsidR="009D3C1B" w:rsidRPr="004B390C" w:rsidRDefault="009D3C1B" w:rsidP="004B390C">
      <w:pPr>
        <w:pStyle w:val="ConsPlusNormal0"/>
        <w:spacing w:line="276" w:lineRule="auto"/>
        <w:ind w:firstLine="540"/>
        <w:jc w:val="both"/>
        <w:rPr>
          <w:sz w:val="28"/>
          <w:szCs w:val="28"/>
        </w:rPr>
      </w:pPr>
      <w:r w:rsidRPr="004B390C">
        <w:rPr>
          <w:sz w:val="28"/>
          <w:szCs w:val="28"/>
        </w:rPr>
        <w:t>2.8.1. Основания для приостановления предоставления муниципальной услуги отсутствуют.</w:t>
      </w:r>
    </w:p>
    <w:p w14:paraId="1139EFD9" w14:textId="77777777" w:rsidR="009D3C1B" w:rsidRPr="004B390C" w:rsidRDefault="009D3C1B" w:rsidP="004B390C">
      <w:pPr>
        <w:pStyle w:val="ConsPlusNormal0"/>
        <w:spacing w:line="276" w:lineRule="auto"/>
        <w:ind w:firstLine="540"/>
        <w:jc w:val="both"/>
        <w:rPr>
          <w:sz w:val="28"/>
          <w:szCs w:val="28"/>
        </w:rPr>
      </w:pPr>
      <w:r w:rsidRPr="004B390C">
        <w:rPr>
          <w:sz w:val="28"/>
          <w:szCs w:val="28"/>
        </w:rPr>
        <w:t xml:space="preserve">Исчерпывающие перечни оснований для отказа в выдаче разрешения, отказа в исправлении допущенных опечаток и ошибок в разрешении указаны в </w:t>
      </w:r>
      <w:hyperlink w:anchor="Par181" w:tooltip="2.8.2. Исчерпывающий перечень оснований для отказа в выдаче (продлении, переоформлении) разрешения:" w:history="1">
        <w:r w:rsidRPr="004B390C">
          <w:rPr>
            <w:sz w:val="28"/>
            <w:szCs w:val="28"/>
          </w:rPr>
          <w:t>пунктах 2.8.2</w:t>
        </w:r>
      </w:hyperlink>
      <w:r w:rsidRPr="004B390C">
        <w:rPr>
          <w:sz w:val="28"/>
          <w:szCs w:val="28"/>
        </w:rPr>
        <w:t xml:space="preserve"> - </w:t>
      </w:r>
      <w:hyperlink w:anchor="Par188" w:tooltip="2.8.4. Исчерпывающий перечень оснований для отказа в выдаче дубликата или копии разрешения:" w:history="1">
        <w:r w:rsidRPr="004B390C">
          <w:rPr>
            <w:sz w:val="28"/>
            <w:szCs w:val="28"/>
          </w:rPr>
          <w:t>2.8.</w:t>
        </w:r>
        <w:r w:rsidR="008D7864" w:rsidRPr="004B390C">
          <w:rPr>
            <w:sz w:val="28"/>
            <w:szCs w:val="28"/>
          </w:rPr>
          <w:t>3</w:t>
        </w:r>
      </w:hyperlink>
      <w:r w:rsidRPr="004B390C">
        <w:rPr>
          <w:sz w:val="28"/>
          <w:szCs w:val="28"/>
        </w:rPr>
        <w:t xml:space="preserve"> настоящего Административного регламента.</w:t>
      </w:r>
    </w:p>
    <w:p w14:paraId="76B323E2" w14:textId="77777777" w:rsidR="009D3C1B" w:rsidRPr="004B390C" w:rsidRDefault="009D3C1B" w:rsidP="004B390C">
      <w:pPr>
        <w:pStyle w:val="ConsPlusNormal0"/>
        <w:spacing w:line="276" w:lineRule="auto"/>
        <w:ind w:firstLine="540"/>
        <w:jc w:val="both"/>
        <w:rPr>
          <w:sz w:val="28"/>
          <w:szCs w:val="28"/>
        </w:rPr>
      </w:pPr>
      <w:bookmarkStart w:id="22" w:name="Par181"/>
      <w:bookmarkEnd w:id="22"/>
      <w:r w:rsidRPr="004B390C">
        <w:rPr>
          <w:sz w:val="28"/>
          <w:szCs w:val="28"/>
        </w:rPr>
        <w:t>2.8.2. Исчерпывающий перечень оснований для отказа в выдаче разрешения:</w:t>
      </w:r>
    </w:p>
    <w:p w14:paraId="51747CF4" w14:textId="77777777" w:rsidR="009D3C1B" w:rsidRPr="004B390C" w:rsidRDefault="008D7864" w:rsidP="004B390C">
      <w:pPr>
        <w:pStyle w:val="ConsPlusNormal0"/>
        <w:spacing w:line="276" w:lineRule="auto"/>
        <w:ind w:firstLine="540"/>
        <w:jc w:val="both"/>
        <w:rPr>
          <w:sz w:val="28"/>
          <w:szCs w:val="28"/>
        </w:rPr>
      </w:pPr>
      <w:r w:rsidRPr="004B390C">
        <w:rPr>
          <w:sz w:val="28"/>
          <w:szCs w:val="28"/>
        </w:rPr>
        <w:t>а</w:t>
      </w:r>
      <w:r w:rsidR="009D3C1B" w:rsidRPr="004B390C">
        <w:rPr>
          <w:sz w:val="28"/>
          <w:szCs w:val="28"/>
        </w:rPr>
        <w:t xml:space="preserve">) подача заявления о выдаче разрешения с нарушением требований, установленных </w:t>
      </w:r>
      <w:hyperlink r:id="rId14" w:tooltip="Федеральный закон от 30.12.2006 N 271-ФЗ (ред. от 04.11.2022) &quot;О розничных рынках и о внесении изменений в Трудовой кодекс Российской Федерации&quot;{КонсультантПлюс}" w:history="1">
        <w:r w:rsidR="009D3C1B" w:rsidRPr="004B390C">
          <w:rPr>
            <w:sz w:val="28"/>
            <w:szCs w:val="28"/>
          </w:rPr>
          <w:t>частями 1</w:t>
        </w:r>
      </w:hyperlink>
      <w:r w:rsidR="009D3C1B" w:rsidRPr="004B390C">
        <w:rPr>
          <w:sz w:val="28"/>
          <w:szCs w:val="28"/>
        </w:rPr>
        <w:t xml:space="preserve"> и </w:t>
      </w:r>
      <w:hyperlink r:id="rId15" w:tooltip="Федеральный закон от 30.12.2006 N 271-ФЗ (ред. от 04.11.2022) &quot;О розничных рынках и о внесении изменений в Трудовой кодекс Российской Федерации&quot;{КонсультантПлюс}" w:history="1">
        <w:r w:rsidR="009D3C1B" w:rsidRPr="004B390C">
          <w:rPr>
            <w:sz w:val="28"/>
            <w:szCs w:val="28"/>
          </w:rPr>
          <w:t>2 статьи 5</w:t>
        </w:r>
      </w:hyperlink>
      <w:r w:rsidR="009D3C1B" w:rsidRPr="004B390C">
        <w:rPr>
          <w:sz w:val="28"/>
          <w:szCs w:val="28"/>
        </w:rPr>
        <w:t xml:space="preserve"> Федерального закона № 271-ФЗ, а также документов, содержащих недостоверные сведения</w:t>
      </w:r>
      <w:r w:rsidRPr="004B390C">
        <w:rPr>
          <w:sz w:val="28"/>
          <w:szCs w:val="28"/>
        </w:rPr>
        <w:t>;</w:t>
      </w:r>
    </w:p>
    <w:p w14:paraId="7CEA6D2F" w14:textId="77777777" w:rsidR="008D7864" w:rsidRPr="004B390C" w:rsidRDefault="008D7864" w:rsidP="004B390C">
      <w:pPr>
        <w:spacing w:after="0"/>
        <w:ind w:firstLine="709"/>
        <w:jc w:val="both"/>
        <w:rPr>
          <w:rFonts w:ascii="Times New Roman" w:eastAsia="Times New Roman" w:hAnsi="Times New Roman" w:cs="Times New Roman"/>
          <w:color w:val="000000"/>
          <w:sz w:val="28"/>
          <w:szCs w:val="28"/>
        </w:rPr>
      </w:pPr>
      <w:r w:rsidRPr="004B390C">
        <w:rPr>
          <w:rFonts w:ascii="Times New Roman" w:hAnsi="Times New Roman" w:cs="Times New Roman"/>
          <w:sz w:val="28"/>
          <w:szCs w:val="28"/>
        </w:rPr>
        <w:t xml:space="preserve">б) </w:t>
      </w:r>
      <w:r w:rsidRPr="004B390C">
        <w:rPr>
          <w:rFonts w:ascii="Times New Roman" w:eastAsia="Times New Roman" w:hAnsi="Times New Roman" w:cs="Times New Roman"/>
          <w:color w:val="000000"/>
          <w:sz w:val="28"/>
          <w:szCs w:val="28"/>
        </w:rPr>
        <w:t>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14:paraId="486BAE64" w14:textId="77777777" w:rsidR="009D3C1B" w:rsidRPr="004B390C" w:rsidRDefault="009D3C1B" w:rsidP="004B390C">
      <w:pPr>
        <w:pStyle w:val="ConsPlusNormal0"/>
        <w:spacing w:line="276" w:lineRule="auto"/>
        <w:ind w:firstLine="540"/>
        <w:jc w:val="both"/>
        <w:rPr>
          <w:sz w:val="28"/>
          <w:szCs w:val="28"/>
        </w:rPr>
      </w:pPr>
      <w:r w:rsidRPr="004B390C">
        <w:rPr>
          <w:sz w:val="28"/>
          <w:szCs w:val="28"/>
        </w:rPr>
        <w:t>2.8.3. Исчерпывающий перечень оснований для отказа в исправлении допущенных опечаток и ошибок в разрешении:</w:t>
      </w:r>
    </w:p>
    <w:p w14:paraId="660E1827" w14:textId="77777777" w:rsidR="009D3C1B" w:rsidRPr="004B390C" w:rsidRDefault="008D7864" w:rsidP="004B390C">
      <w:pPr>
        <w:pStyle w:val="ConsPlusNormal0"/>
        <w:spacing w:line="276" w:lineRule="auto"/>
        <w:ind w:firstLine="540"/>
        <w:jc w:val="both"/>
        <w:rPr>
          <w:sz w:val="28"/>
          <w:szCs w:val="28"/>
        </w:rPr>
      </w:pPr>
      <w:r w:rsidRPr="004B390C">
        <w:rPr>
          <w:sz w:val="28"/>
          <w:szCs w:val="28"/>
        </w:rPr>
        <w:t>а</w:t>
      </w:r>
      <w:r w:rsidR="009D3C1B" w:rsidRPr="004B390C">
        <w:rPr>
          <w:sz w:val="28"/>
          <w:szCs w:val="28"/>
        </w:rPr>
        <w:t>) отсутствие опечаток и ошибок в разрешении.</w:t>
      </w:r>
    </w:p>
    <w:p w14:paraId="45C18A9A" w14:textId="77777777" w:rsidR="008D7864" w:rsidRPr="004B390C" w:rsidRDefault="008D7864" w:rsidP="004B390C">
      <w:pPr>
        <w:pStyle w:val="ConsPlusTitle"/>
        <w:spacing w:line="276" w:lineRule="auto"/>
        <w:jc w:val="center"/>
        <w:outlineLvl w:val="2"/>
        <w:rPr>
          <w:rFonts w:ascii="Times New Roman" w:hAnsi="Times New Roman" w:cs="Times New Roman"/>
          <w:sz w:val="28"/>
          <w:szCs w:val="28"/>
        </w:rPr>
      </w:pPr>
      <w:bookmarkStart w:id="23" w:name="Par188"/>
      <w:bookmarkEnd w:id="23"/>
    </w:p>
    <w:p w14:paraId="2CEF0825" w14:textId="77777777" w:rsidR="008D7864" w:rsidRPr="004B390C" w:rsidRDefault="008D7864"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t>2.9. Размер платы, взимаемой с заявителя при предоставлении</w:t>
      </w:r>
    </w:p>
    <w:p w14:paraId="691830E1" w14:textId="77777777" w:rsidR="008D7864" w:rsidRPr="004B390C" w:rsidRDefault="008D7864"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муниципальной услуги, и способы ее взимания</w:t>
      </w:r>
    </w:p>
    <w:p w14:paraId="601825D7"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Предоставление муниципальной услуги осуществляется без взимания платы.</w:t>
      </w:r>
    </w:p>
    <w:p w14:paraId="19709DD9" w14:textId="77777777" w:rsidR="008D7864" w:rsidRPr="004B390C" w:rsidRDefault="008D7864"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t>2.10. Максимальный срок ожидания в очереди</w:t>
      </w:r>
    </w:p>
    <w:p w14:paraId="10644129" w14:textId="77777777" w:rsidR="008D7864" w:rsidRPr="004B390C" w:rsidRDefault="008D7864"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при подаче заявления о предоставлении муниципальной услуги</w:t>
      </w:r>
    </w:p>
    <w:p w14:paraId="712485A1" w14:textId="77777777" w:rsidR="008D7864" w:rsidRPr="004B390C" w:rsidRDefault="008D7864"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и при получении результата предоставления</w:t>
      </w:r>
    </w:p>
    <w:p w14:paraId="2127531F" w14:textId="77777777" w:rsidR="008D7864" w:rsidRPr="004B390C" w:rsidRDefault="008D7864"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муниципальной услуги</w:t>
      </w:r>
    </w:p>
    <w:p w14:paraId="7CAC99CF"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или МФЦ составляет </w:t>
      </w:r>
      <w:r w:rsidRPr="004B390C">
        <w:rPr>
          <w:sz w:val="28"/>
          <w:szCs w:val="28"/>
        </w:rPr>
        <w:lastRenderedPageBreak/>
        <w:t>не более 15 минут.</w:t>
      </w:r>
    </w:p>
    <w:p w14:paraId="04959A55" w14:textId="77777777" w:rsidR="008D7864" w:rsidRPr="004B390C" w:rsidRDefault="008D7864" w:rsidP="004B390C">
      <w:pPr>
        <w:pStyle w:val="ConsPlusTitle"/>
        <w:spacing w:line="276" w:lineRule="auto"/>
        <w:jc w:val="center"/>
        <w:outlineLvl w:val="2"/>
        <w:rPr>
          <w:rFonts w:ascii="Times New Roman" w:hAnsi="Times New Roman" w:cs="Times New Roman"/>
          <w:sz w:val="28"/>
          <w:szCs w:val="28"/>
        </w:rPr>
      </w:pPr>
    </w:p>
    <w:p w14:paraId="7A4E535E" w14:textId="77777777" w:rsidR="008D7864" w:rsidRPr="004B390C" w:rsidRDefault="008D7864"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t>2.11. Срок регистрации запроса заявителя</w:t>
      </w:r>
    </w:p>
    <w:p w14:paraId="29E12899" w14:textId="77777777" w:rsidR="008D7864" w:rsidRPr="004B390C" w:rsidRDefault="008D7864"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о предоставлении муниципальной услуги</w:t>
      </w:r>
    </w:p>
    <w:p w14:paraId="3DDF3B57"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xml:space="preserve">Регистрация заявления о выдаче разрешения, заявления об исправлении допущенных опечаток и ошибок в разрешении, представленного заявителем указанными в </w:t>
      </w:r>
      <w:hyperlink w:anchor="Par153" w:tooltip="2.6.4. Заявитель или его представитель представляет в управление заявление о выдаче (продлении, переоформлении) разрешения в соответствии с частью 1 статьи 5 Федерального закона N 271-ФЗ по форме согласно приложению N 2 к настоящему Административному регламент" w:history="1">
        <w:r w:rsidRPr="004B390C">
          <w:rPr>
            <w:sz w:val="28"/>
            <w:szCs w:val="28"/>
          </w:rPr>
          <w:t>пункте 2.6.3</w:t>
        </w:r>
      </w:hyperlink>
      <w:r w:rsidRPr="004B390C">
        <w:rPr>
          <w:sz w:val="28"/>
          <w:szCs w:val="28"/>
        </w:rPr>
        <w:t xml:space="preserve"> настоящего Административного регламента способами в Администрацию, осуществляется не позднее 1 рабочего дня, следующего за днем его поступления.</w:t>
      </w:r>
    </w:p>
    <w:p w14:paraId="37F45691"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В случае представления заявления о выдаче разрешения, заявления об исправлении допущенных опечаток и ошибок в разрешении в электронной форме посредством единого портала и (или) регионального портала вне рабочего времени Администрации либо в выходной, нерабочий праздничный день днем получения заявления о выдаче разрешения, заявления об исправлении допущенных опечаток и ошибок в разрешении считается первый рабочий день, следующий за днем представления заявителем указанного заявления.</w:t>
      </w:r>
    </w:p>
    <w:p w14:paraId="33A9C9F9"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Заявление о выдаче  разрешения, заявление об исправлении допущенных опечаток и ошибок в разрешении считается полученным Администрацией со дня его регистрации.</w:t>
      </w:r>
    </w:p>
    <w:p w14:paraId="13B6325F" w14:textId="77777777" w:rsidR="008D7864" w:rsidRPr="004B390C" w:rsidRDefault="008D7864" w:rsidP="004B390C">
      <w:pPr>
        <w:pStyle w:val="ConsPlusNormal0"/>
        <w:spacing w:line="276" w:lineRule="auto"/>
        <w:ind w:firstLine="540"/>
        <w:jc w:val="both"/>
        <w:rPr>
          <w:sz w:val="28"/>
          <w:szCs w:val="28"/>
        </w:rPr>
      </w:pPr>
    </w:p>
    <w:p w14:paraId="4FB722FA" w14:textId="77777777" w:rsidR="008D7864" w:rsidRPr="004B390C" w:rsidRDefault="008D7864"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t>2.12. Требования к помещениям,</w:t>
      </w:r>
    </w:p>
    <w:p w14:paraId="3FC5C110" w14:textId="77777777" w:rsidR="008D7864" w:rsidRPr="004B390C" w:rsidRDefault="008D7864"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в которых предоставляется муниципальная услуга</w:t>
      </w:r>
    </w:p>
    <w:p w14:paraId="208C6066"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2.12.1. Прием граждан осуществляется в специально выделенных для предоставления муниципальных услуг помещениях.</w:t>
      </w:r>
    </w:p>
    <w:p w14:paraId="445AFDE0"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71CA4586"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У входа в каждое помещение размещается табличка с наименованием помещения (зал ожидания, приема/выдачи документов и т.д.).</w:t>
      </w:r>
    </w:p>
    <w:p w14:paraId="77DA2CFF"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14:paraId="07FD34A4"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17D930C0"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xml:space="preserve">2.12.4. Места информирования, предназначенные для ознакомления </w:t>
      </w:r>
      <w:r w:rsidRPr="004B390C">
        <w:rPr>
          <w:sz w:val="28"/>
          <w:szCs w:val="28"/>
        </w:rPr>
        <w:lastRenderedPageBreak/>
        <w:t>заявителей с информационными материалами, оборудуются:</w:t>
      </w:r>
    </w:p>
    <w:p w14:paraId="022FFFEF"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информационными стендами, на которых размещается визуальная и текстовая информация;</w:t>
      </w:r>
    </w:p>
    <w:p w14:paraId="067A208F"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стульями и столами для оформления документов.</w:t>
      </w:r>
    </w:p>
    <w:p w14:paraId="163FD24A"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К информационным стендам должна быть обеспечена возможность свободного доступа граждан.</w:t>
      </w:r>
    </w:p>
    <w:p w14:paraId="29731E2B"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На информационных стендах, а также на официальных сайтах в сети Интернет размещается следующая обязательная информация:</w:t>
      </w:r>
    </w:p>
    <w:p w14:paraId="4059122E"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номера телефонов, факсов, адреса официальных сайтов, электронной почты органов, предоставляющих муниципальную услугу;</w:t>
      </w:r>
    </w:p>
    <w:p w14:paraId="341B3389"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режим работы органов, предоставляющих муниципальную услугу;</w:t>
      </w:r>
    </w:p>
    <w:p w14:paraId="1294CF36"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графики личного приема граждан уполномоченными должностными лицами;</w:t>
      </w:r>
    </w:p>
    <w:p w14:paraId="71DE062F"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6DA0226C"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текст настоящего Административного регламента (полная версия - на официальном сайте, извлечения - на информационных стендах);</w:t>
      </w:r>
    </w:p>
    <w:p w14:paraId="3355720F"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тексты нормативных правовых актов, регулирующих предоставление муниципальной услуги, выдержки из них;</w:t>
      </w:r>
    </w:p>
    <w:p w14:paraId="700587C8"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образцы оформления документов.</w:t>
      </w:r>
    </w:p>
    <w:p w14:paraId="1F36F7CC"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1ACD1591"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2.12.6. Требования к обеспечению условий доступности муниципальной услуги для инвалидов:</w:t>
      </w:r>
    </w:p>
    <w:p w14:paraId="48C127F4"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6" w:tooltip="Федеральный закон от 24.11.1995 N 181-ФЗ (ред. от 29.10.2024) &quot;О социальной защите инвалидов в Российской Федерации&quot;{КонсультантПлюс}" w:history="1">
        <w:r w:rsidRPr="004B390C">
          <w:rPr>
            <w:sz w:val="28"/>
            <w:szCs w:val="28"/>
          </w:rPr>
          <w:t>законом</w:t>
        </w:r>
      </w:hyperlink>
      <w:r w:rsidRPr="004B390C">
        <w:rPr>
          <w:sz w:val="28"/>
          <w:szCs w:val="28"/>
        </w:rPr>
        <w:t xml:space="preserve">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14:paraId="35269209"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23BD274E" w14:textId="77777777" w:rsidR="008D7864" w:rsidRPr="004B390C" w:rsidRDefault="008D7864"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lastRenderedPageBreak/>
        <w:t>2.13. Показатели доступности и качества муниципальной услуги</w:t>
      </w:r>
    </w:p>
    <w:p w14:paraId="2A99B27B"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2.13.1. Показателями доступности муниципальной услуги являются:</w:t>
      </w:r>
    </w:p>
    <w:p w14:paraId="6560D5AC"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14:paraId="4EF22224"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возможность получения заявителем уведомлений о предоставлении муниципальной услуги с помощью единого портала и (или) регионального портала;</w:t>
      </w:r>
    </w:p>
    <w:p w14:paraId="3A14A62E"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5380A27"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доступность электронных форм документов, необходимых для предоставления муниципальной услуги;</w:t>
      </w:r>
    </w:p>
    <w:p w14:paraId="11EA5309"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возможность подачи заявлений и прилагаемых к ним документов в электронной форме.</w:t>
      </w:r>
    </w:p>
    <w:p w14:paraId="65804414"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2.13.2. Показателями качества муниципальной услуги являются:</w:t>
      </w:r>
    </w:p>
    <w:p w14:paraId="04C09BDF"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C285D00"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6384C288"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7727CD38"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отсутствие нарушений установленных сроков в процессе предоставления муниципальной услуги;</w:t>
      </w:r>
    </w:p>
    <w:p w14:paraId="4CF8DA2D"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1D6BB81" w14:textId="77777777" w:rsidR="008D7864" w:rsidRPr="004B390C" w:rsidRDefault="008D7864" w:rsidP="004B390C">
      <w:pPr>
        <w:pStyle w:val="ConsPlusNormal0"/>
        <w:spacing w:line="276" w:lineRule="auto"/>
        <w:jc w:val="both"/>
        <w:rPr>
          <w:sz w:val="28"/>
          <w:szCs w:val="28"/>
        </w:rPr>
      </w:pPr>
    </w:p>
    <w:p w14:paraId="25E3FE76" w14:textId="77777777" w:rsidR="008D7864" w:rsidRPr="004B390C" w:rsidRDefault="008D7864"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t>2.14. Иные требования к предоставлению муниципальной услуги,</w:t>
      </w:r>
    </w:p>
    <w:p w14:paraId="36A5A9FF" w14:textId="77777777" w:rsidR="008D7864" w:rsidRPr="004B390C" w:rsidRDefault="008D7864"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в том числе учитывающие особенности предоставления</w:t>
      </w:r>
    </w:p>
    <w:p w14:paraId="0C775DCD" w14:textId="77777777" w:rsidR="008D7864" w:rsidRPr="004B390C" w:rsidRDefault="008D7864"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муниципальных услуг в МФЦ и особенности предоставления</w:t>
      </w:r>
    </w:p>
    <w:p w14:paraId="5A5643DC" w14:textId="77777777" w:rsidR="008D7864" w:rsidRPr="004B390C" w:rsidRDefault="008D7864"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муниципальных услуг в электронной форме</w:t>
      </w:r>
    </w:p>
    <w:p w14:paraId="3A762637"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2.14.1. Услуги, необходимые и обязательные для предоставления муниципальной услуги, отсутствуют.</w:t>
      </w:r>
    </w:p>
    <w:p w14:paraId="61A4D6E8" w14:textId="77777777" w:rsidR="008D7864" w:rsidRPr="004B390C" w:rsidRDefault="008D7864" w:rsidP="004B390C">
      <w:pPr>
        <w:pStyle w:val="ConsPlusNormal0"/>
        <w:spacing w:line="276" w:lineRule="auto"/>
        <w:ind w:firstLine="540"/>
        <w:jc w:val="both"/>
        <w:rPr>
          <w:sz w:val="28"/>
          <w:szCs w:val="28"/>
        </w:rPr>
      </w:pPr>
      <w:r w:rsidRPr="004B390C">
        <w:rPr>
          <w:sz w:val="28"/>
          <w:szCs w:val="28"/>
        </w:rPr>
        <w:lastRenderedPageBreak/>
        <w:t>2.14.2. Информационные системы, используемые для предоставления муниципальной услуги:</w:t>
      </w:r>
    </w:p>
    <w:p w14:paraId="0BD574B3"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единый портал;</w:t>
      </w:r>
    </w:p>
    <w:p w14:paraId="16EAB884"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региональный портал;</w:t>
      </w:r>
    </w:p>
    <w:p w14:paraId="45B5705A"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СМЭВ.</w:t>
      </w:r>
    </w:p>
    <w:p w14:paraId="5CA402B6"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2.14.3. Прием заявителей (прием и выдача документов) осуществляется специалистами МФЦ.</w:t>
      </w:r>
    </w:p>
    <w:p w14:paraId="1B08EE0A"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2.14.4. Прием заявителей специалистами осуществляется в соответствии с графиком (режимом) работы МФЦ.</w:t>
      </w:r>
    </w:p>
    <w:p w14:paraId="40A0BB04"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2 и более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14:paraId="713369EF"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2.14.6. Заявителям обеспечивается возможность копирования форм заявлений, размещенных на официальном сайте Администрации, едином портале, региональном портале.</w:t>
      </w:r>
    </w:p>
    <w:p w14:paraId="5C73DBBA" w14:textId="77777777" w:rsidR="008D7864" w:rsidRPr="004B390C" w:rsidRDefault="008D7864" w:rsidP="004B390C">
      <w:pPr>
        <w:pStyle w:val="ConsPlusTitle"/>
        <w:spacing w:line="276" w:lineRule="auto"/>
        <w:jc w:val="center"/>
        <w:outlineLvl w:val="1"/>
        <w:rPr>
          <w:rFonts w:ascii="Times New Roman" w:hAnsi="Times New Roman" w:cs="Times New Roman"/>
          <w:sz w:val="28"/>
          <w:szCs w:val="28"/>
        </w:rPr>
      </w:pPr>
    </w:p>
    <w:p w14:paraId="63C1499B" w14:textId="77777777" w:rsidR="008D7864" w:rsidRPr="004B390C" w:rsidRDefault="008D7864" w:rsidP="004B390C">
      <w:pPr>
        <w:pStyle w:val="ConsPlusTitle"/>
        <w:spacing w:line="276" w:lineRule="auto"/>
        <w:jc w:val="center"/>
        <w:outlineLvl w:val="1"/>
        <w:rPr>
          <w:rFonts w:ascii="Times New Roman" w:hAnsi="Times New Roman" w:cs="Times New Roman"/>
          <w:sz w:val="28"/>
          <w:szCs w:val="28"/>
        </w:rPr>
      </w:pPr>
      <w:r w:rsidRPr="004B390C">
        <w:rPr>
          <w:rFonts w:ascii="Times New Roman" w:hAnsi="Times New Roman" w:cs="Times New Roman"/>
          <w:sz w:val="28"/>
          <w:szCs w:val="28"/>
        </w:rPr>
        <w:t>III. СОСТАВ, ПОСЛЕДОВАТЕЛЬНОСТЬ И СРОКИ ВЫПОЛНЕНИЯ</w:t>
      </w:r>
    </w:p>
    <w:p w14:paraId="0931B3C0" w14:textId="77777777" w:rsidR="008D7864" w:rsidRPr="004B390C" w:rsidRDefault="008D7864"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АДМИНИСТРАТИВНЫХ ПРОЦЕДУР, ТРЕБОВАНИЯ К ПОРЯДКУ ИХ</w:t>
      </w:r>
    </w:p>
    <w:p w14:paraId="52C98A91" w14:textId="77777777" w:rsidR="008D7864" w:rsidRPr="004B390C" w:rsidRDefault="008D7864"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ВЫПОЛНЕНИЯ, В ТОМ ЧИСЛЕ ОСОБЕННОСТИ ВЫПОЛНЕНИЯ</w:t>
      </w:r>
    </w:p>
    <w:p w14:paraId="18D5B0E6" w14:textId="77777777" w:rsidR="008D7864" w:rsidRPr="004B390C" w:rsidRDefault="008D7864"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АДМИНИСТРАТИВНЫХ ПРОЦЕДУР В ЭЛЕКТРОННОЙ ФОРМЕ, А ТАКЖЕ ОСОБЕННОСТИ ВЫПОЛНЕНИЯ АДМИНИСТРАТИВНЫХ ПРОЦЕДУР В МФЦ</w:t>
      </w:r>
    </w:p>
    <w:p w14:paraId="58F02153" w14:textId="77777777" w:rsidR="008D7864" w:rsidRPr="004B390C" w:rsidRDefault="008D7864" w:rsidP="004B390C">
      <w:pPr>
        <w:pStyle w:val="ConsPlusNormal0"/>
        <w:spacing w:line="276" w:lineRule="auto"/>
        <w:jc w:val="both"/>
        <w:rPr>
          <w:sz w:val="28"/>
          <w:szCs w:val="28"/>
        </w:rPr>
      </w:pPr>
    </w:p>
    <w:p w14:paraId="0F3B48B8" w14:textId="77777777" w:rsidR="008D7864" w:rsidRPr="004B390C" w:rsidRDefault="008D7864"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t>3.1. Перечень вариантов предоставления муниципальной услуги,</w:t>
      </w:r>
    </w:p>
    <w:p w14:paraId="70616CF8" w14:textId="77777777" w:rsidR="008D7864" w:rsidRPr="004B390C" w:rsidRDefault="008D7864"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включающий в том числе варианты предоставления муниципальной</w:t>
      </w:r>
    </w:p>
    <w:p w14:paraId="649E53C9" w14:textId="77777777" w:rsidR="008D7864" w:rsidRPr="004B390C" w:rsidRDefault="008D7864"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услуги, необходимые для исправления допущенных опечаток</w:t>
      </w:r>
    </w:p>
    <w:p w14:paraId="2901433A" w14:textId="77777777" w:rsidR="008D7864" w:rsidRPr="004B390C" w:rsidRDefault="008D7864"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и ошибок в выданных в результате предоставления</w:t>
      </w:r>
      <w:r w:rsidR="001A673C" w:rsidRPr="004B390C">
        <w:rPr>
          <w:rFonts w:ascii="Times New Roman" w:hAnsi="Times New Roman" w:cs="Times New Roman"/>
          <w:sz w:val="28"/>
          <w:szCs w:val="28"/>
        </w:rPr>
        <w:t xml:space="preserve"> </w:t>
      </w:r>
      <w:r w:rsidRPr="004B390C">
        <w:rPr>
          <w:rFonts w:ascii="Times New Roman" w:hAnsi="Times New Roman" w:cs="Times New Roman"/>
          <w:sz w:val="28"/>
          <w:szCs w:val="28"/>
        </w:rPr>
        <w:t>муниципальной услуги документах, а также порядок оставления заявления заявителя</w:t>
      </w:r>
    </w:p>
    <w:p w14:paraId="307CCF8E" w14:textId="77777777" w:rsidR="008D7864" w:rsidRPr="004B390C" w:rsidRDefault="008D7864"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о предоставлении муниципальной услуги без рассмотрения</w:t>
      </w:r>
    </w:p>
    <w:p w14:paraId="3F333900" w14:textId="77777777" w:rsidR="008D7864" w:rsidRPr="004B390C" w:rsidRDefault="008D7864"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(при необходимости)</w:t>
      </w:r>
    </w:p>
    <w:p w14:paraId="2B1E9A9B" w14:textId="77777777" w:rsidR="008D7864" w:rsidRPr="004B390C" w:rsidRDefault="008D7864" w:rsidP="004B390C">
      <w:pPr>
        <w:pStyle w:val="ConsPlusNormal0"/>
        <w:spacing w:line="276" w:lineRule="auto"/>
        <w:ind w:firstLine="540"/>
        <w:jc w:val="both"/>
        <w:rPr>
          <w:sz w:val="28"/>
          <w:szCs w:val="28"/>
        </w:rPr>
      </w:pPr>
      <w:r w:rsidRPr="004B390C">
        <w:rPr>
          <w:sz w:val="28"/>
          <w:szCs w:val="28"/>
        </w:rPr>
        <w:lastRenderedPageBreak/>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501DEB79"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вариант 1 - выдача разрешения;</w:t>
      </w:r>
    </w:p>
    <w:p w14:paraId="26DF5F85" w14:textId="77777777" w:rsidR="008D7864" w:rsidRPr="004B390C" w:rsidRDefault="008D7864" w:rsidP="004B390C">
      <w:pPr>
        <w:pStyle w:val="ConsPlusNormal0"/>
        <w:spacing w:line="276" w:lineRule="auto"/>
        <w:ind w:firstLine="540"/>
        <w:jc w:val="both"/>
        <w:rPr>
          <w:sz w:val="28"/>
          <w:szCs w:val="28"/>
        </w:rPr>
      </w:pPr>
      <w:r w:rsidRPr="004B390C">
        <w:rPr>
          <w:sz w:val="28"/>
          <w:szCs w:val="28"/>
        </w:rPr>
        <w:t>- вариант 2 - исправление допущенных опечаток и ошибок в разрешении</w:t>
      </w:r>
      <w:r w:rsidR="00E10A9F" w:rsidRPr="004B390C">
        <w:rPr>
          <w:sz w:val="28"/>
          <w:szCs w:val="28"/>
        </w:rPr>
        <w:t>.</w:t>
      </w:r>
    </w:p>
    <w:p w14:paraId="62602DA2" w14:textId="77777777" w:rsidR="001A673C" w:rsidRPr="004B390C" w:rsidRDefault="001A673C" w:rsidP="004B390C">
      <w:pPr>
        <w:pStyle w:val="ConsPlusTitle"/>
        <w:spacing w:line="276" w:lineRule="auto"/>
        <w:jc w:val="center"/>
        <w:outlineLvl w:val="2"/>
        <w:rPr>
          <w:rFonts w:ascii="Times New Roman" w:hAnsi="Times New Roman" w:cs="Times New Roman"/>
          <w:sz w:val="28"/>
          <w:szCs w:val="28"/>
        </w:rPr>
      </w:pPr>
    </w:p>
    <w:p w14:paraId="1EC38229" w14:textId="77777777" w:rsidR="00E10A9F" w:rsidRPr="004B390C" w:rsidRDefault="00E10A9F"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t>3.2. Описание административной процедуры профилирования</w:t>
      </w:r>
    </w:p>
    <w:p w14:paraId="4D651E5C" w14:textId="77777777" w:rsidR="00E10A9F" w:rsidRPr="004B390C" w:rsidRDefault="00E10A9F"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заявителя</w:t>
      </w:r>
    </w:p>
    <w:p w14:paraId="3B4A837E" w14:textId="77777777" w:rsidR="00E10A9F" w:rsidRPr="004B390C" w:rsidRDefault="00E10A9F" w:rsidP="004B390C">
      <w:pPr>
        <w:pStyle w:val="ConsPlusNormal0"/>
        <w:spacing w:line="276" w:lineRule="auto"/>
        <w:ind w:firstLine="540"/>
        <w:jc w:val="both"/>
        <w:rPr>
          <w:sz w:val="28"/>
          <w:szCs w:val="28"/>
        </w:rPr>
      </w:pPr>
      <w:r w:rsidRPr="004B390C">
        <w:rPr>
          <w:sz w:val="28"/>
          <w:szCs w:val="28"/>
        </w:rPr>
        <w:t xml:space="preserve">Вариант предоставления муниципальной услуги определяется исходя из установленных в соответствии с </w:t>
      </w:r>
      <w:hyperlink w:anchor="Par659" w:tooltip="ПЕРЕЧЕНЬ ПРИЗНАКОВ ЗАЯВИТЕЛЕЙ," w:history="1">
        <w:r w:rsidRPr="004B390C">
          <w:rPr>
            <w:sz w:val="28"/>
            <w:szCs w:val="28"/>
          </w:rPr>
          <w:t>приложением 1</w:t>
        </w:r>
      </w:hyperlink>
      <w:r w:rsidRPr="004B390C">
        <w:rPr>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34A34AF9" w14:textId="77777777" w:rsidR="00E10A9F" w:rsidRPr="004B390C" w:rsidRDefault="00E10A9F" w:rsidP="004B390C">
      <w:pPr>
        <w:pStyle w:val="ConsPlusNormal0"/>
        <w:spacing w:line="276" w:lineRule="auto"/>
        <w:ind w:firstLine="540"/>
        <w:jc w:val="both"/>
      </w:pPr>
    </w:p>
    <w:p w14:paraId="777FEFE5" w14:textId="77777777" w:rsidR="00E10A9F" w:rsidRPr="004B390C" w:rsidRDefault="00E10A9F"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t>3.3. Описание 1-го варианта предоставления</w:t>
      </w:r>
    </w:p>
    <w:p w14:paraId="0223224D" w14:textId="77777777" w:rsidR="00E10A9F" w:rsidRPr="004B390C" w:rsidRDefault="00E10A9F"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муниципальной услуги</w:t>
      </w:r>
    </w:p>
    <w:p w14:paraId="18E78C10" w14:textId="77777777" w:rsidR="00E10A9F" w:rsidRPr="004B390C" w:rsidRDefault="00E10A9F" w:rsidP="004B390C">
      <w:pPr>
        <w:pStyle w:val="ConsPlusNormal0"/>
        <w:spacing w:line="276" w:lineRule="auto"/>
        <w:ind w:firstLine="540"/>
        <w:jc w:val="both"/>
        <w:rPr>
          <w:sz w:val="28"/>
          <w:szCs w:val="28"/>
        </w:rPr>
      </w:pPr>
      <w:r w:rsidRPr="004B390C">
        <w:rPr>
          <w:sz w:val="28"/>
          <w:szCs w:val="28"/>
        </w:rPr>
        <w:t xml:space="preserve">3.3.1. Результат предоставления муниципальной услуги указан в </w:t>
      </w:r>
      <w:hyperlink w:anchor="Par89" w:tooltip="а) разрешения на право организации розничного рынка (далее - разрешение) (приложение N 5 к настоящему Административному регламенту) с уведомлением о предоставлении (продлении, переоформлении) разрешения (приложение N 6 к настоящему Административному регламенту" w:history="1">
        <w:r w:rsidRPr="004B390C">
          <w:rPr>
            <w:sz w:val="28"/>
            <w:szCs w:val="28"/>
          </w:rPr>
          <w:t>подпунктах "а"</w:t>
        </w:r>
      </w:hyperlink>
      <w:r w:rsidR="001A673C" w:rsidRPr="004B390C">
        <w:rPr>
          <w:sz w:val="28"/>
          <w:szCs w:val="28"/>
        </w:rPr>
        <w:t>-</w:t>
      </w:r>
      <w:hyperlink w:anchor="Par95" w:tooltip="г) уведомления об отказе в предоставлении (продлении, переоформлении) разрешения (приложение N 6 к настоящему Административному регламенту) с приложением постановления Администрации об отказе в предоставлении (продлении, переоформлении) разрешения." w:history="1">
        <w:r w:rsidRPr="004B390C">
          <w:rPr>
            <w:sz w:val="28"/>
            <w:szCs w:val="28"/>
          </w:rPr>
          <w:t>"</w:t>
        </w:r>
        <w:r w:rsidR="001A673C" w:rsidRPr="004B390C">
          <w:rPr>
            <w:sz w:val="28"/>
            <w:szCs w:val="28"/>
          </w:rPr>
          <w:t>в</w:t>
        </w:r>
        <w:r w:rsidRPr="004B390C">
          <w:rPr>
            <w:sz w:val="28"/>
            <w:szCs w:val="28"/>
          </w:rPr>
          <w:t>" пункта 2.3.1</w:t>
        </w:r>
      </w:hyperlink>
      <w:r w:rsidRPr="004B390C">
        <w:rPr>
          <w:sz w:val="28"/>
          <w:szCs w:val="28"/>
        </w:rPr>
        <w:t xml:space="preserve"> настоящего Административного регламента.</w:t>
      </w:r>
    </w:p>
    <w:p w14:paraId="05F4FC1D" w14:textId="77777777" w:rsidR="00E10A9F" w:rsidRPr="004B390C" w:rsidRDefault="00E10A9F" w:rsidP="004B390C">
      <w:pPr>
        <w:pStyle w:val="ConsPlusNormal0"/>
        <w:spacing w:line="276" w:lineRule="auto"/>
        <w:ind w:firstLine="540"/>
        <w:jc w:val="both"/>
        <w:rPr>
          <w:sz w:val="28"/>
          <w:szCs w:val="28"/>
        </w:rPr>
      </w:pPr>
      <w:r w:rsidRPr="004B390C">
        <w:rPr>
          <w:sz w:val="28"/>
          <w:szCs w:val="28"/>
        </w:rPr>
        <w:t>3.3.2. Перечень и описание административных процедур предоставления муниципальной услуги:</w:t>
      </w:r>
    </w:p>
    <w:p w14:paraId="227894CB" w14:textId="77777777" w:rsidR="00E10A9F" w:rsidRPr="004B390C" w:rsidRDefault="00E10A9F" w:rsidP="004B390C">
      <w:pPr>
        <w:pStyle w:val="ConsPlusNormal0"/>
        <w:spacing w:line="276" w:lineRule="auto"/>
        <w:jc w:val="both"/>
        <w:rPr>
          <w:sz w:val="28"/>
          <w:szCs w:val="28"/>
          <w:highlight w:val="yellow"/>
        </w:rPr>
      </w:pPr>
    </w:p>
    <w:p w14:paraId="06F0E254" w14:textId="77777777" w:rsidR="00E10A9F" w:rsidRPr="004B390C" w:rsidRDefault="00E10A9F" w:rsidP="004B390C">
      <w:pPr>
        <w:pStyle w:val="ConsPlusTitle"/>
        <w:spacing w:line="276" w:lineRule="auto"/>
        <w:jc w:val="center"/>
        <w:outlineLvl w:val="3"/>
        <w:rPr>
          <w:rFonts w:ascii="Times New Roman" w:hAnsi="Times New Roman" w:cs="Times New Roman"/>
          <w:sz w:val="28"/>
          <w:szCs w:val="28"/>
        </w:rPr>
      </w:pPr>
      <w:r w:rsidRPr="004B390C">
        <w:rPr>
          <w:rFonts w:ascii="Times New Roman" w:hAnsi="Times New Roman" w:cs="Times New Roman"/>
          <w:sz w:val="28"/>
          <w:szCs w:val="28"/>
        </w:rPr>
        <w:t>Прием запроса и документов и (или) информации,</w:t>
      </w:r>
    </w:p>
    <w:p w14:paraId="622754EE" w14:textId="77777777" w:rsidR="00E10A9F" w:rsidRPr="004B390C" w:rsidRDefault="00E10A9F"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необходимых для предоставления муниципальной услуги</w:t>
      </w:r>
    </w:p>
    <w:p w14:paraId="19F212F1" w14:textId="77777777" w:rsidR="00E10A9F" w:rsidRPr="004B390C" w:rsidRDefault="00E10A9F" w:rsidP="004B390C">
      <w:pPr>
        <w:pStyle w:val="ConsPlusNormal0"/>
        <w:spacing w:line="276" w:lineRule="auto"/>
        <w:ind w:firstLine="540"/>
        <w:jc w:val="both"/>
        <w:rPr>
          <w:sz w:val="28"/>
          <w:szCs w:val="28"/>
        </w:rPr>
      </w:pPr>
      <w:r w:rsidRPr="004B390C">
        <w:rPr>
          <w:sz w:val="28"/>
          <w:szCs w:val="28"/>
        </w:rPr>
        <w:t xml:space="preserve">3.3.2.1. Основанием для начала административной процедуры является поступление в Администрацию </w:t>
      </w:r>
      <w:hyperlink w:anchor="Par712" w:tooltip="Заявление" w:history="1">
        <w:r w:rsidRPr="004B390C">
          <w:rPr>
            <w:sz w:val="28"/>
            <w:szCs w:val="28"/>
          </w:rPr>
          <w:t>заявления</w:t>
        </w:r>
      </w:hyperlink>
      <w:r w:rsidRPr="004B390C">
        <w:rPr>
          <w:sz w:val="28"/>
          <w:szCs w:val="28"/>
        </w:rPr>
        <w:t xml:space="preserve"> о выдаче разрешения по форме согласно приложению 2 к настоящему Административному регламенту и документов, предусмотренных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4B390C">
          <w:rPr>
            <w:sz w:val="28"/>
            <w:szCs w:val="28"/>
          </w:rPr>
          <w:t>абзацами "б"</w:t>
        </w:r>
      </w:hyperlink>
      <w:r w:rsidRPr="004B390C">
        <w:rPr>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4B390C">
          <w:rPr>
            <w:sz w:val="28"/>
            <w:szCs w:val="28"/>
          </w:rPr>
          <w:t>"</w:t>
        </w:r>
        <w:r w:rsidR="001A673C" w:rsidRPr="004B390C">
          <w:rPr>
            <w:sz w:val="28"/>
            <w:szCs w:val="28"/>
          </w:rPr>
          <w:t>к</w:t>
        </w:r>
        <w:r w:rsidRPr="004B390C">
          <w:rPr>
            <w:sz w:val="28"/>
            <w:szCs w:val="28"/>
          </w:rPr>
          <w:t xml:space="preserve">" подпункта 2.6.1.1 </w:t>
        </w:r>
        <w:r w:rsidR="001A673C" w:rsidRPr="004B390C">
          <w:rPr>
            <w:sz w:val="28"/>
            <w:szCs w:val="28"/>
          </w:rPr>
          <w:t xml:space="preserve">и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001A673C" w:rsidRPr="004B390C">
            <w:rPr>
              <w:sz w:val="28"/>
              <w:szCs w:val="28"/>
            </w:rPr>
            <w:t>абзацами "б"</w:t>
          </w:r>
        </w:hyperlink>
        <w:r w:rsidR="001A673C" w:rsidRPr="004B390C">
          <w:rPr>
            <w:sz w:val="28"/>
            <w:szCs w:val="28"/>
          </w:rPr>
          <w:t xml:space="preserve">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001A673C" w:rsidRPr="004B390C">
            <w:rPr>
              <w:sz w:val="28"/>
              <w:szCs w:val="28"/>
            </w:rPr>
            <w:t xml:space="preserve"> "е"</w:t>
          </w:r>
        </w:hyperlink>
        <w:r w:rsidR="001A673C" w:rsidRPr="004B390C">
          <w:rPr>
            <w:sz w:val="28"/>
            <w:szCs w:val="28"/>
          </w:rPr>
          <w:t xml:space="preserve"> </w:t>
        </w:r>
        <w:r w:rsidRPr="004B390C">
          <w:rPr>
            <w:sz w:val="28"/>
            <w:szCs w:val="28"/>
          </w:rPr>
          <w:t>пункта 2.6.1</w:t>
        </w:r>
      </w:hyperlink>
      <w:r w:rsidRPr="004B390C">
        <w:rPr>
          <w:sz w:val="28"/>
          <w:szCs w:val="28"/>
        </w:rPr>
        <w:t xml:space="preserve"> настоящего Административного регламента, одним из способов, установленных </w:t>
      </w:r>
      <w:hyperlink w:anchor="Par153" w:tooltip="2.6.4. Заявитель или его представитель представляет в управление заявление о выдаче (продлении, переоформлении) разрешения в соответствии с частью 1 статьи 5 Федерального закона N 271-ФЗ по форме согласно приложению N 2 к настоящему Административному регламент" w:history="1">
        <w:r w:rsidRPr="004B390C">
          <w:rPr>
            <w:sz w:val="28"/>
            <w:szCs w:val="28"/>
          </w:rPr>
          <w:t>пунктом 2.</w:t>
        </w:r>
        <w:r w:rsidR="00D11A32" w:rsidRPr="004B390C">
          <w:rPr>
            <w:sz w:val="28"/>
            <w:szCs w:val="28"/>
          </w:rPr>
          <w:t>3</w:t>
        </w:r>
        <w:r w:rsidRPr="004B390C">
          <w:rPr>
            <w:sz w:val="28"/>
            <w:szCs w:val="28"/>
          </w:rPr>
          <w:t>.</w:t>
        </w:r>
        <w:r w:rsidR="00D11A32" w:rsidRPr="004B390C">
          <w:rPr>
            <w:sz w:val="28"/>
            <w:szCs w:val="28"/>
          </w:rPr>
          <w:t>1</w:t>
        </w:r>
      </w:hyperlink>
      <w:r w:rsidRPr="004B390C">
        <w:rPr>
          <w:sz w:val="28"/>
          <w:szCs w:val="28"/>
        </w:rPr>
        <w:t xml:space="preserve"> настоящего Административного регламента.</w:t>
      </w:r>
    </w:p>
    <w:p w14:paraId="76CD7147" w14:textId="77777777" w:rsidR="00E10A9F" w:rsidRPr="004B390C" w:rsidRDefault="00E10A9F" w:rsidP="004B390C">
      <w:pPr>
        <w:pStyle w:val="ConsPlusNormal0"/>
        <w:spacing w:line="276" w:lineRule="auto"/>
        <w:ind w:firstLine="540"/>
        <w:jc w:val="both"/>
        <w:rPr>
          <w:sz w:val="28"/>
          <w:szCs w:val="28"/>
        </w:rPr>
      </w:pPr>
      <w:r w:rsidRPr="004B390C">
        <w:rPr>
          <w:sz w:val="28"/>
          <w:szCs w:val="28"/>
        </w:rPr>
        <w:t xml:space="preserve">3.3.2.2. В целях установления личности представителя </w:t>
      </w:r>
      <w:r w:rsidR="00D11A32" w:rsidRPr="004B390C">
        <w:rPr>
          <w:sz w:val="28"/>
          <w:szCs w:val="28"/>
        </w:rPr>
        <w:t>заявителя</w:t>
      </w:r>
      <w:r w:rsidRPr="004B390C">
        <w:rPr>
          <w:sz w:val="28"/>
          <w:szCs w:val="28"/>
        </w:rPr>
        <w:t xml:space="preserve">, в Администрацию представляются документы, предусмотренные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4B390C">
          <w:rPr>
            <w:sz w:val="28"/>
            <w:szCs w:val="28"/>
          </w:rPr>
          <w:t>абзацами "б"</w:t>
        </w:r>
      </w:hyperlink>
      <w:r w:rsidRPr="004B390C">
        <w:rPr>
          <w:sz w:val="28"/>
          <w:szCs w:val="28"/>
        </w:rPr>
        <w:t xml:space="preserve">, </w:t>
      </w:r>
      <w:hyperlink w:anchor="Par138"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4B390C">
          <w:rPr>
            <w:sz w:val="28"/>
            <w:szCs w:val="28"/>
          </w:rPr>
          <w:t>"в" подпункта 2.6.1.1 пункта 2.6.1</w:t>
        </w:r>
      </w:hyperlink>
      <w:r w:rsidRPr="004B390C">
        <w:rPr>
          <w:sz w:val="28"/>
          <w:szCs w:val="28"/>
        </w:rPr>
        <w:t xml:space="preserve"> настоящего Административного регламента.</w:t>
      </w:r>
    </w:p>
    <w:p w14:paraId="427FA6CE" w14:textId="77777777" w:rsidR="00E10A9F" w:rsidRPr="004B390C" w:rsidRDefault="00E10A9F" w:rsidP="004B390C">
      <w:pPr>
        <w:pStyle w:val="ConsPlusNormal0"/>
        <w:spacing w:line="276" w:lineRule="auto"/>
        <w:ind w:firstLine="540"/>
        <w:jc w:val="both"/>
        <w:rPr>
          <w:sz w:val="28"/>
          <w:szCs w:val="28"/>
        </w:rPr>
      </w:pPr>
      <w:r w:rsidRPr="004B390C">
        <w:rPr>
          <w:sz w:val="28"/>
          <w:szCs w:val="28"/>
        </w:rPr>
        <w:t>3.3.2.3. Основания для принятия решения об отказе в приеме заявления о выдаче разрешения и документов, необходимых для предоставления муниципальной услуги, в том числе представленных в электронной форме:</w:t>
      </w:r>
    </w:p>
    <w:p w14:paraId="362F09F9" w14:textId="77777777" w:rsidR="009209CC" w:rsidRPr="004B390C" w:rsidRDefault="009209CC" w:rsidP="004B390C">
      <w:pPr>
        <w:pStyle w:val="ConsPlusNormal0"/>
        <w:spacing w:line="276" w:lineRule="auto"/>
        <w:ind w:firstLine="540"/>
        <w:jc w:val="both"/>
        <w:rPr>
          <w:sz w:val="28"/>
          <w:szCs w:val="28"/>
        </w:rPr>
      </w:pPr>
      <w:r w:rsidRPr="004B390C">
        <w:rPr>
          <w:sz w:val="28"/>
          <w:szCs w:val="28"/>
        </w:rPr>
        <w:t>а) заявление о выдаче разрешения представлено в орган местного самоуправления, в полномочия которого не входит предоставление муниципальной услуги;</w:t>
      </w:r>
    </w:p>
    <w:p w14:paraId="459E66D4" w14:textId="77777777" w:rsidR="003D6845" w:rsidRPr="004B390C" w:rsidRDefault="009209CC" w:rsidP="004B390C">
      <w:pPr>
        <w:pStyle w:val="ConsPlusNormal0"/>
        <w:spacing w:line="276" w:lineRule="auto"/>
        <w:ind w:firstLine="709"/>
        <w:jc w:val="both"/>
        <w:rPr>
          <w:sz w:val="28"/>
          <w:szCs w:val="28"/>
        </w:rPr>
      </w:pPr>
      <w:r w:rsidRPr="004B390C">
        <w:rPr>
          <w:sz w:val="28"/>
          <w:szCs w:val="28"/>
        </w:rPr>
        <w:t xml:space="preserve">б) </w:t>
      </w:r>
      <w:r w:rsidR="003D6845" w:rsidRPr="004B390C">
        <w:rPr>
          <w:sz w:val="28"/>
          <w:szCs w:val="28"/>
        </w:rPr>
        <w:t xml:space="preserve">неполное заполнение полей в форме заявления о выдаче разрешения, </w:t>
      </w:r>
      <w:r w:rsidR="003D6845" w:rsidRPr="004B390C">
        <w:rPr>
          <w:sz w:val="28"/>
          <w:szCs w:val="28"/>
        </w:rPr>
        <w:lastRenderedPageBreak/>
        <w:t>заявления об исправлении допущенных опечаток и ошибок в разрешении,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14:paraId="68DBB6E5" w14:textId="77777777" w:rsidR="009209CC" w:rsidRPr="004B390C" w:rsidRDefault="003D6845" w:rsidP="004B390C">
      <w:pPr>
        <w:pStyle w:val="ConsPlusNormal0"/>
        <w:spacing w:line="276" w:lineRule="auto"/>
        <w:ind w:firstLine="540"/>
        <w:jc w:val="both"/>
        <w:rPr>
          <w:sz w:val="28"/>
          <w:szCs w:val="28"/>
        </w:rPr>
      </w:pPr>
      <w:r w:rsidRPr="004B390C">
        <w:rPr>
          <w:sz w:val="28"/>
          <w:szCs w:val="28"/>
        </w:rPr>
        <w:t xml:space="preserve">в) </w:t>
      </w:r>
      <w:r w:rsidR="009209CC" w:rsidRPr="004B390C">
        <w:rPr>
          <w:sz w:val="28"/>
          <w:szCs w:val="28"/>
        </w:rPr>
        <w:t xml:space="preserve">непредставление документов, предусмотренных в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009209CC" w:rsidRPr="004B390C">
          <w:rPr>
            <w:sz w:val="28"/>
            <w:szCs w:val="28"/>
          </w:rPr>
          <w:t>абзацах "б"</w:t>
        </w:r>
      </w:hyperlink>
      <w:r w:rsidR="009209CC" w:rsidRPr="004B390C">
        <w:rPr>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009209CC" w:rsidRPr="004B390C">
          <w:rPr>
            <w:sz w:val="28"/>
            <w:szCs w:val="28"/>
          </w:rPr>
          <w:t>"к" подпункта 2.6.1.1</w:t>
        </w:r>
      </w:hyperlink>
      <w:r w:rsidR="009209CC" w:rsidRPr="004B390C">
        <w:rPr>
          <w:sz w:val="28"/>
          <w:szCs w:val="28"/>
        </w:rPr>
        <w:t xml:space="preserve">,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009209CC" w:rsidRPr="004B390C">
          <w:rPr>
            <w:sz w:val="28"/>
            <w:szCs w:val="28"/>
          </w:rPr>
          <w:t>абзацах "б"</w:t>
        </w:r>
      </w:hyperlink>
      <w:r w:rsidR="009209CC" w:rsidRPr="004B390C">
        <w:rPr>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009209CC" w:rsidRPr="004B390C">
          <w:rPr>
            <w:sz w:val="28"/>
            <w:szCs w:val="28"/>
          </w:rPr>
          <w:t>"е" подпункта 2.6.1.2</w:t>
        </w:r>
      </w:hyperlink>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009209CC" w:rsidRPr="004B390C">
          <w:rPr>
            <w:sz w:val="28"/>
            <w:szCs w:val="28"/>
          </w:rPr>
          <w:t xml:space="preserve"> пункта 2.6.1</w:t>
        </w:r>
      </w:hyperlink>
      <w:r w:rsidR="009209CC" w:rsidRPr="004B390C">
        <w:rPr>
          <w:sz w:val="28"/>
          <w:szCs w:val="28"/>
        </w:rPr>
        <w:t xml:space="preserve"> настоящего Административного регламента;</w:t>
      </w:r>
    </w:p>
    <w:p w14:paraId="50044DE6" w14:textId="77777777" w:rsidR="009209CC" w:rsidRPr="004B390C" w:rsidRDefault="009209CC" w:rsidP="004B390C">
      <w:pPr>
        <w:pStyle w:val="ConsPlusNormal0"/>
        <w:spacing w:line="276" w:lineRule="auto"/>
        <w:ind w:firstLine="540"/>
        <w:jc w:val="both"/>
        <w:rPr>
          <w:sz w:val="28"/>
          <w:szCs w:val="28"/>
        </w:rPr>
      </w:pPr>
      <w:r w:rsidRPr="004B390C">
        <w:rPr>
          <w:sz w:val="28"/>
          <w:szCs w:val="28"/>
        </w:rPr>
        <w:t>г) представленные документы утратили силу на день обращения за получением муниципальной услуги (документ, удостоверяющий полномочия представителя, в случае обращения за получением муниципальной услуги указанного лица);</w:t>
      </w:r>
    </w:p>
    <w:p w14:paraId="502D612C" w14:textId="77777777" w:rsidR="009209CC" w:rsidRPr="004B390C" w:rsidRDefault="009209CC" w:rsidP="004B390C">
      <w:pPr>
        <w:pStyle w:val="ConsPlusNormal0"/>
        <w:spacing w:line="276" w:lineRule="auto"/>
        <w:ind w:firstLine="540"/>
        <w:jc w:val="both"/>
        <w:rPr>
          <w:sz w:val="28"/>
          <w:szCs w:val="28"/>
        </w:rPr>
      </w:pPr>
      <w:r w:rsidRPr="004B390C">
        <w:rPr>
          <w:sz w:val="28"/>
          <w:szCs w:val="28"/>
        </w:rPr>
        <w:t>д) представленные документы содержат подчистки и исправления текста;</w:t>
      </w:r>
    </w:p>
    <w:p w14:paraId="77F5AF0C" w14:textId="77777777" w:rsidR="009209CC" w:rsidRPr="004B390C" w:rsidRDefault="009209CC" w:rsidP="004B390C">
      <w:pPr>
        <w:pStyle w:val="ConsPlusNormal0"/>
        <w:spacing w:line="276" w:lineRule="auto"/>
        <w:ind w:firstLine="540"/>
        <w:jc w:val="both"/>
        <w:rPr>
          <w:sz w:val="28"/>
          <w:szCs w:val="28"/>
        </w:rPr>
      </w:pPr>
      <w:r w:rsidRPr="004B390C">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74945F0" w14:textId="77777777" w:rsidR="009209CC" w:rsidRPr="004B390C" w:rsidRDefault="009209CC" w:rsidP="004B390C">
      <w:pPr>
        <w:pStyle w:val="ConsPlusNormal0"/>
        <w:spacing w:line="276" w:lineRule="auto"/>
        <w:ind w:firstLine="540"/>
        <w:jc w:val="both"/>
        <w:rPr>
          <w:sz w:val="28"/>
          <w:szCs w:val="28"/>
        </w:rPr>
      </w:pPr>
      <w:r w:rsidRPr="004B390C">
        <w:rPr>
          <w:sz w:val="28"/>
          <w:szCs w:val="28"/>
        </w:rPr>
        <w:t xml:space="preserve">ж) выявлено несоблюдение установленных </w:t>
      </w:r>
      <w:hyperlink r:id="rId17" w:tooltip="Федеральный закон от 06.04.2011 N 63-ФЗ (ред. от 28.12.2024) &quot;Об электронной подписи&quot;{КонсультантПлюс}" w:history="1">
        <w:r w:rsidRPr="004B390C">
          <w:rPr>
            <w:sz w:val="28"/>
            <w:szCs w:val="28"/>
          </w:rPr>
          <w:t>статьей 11</w:t>
        </w:r>
      </w:hyperlink>
      <w:r w:rsidRPr="004B390C">
        <w:rPr>
          <w:sz w:val="28"/>
          <w:szCs w:val="28"/>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14:paraId="410CD54A" w14:textId="77777777" w:rsidR="00E10A9F" w:rsidRPr="004B390C" w:rsidRDefault="00E10A9F" w:rsidP="004B390C">
      <w:pPr>
        <w:pStyle w:val="ConsPlusNormal0"/>
        <w:spacing w:line="276" w:lineRule="auto"/>
        <w:ind w:firstLine="540"/>
        <w:jc w:val="both"/>
        <w:rPr>
          <w:sz w:val="28"/>
          <w:szCs w:val="28"/>
        </w:rPr>
      </w:pPr>
      <w:r w:rsidRPr="004B390C">
        <w:rPr>
          <w:sz w:val="28"/>
          <w:szCs w:val="28"/>
        </w:rPr>
        <w:t>3.3.2.4. МФЦ участвует в приеме заявления о выдаче разрешения в соответствии с соглашением о взаимодействии между АУ «МФЦ» и Администрацией.</w:t>
      </w:r>
    </w:p>
    <w:p w14:paraId="245F4E34" w14:textId="77777777" w:rsidR="00E10A9F" w:rsidRPr="004B390C" w:rsidRDefault="00E10A9F" w:rsidP="004B390C">
      <w:pPr>
        <w:pStyle w:val="ConsPlusNormal0"/>
        <w:spacing w:line="276" w:lineRule="auto"/>
        <w:ind w:firstLine="540"/>
        <w:jc w:val="both"/>
        <w:rPr>
          <w:sz w:val="28"/>
          <w:szCs w:val="28"/>
        </w:rPr>
      </w:pPr>
      <w:r w:rsidRPr="004B390C">
        <w:rPr>
          <w:sz w:val="28"/>
          <w:szCs w:val="28"/>
        </w:rPr>
        <w:t>3.3.2.5. Возможность получения муниципальной услуги по экстерриториальному принципу отсутствует.</w:t>
      </w:r>
    </w:p>
    <w:p w14:paraId="7747DDF4" w14:textId="77777777" w:rsidR="00E10A9F" w:rsidRPr="004B390C" w:rsidRDefault="00E10A9F" w:rsidP="004B390C">
      <w:pPr>
        <w:pStyle w:val="ConsPlusNormal0"/>
        <w:spacing w:line="276" w:lineRule="auto"/>
        <w:ind w:firstLine="540"/>
        <w:jc w:val="both"/>
        <w:rPr>
          <w:sz w:val="28"/>
          <w:szCs w:val="28"/>
        </w:rPr>
      </w:pPr>
      <w:r w:rsidRPr="004B390C">
        <w:rPr>
          <w:sz w:val="28"/>
          <w:szCs w:val="28"/>
        </w:rPr>
        <w:t xml:space="preserve">3.3.2.6. Заявление о выдаче разрешения и документы, предусмотренные </w:t>
      </w:r>
      <w:r w:rsidR="009209CC" w:rsidRPr="004B390C">
        <w:rPr>
          <w:sz w:val="28"/>
          <w:szCs w:val="28"/>
        </w:rPr>
        <w:t xml:space="preserve">в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009209CC" w:rsidRPr="004B390C">
          <w:rPr>
            <w:sz w:val="28"/>
            <w:szCs w:val="28"/>
          </w:rPr>
          <w:t>абзацах "б"</w:t>
        </w:r>
      </w:hyperlink>
      <w:r w:rsidR="009209CC" w:rsidRPr="004B390C">
        <w:rPr>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009209CC" w:rsidRPr="004B390C">
          <w:rPr>
            <w:sz w:val="28"/>
            <w:szCs w:val="28"/>
          </w:rPr>
          <w:t>"к" подпункта 2.6.1.1</w:t>
        </w:r>
      </w:hyperlink>
      <w:r w:rsidR="009209CC" w:rsidRPr="004B390C">
        <w:rPr>
          <w:sz w:val="28"/>
          <w:szCs w:val="28"/>
        </w:rPr>
        <w:t xml:space="preserve">,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009209CC" w:rsidRPr="004B390C">
          <w:rPr>
            <w:sz w:val="28"/>
            <w:szCs w:val="28"/>
          </w:rPr>
          <w:t>абзацах "б"</w:t>
        </w:r>
      </w:hyperlink>
      <w:r w:rsidR="009209CC" w:rsidRPr="004B390C">
        <w:rPr>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009209CC" w:rsidRPr="004B390C">
          <w:rPr>
            <w:sz w:val="28"/>
            <w:szCs w:val="28"/>
          </w:rPr>
          <w:t>"е" подпункта 2.6.1.2</w:t>
        </w:r>
      </w:hyperlink>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009209CC" w:rsidRPr="004B390C">
          <w:rPr>
            <w:sz w:val="28"/>
            <w:szCs w:val="28"/>
          </w:rPr>
          <w:t xml:space="preserve"> пункта 2.6.1</w:t>
        </w:r>
      </w:hyperlink>
      <w:r w:rsidR="009209CC" w:rsidRPr="004B390C">
        <w:rPr>
          <w:sz w:val="28"/>
          <w:szCs w:val="28"/>
        </w:rPr>
        <w:t xml:space="preserve"> настоящего Административного регламента</w:t>
      </w:r>
      <w:r w:rsidRPr="004B390C">
        <w:rPr>
          <w:sz w:val="28"/>
          <w:szCs w:val="28"/>
        </w:rPr>
        <w:t xml:space="preserve">, направленные одним из способов, установленных в </w:t>
      </w:r>
      <w:hyperlink w:anchor="Par158" w:tooltip="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quot;Многофункциональный центр предоставления государственных и муниципальных у" w:history="1">
        <w:r w:rsidRPr="004B390C">
          <w:rPr>
            <w:sz w:val="28"/>
            <w:szCs w:val="28"/>
          </w:rPr>
          <w:t>подпункте "б" пункта 2.6.</w:t>
        </w:r>
        <w:r w:rsidR="00ED3585" w:rsidRPr="004B390C">
          <w:rPr>
            <w:sz w:val="28"/>
            <w:szCs w:val="28"/>
          </w:rPr>
          <w:t>3</w:t>
        </w:r>
      </w:hyperlink>
      <w:r w:rsidRPr="004B390C">
        <w:rPr>
          <w:sz w:val="28"/>
          <w:szCs w:val="28"/>
        </w:rPr>
        <w:t xml:space="preserve"> настоящего Административного регламента, принимаются специалистами Администрации.</w:t>
      </w:r>
    </w:p>
    <w:p w14:paraId="1B1ADB45" w14:textId="77777777" w:rsidR="00E10A9F" w:rsidRPr="004B390C" w:rsidRDefault="00E10A9F" w:rsidP="004B390C">
      <w:pPr>
        <w:pStyle w:val="ConsPlusNormal0"/>
        <w:spacing w:line="276" w:lineRule="auto"/>
        <w:ind w:firstLine="540"/>
        <w:jc w:val="both"/>
        <w:rPr>
          <w:sz w:val="28"/>
          <w:szCs w:val="28"/>
        </w:rPr>
      </w:pPr>
      <w:r w:rsidRPr="004B390C">
        <w:rPr>
          <w:sz w:val="28"/>
          <w:szCs w:val="28"/>
        </w:rPr>
        <w:t xml:space="preserve">Заявление о выдаче разрешения и документы, предусмотренные </w:t>
      </w:r>
      <w:r w:rsidR="00ED3585" w:rsidRPr="004B390C">
        <w:rPr>
          <w:sz w:val="28"/>
          <w:szCs w:val="28"/>
        </w:rPr>
        <w:t xml:space="preserve">в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00ED3585" w:rsidRPr="004B390C">
          <w:rPr>
            <w:sz w:val="28"/>
            <w:szCs w:val="28"/>
          </w:rPr>
          <w:t>абзацах "б"</w:t>
        </w:r>
      </w:hyperlink>
      <w:r w:rsidR="00ED3585" w:rsidRPr="004B390C">
        <w:rPr>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00ED3585" w:rsidRPr="004B390C">
          <w:rPr>
            <w:sz w:val="28"/>
            <w:szCs w:val="28"/>
          </w:rPr>
          <w:t>"к" подпункта 2.6.1.1</w:t>
        </w:r>
      </w:hyperlink>
      <w:r w:rsidR="00ED3585" w:rsidRPr="004B390C">
        <w:rPr>
          <w:sz w:val="28"/>
          <w:szCs w:val="28"/>
        </w:rPr>
        <w:t xml:space="preserve">,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00ED3585" w:rsidRPr="004B390C">
          <w:rPr>
            <w:sz w:val="28"/>
            <w:szCs w:val="28"/>
          </w:rPr>
          <w:t>абзацах "б"</w:t>
        </w:r>
      </w:hyperlink>
      <w:r w:rsidR="00ED3585" w:rsidRPr="004B390C">
        <w:rPr>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00ED3585" w:rsidRPr="004B390C">
          <w:rPr>
            <w:sz w:val="28"/>
            <w:szCs w:val="28"/>
          </w:rPr>
          <w:t>"е" подпункта 2.6.1.2</w:t>
        </w:r>
      </w:hyperlink>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00ED3585" w:rsidRPr="004B390C">
          <w:rPr>
            <w:sz w:val="28"/>
            <w:szCs w:val="28"/>
          </w:rPr>
          <w:t xml:space="preserve"> пункта 2.6.1</w:t>
        </w:r>
      </w:hyperlink>
      <w:r w:rsidR="00ED3585" w:rsidRPr="004B390C">
        <w:rPr>
          <w:sz w:val="28"/>
          <w:szCs w:val="28"/>
        </w:rPr>
        <w:t xml:space="preserve"> настоящего Административного регламента</w:t>
      </w:r>
      <w:r w:rsidRPr="004B390C">
        <w:rPr>
          <w:sz w:val="28"/>
          <w:szCs w:val="28"/>
        </w:rPr>
        <w:t xml:space="preserve">, направленные способом, указанным в </w:t>
      </w:r>
      <w:hyperlink w:anchor="Par154" w:tooltip="а) в электронной форме посредством единого портала и (или) регионального портала." w:history="1">
        <w:r w:rsidRPr="004B390C">
          <w:rPr>
            <w:sz w:val="28"/>
            <w:szCs w:val="28"/>
          </w:rPr>
          <w:t>подпункте "а" пункта 2.6.</w:t>
        </w:r>
        <w:r w:rsidR="00ED3585" w:rsidRPr="004B390C">
          <w:rPr>
            <w:sz w:val="28"/>
            <w:szCs w:val="28"/>
          </w:rPr>
          <w:t>3</w:t>
        </w:r>
      </w:hyperlink>
      <w:r w:rsidRPr="004B390C">
        <w:rPr>
          <w:sz w:val="28"/>
          <w:szCs w:val="28"/>
        </w:rPr>
        <w:t xml:space="preserve"> настоящего Административного регламента, регистрируются в автоматическом режиме.</w:t>
      </w:r>
    </w:p>
    <w:p w14:paraId="705AA2D5" w14:textId="77777777" w:rsidR="00E10A9F" w:rsidRPr="004B390C" w:rsidRDefault="00E10A9F" w:rsidP="004B390C">
      <w:pPr>
        <w:pStyle w:val="ConsPlusNormal0"/>
        <w:spacing w:line="276" w:lineRule="auto"/>
        <w:ind w:firstLine="540"/>
        <w:jc w:val="both"/>
        <w:rPr>
          <w:sz w:val="28"/>
          <w:szCs w:val="28"/>
        </w:rPr>
      </w:pPr>
      <w:r w:rsidRPr="004B390C">
        <w:rPr>
          <w:sz w:val="28"/>
          <w:szCs w:val="28"/>
        </w:rPr>
        <w:t>3.3.2.7. Для приема заявления о выдаче разрешения в электронной форме с использованием единого портала и (или)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(продлении, переоформлении) разрешения и для подготовки ответа.</w:t>
      </w:r>
    </w:p>
    <w:p w14:paraId="6025AB21" w14:textId="77777777" w:rsidR="00E10A9F" w:rsidRPr="004B390C" w:rsidRDefault="00E10A9F" w:rsidP="004B390C">
      <w:pPr>
        <w:pStyle w:val="ConsPlusNormal0"/>
        <w:spacing w:line="276" w:lineRule="auto"/>
        <w:ind w:firstLine="540"/>
        <w:jc w:val="both"/>
        <w:rPr>
          <w:sz w:val="28"/>
          <w:szCs w:val="28"/>
        </w:rPr>
      </w:pPr>
      <w:r w:rsidRPr="004B390C">
        <w:rPr>
          <w:sz w:val="28"/>
          <w:szCs w:val="28"/>
        </w:rPr>
        <w:lastRenderedPageBreak/>
        <w:t>Для возможности подачи заявления о выдаче разрешения через единый портал и (или) региональный портал заявитель должен быть зарегистрирован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юридическом лице в указанных информационных системах.</w:t>
      </w:r>
    </w:p>
    <w:p w14:paraId="2023049B" w14:textId="77777777" w:rsidR="00E10A9F" w:rsidRPr="004B390C" w:rsidRDefault="00E10A9F" w:rsidP="004B390C">
      <w:pPr>
        <w:pStyle w:val="ConsPlusNormal0"/>
        <w:spacing w:line="276" w:lineRule="auto"/>
        <w:ind w:firstLine="540"/>
        <w:jc w:val="both"/>
        <w:rPr>
          <w:sz w:val="28"/>
          <w:szCs w:val="28"/>
        </w:rPr>
      </w:pPr>
      <w:r w:rsidRPr="004B390C">
        <w:rPr>
          <w:sz w:val="28"/>
          <w:szCs w:val="28"/>
        </w:rPr>
        <w:t xml:space="preserve">3.3.2.8. Срок регистрации заявления о выдаче разрешения, документов, предусмотренных </w:t>
      </w:r>
      <w:r w:rsidR="00ED3585" w:rsidRPr="004B390C">
        <w:rPr>
          <w:sz w:val="28"/>
          <w:szCs w:val="28"/>
        </w:rPr>
        <w:t xml:space="preserve">в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00ED3585" w:rsidRPr="004B390C">
          <w:rPr>
            <w:sz w:val="28"/>
            <w:szCs w:val="28"/>
          </w:rPr>
          <w:t>абзацах "б"</w:t>
        </w:r>
      </w:hyperlink>
      <w:r w:rsidR="00ED3585" w:rsidRPr="004B390C">
        <w:rPr>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00ED3585" w:rsidRPr="004B390C">
          <w:rPr>
            <w:sz w:val="28"/>
            <w:szCs w:val="28"/>
          </w:rPr>
          <w:t>"к" подпункта 2.6.1.1</w:t>
        </w:r>
      </w:hyperlink>
      <w:r w:rsidR="00ED3585" w:rsidRPr="004B390C">
        <w:rPr>
          <w:sz w:val="28"/>
          <w:szCs w:val="28"/>
        </w:rPr>
        <w:t xml:space="preserve">,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00ED3585" w:rsidRPr="004B390C">
          <w:rPr>
            <w:sz w:val="28"/>
            <w:szCs w:val="28"/>
          </w:rPr>
          <w:t>абзацах "б"</w:t>
        </w:r>
      </w:hyperlink>
      <w:r w:rsidR="00ED3585" w:rsidRPr="004B390C">
        <w:rPr>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00ED3585" w:rsidRPr="004B390C">
          <w:rPr>
            <w:sz w:val="28"/>
            <w:szCs w:val="28"/>
          </w:rPr>
          <w:t>"е" подпункта 2.6.1.2</w:t>
        </w:r>
      </w:hyperlink>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00ED3585" w:rsidRPr="004B390C">
          <w:rPr>
            <w:sz w:val="28"/>
            <w:szCs w:val="28"/>
          </w:rPr>
          <w:t xml:space="preserve"> пункта 2.6.1</w:t>
        </w:r>
      </w:hyperlink>
      <w:r w:rsidR="00ED3585" w:rsidRPr="004B390C">
        <w:rPr>
          <w:sz w:val="28"/>
          <w:szCs w:val="28"/>
        </w:rPr>
        <w:t xml:space="preserve"> настоящего Административного регламента</w:t>
      </w:r>
      <w:r w:rsidRPr="004B390C">
        <w:rPr>
          <w:sz w:val="28"/>
          <w:szCs w:val="28"/>
        </w:rPr>
        <w:t xml:space="preserve">, указан в </w:t>
      </w:r>
      <w:hyperlink w:anchor="Par203" w:tooltip="2.11. Срок регистрации запроса заявителя" w:history="1">
        <w:r w:rsidRPr="004B390C">
          <w:rPr>
            <w:sz w:val="28"/>
            <w:szCs w:val="28"/>
          </w:rPr>
          <w:t>подразделе 2.11</w:t>
        </w:r>
      </w:hyperlink>
      <w:r w:rsidRPr="004B390C">
        <w:rPr>
          <w:sz w:val="28"/>
          <w:szCs w:val="28"/>
        </w:rPr>
        <w:t xml:space="preserve"> настоящего Административного регламента.</w:t>
      </w:r>
    </w:p>
    <w:p w14:paraId="7A746C32" w14:textId="77777777" w:rsidR="00E10A9F" w:rsidRPr="004B390C" w:rsidRDefault="00E10A9F" w:rsidP="004B390C">
      <w:pPr>
        <w:pStyle w:val="ConsPlusNormal0"/>
        <w:spacing w:line="276" w:lineRule="auto"/>
        <w:ind w:firstLine="540"/>
        <w:jc w:val="both"/>
        <w:rPr>
          <w:sz w:val="28"/>
          <w:szCs w:val="28"/>
        </w:rPr>
      </w:pPr>
      <w:r w:rsidRPr="004B390C">
        <w:rPr>
          <w:sz w:val="28"/>
          <w:szCs w:val="28"/>
        </w:rPr>
        <w:t xml:space="preserve">3.3.2.9. Результатом административной процедуры является регистрация заявления о выдаче разрешения и документов, предусмотренных </w:t>
      </w:r>
      <w:r w:rsidR="00ED3585" w:rsidRPr="004B390C">
        <w:rPr>
          <w:sz w:val="28"/>
          <w:szCs w:val="28"/>
        </w:rPr>
        <w:t xml:space="preserve">в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00ED3585" w:rsidRPr="004B390C">
          <w:rPr>
            <w:sz w:val="28"/>
            <w:szCs w:val="28"/>
          </w:rPr>
          <w:t>абзацах "б"</w:t>
        </w:r>
      </w:hyperlink>
      <w:r w:rsidR="00ED3585" w:rsidRPr="004B390C">
        <w:rPr>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00ED3585" w:rsidRPr="004B390C">
          <w:rPr>
            <w:sz w:val="28"/>
            <w:szCs w:val="28"/>
          </w:rPr>
          <w:t>"к" подпункта 2.6.1.1</w:t>
        </w:r>
      </w:hyperlink>
      <w:r w:rsidR="00ED3585" w:rsidRPr="004B390C">
        <w:rPr>
          <w:sz w:val="28"/>
          <w:szCs w:val="28"/>
        </w:rPr>
        <w:t xml:space="preserve">,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00ED3585" w:rsidRPr="004B390C">
          <w:rPr>
            <w:sz w:val="28"/>
            <w:szCs w:val="28"/>
          </w:rPr>
          <w:t>абзацах "б"</w:t>
        </w:r>
      </w:hyperlink>
      <w:r w:rsidR="00ED3585" w:rsidRPr="004B390C">
        <w:rPr>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00ED3585" w:rsidRPr="004B390C">
          <w:rPr>
            <w:sz w:val="28"/>
            <w:szCs w:val="28"/>
          </w:rPr>
          <w:t>"е" подпункта 2.6.1.2</w:t>
        </w:r>
      </w:hyperlink>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00ED3585" w:rsidRPr="004B390C">
          <w:rPr>
            <w:sz w:val="28"/>
            <w:szCs w:val="28"/>
          </w:rPr>
          <w:t xml:space="preserve"> пункта 2.6.1</w:t>
        </w:r>
      </w:hyperlink>
      <w:r w:rsidR="00ED3585" w:rsidRPr="004B390C">
        <w:rPr>
          <w:sz w:val="28"/>
          <w:szCs w:val="28"/>
        </w:rPr>
        <w:t xml:space="preserve"> настоящего Административного регламента.</w:t>
      </w:r>
    </w:p>
    <w:p w14:paraId="5F67BBB7" w14:textId="77777777" w:rsidR="00E10A9F" w:rsidRPr="004B390C" w:rsidRDefault="00E10A9F" w:rsidP="004B390C">
      <w:pPr>
        <w:pStyle w:val="ConsPlusNormal0"/>
        <w:spacing w:line="276" w:lineRule="auto"/>
        <w:ind w:firstLine="540"/>
        <w:jc w:val="both"/>
        <w:rPr>
          <w:sz w:val="28"/>
          <w:szCs w:val="28"/>
        </w:rPr>
      </w:pPr>
      <w:r w:rsidRPr="004B390C">
        <w:rPr>
          <w:sz w:val="28"/>
          <w:szCs w:val="28"/>
        </w:rPr>
        <w:t xml:space="preserve">3.3.2.10. После регистрации заявление о выдаче разрешения и документы, предусмотренные </w:t>
      </w:r>
      <w:r w:rsidR="00ED3585" w:rsidRPr="004B390C">
        <w:rPr>
          <w:sz w:val="28"/>
          <w:szCs w:val="28"/>
        </w:rPr>
        <w:t xml:space="preserve">в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00ED3585" w:rsidRPr="004B390C">
          <w:rPr>
            <w:sz w:val="28"/>
            <w:szCs w:val="28"/>
          </w:rPr>
          <w:t>абзацах "б"</w:t>
        </w:r>
      </w:hyperlink>
      <w:r w:rsidR="00ED3585" w:rsidRPr="004B390C">
        <w:rPr>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00ED3585" w:rsidRPr="004B390C">
          <w:rPr>
            <w:sz w:val="28"/>
            <w:szCs w:val="28"/>
          </w:rPr>
          <w:t>"к" подпункта 2.6.1.1</w:t>
        </w:r>
      </w:hyperlink>
      <w:r w:rsidR="00ED3585" w:rsidRPr="004B390C">
        <w:rPr>
          <w:sz w:val="28"/>
          <w:szCs w:val="28"/>
        </w:rPr>
        <w:t xml:space="preserve">,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00ED3585" w:rsidRPr="004B390C">
          <w:rPr>
            <w:sz w:val="28"/>
            <w:szCs w:val="28"/>
          </w:rPr>
          <w:t>абзацах "б"</w:t>
        </w:r>
      </w:hyperlink>
      <w:r w:rsidR="00ED3585" w:rsidRPr="004B390C">
        <w:rPr>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00ED3585" w:rsidRPr="004B390C">
          <w:rPr>
            <w:sz w:val="28"/>
            <w:szCs w:val="28"/>
          </w:rPr>
          <w:t>"е" подпункта 2.6.1.2</w:t>
        </w:r>
      </w:hyperlink>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00ED3585" w:rsidRPr="004B390C">
          <w:rPr>
            <w:sz w:val="28"/>
            <w:szCs w:val="28"/>
          </w:rPr>
          <w:t xml:space="preserve"> пункта 2.6.1</w:t>
        </w:r>
      </w:hyperlink>
      <w:r w:rsidR="00ED3585" w:rsidRPr="004B390C">
        <w:rPr>
          <w:sz w:val="28"/>
          <w:szCs w:val="28"/>
        </w:rPr>
        <w:t xml:space="preserve"> настоящего Административного регламента</w:t>
      </w:r>
      <w:r w:rsidRPr="004B390C">
        <w:rPr>
          <w:sz w:val="28"/>
          <w:szCs w:val="28"/>
        </w:rPr>
        <w:t xml:space="preserve">, направляются </w:t>
      </w:r>
      <w:r w:rsidR="00ED3585" w:rsidRPr="004B390C">
        <w:rPr>
          <w:sz w:val="28"/>
          <w:szCs w:val="28"/>
        </w:rPr>
        <w:t>сотруднику</w:t>
      </w:r>
      <w:r w:rsidRPr="004B390C">
        <w:rPr>
          <w:sz w:val="28"/>
          <w:szCs w:val="28"/>
        </w:rPr>
        <w:t>, ответственн</w:t>
      </w:r>
      <w:r w:rsidR="00ED3585" w:rsidRPr="004B390C">
        <w:rPr>
          <w:sz w:val="28"/>
          <w:szCs w:val="28"/>
        </w:rPr>
        <w:t>ому</w:t>
      </w:r>
      <w:r w:rsidRPr="004B390C">
        <w:rPr>
          <w:sz w:val="28"/>
          <w:szCs w:val="28"/>
        </w:rPr>
        <w:t xml:space="preserve"> за предоставление муниципальной услуги.</w:t>
      </w:r>
    </w:p>
    <w:p w14:paraId="29993792" w14:textId="77777777" w:rsidR="00ED3585" w:rsidRPr="004B390C" w:rsidRDefault="00ED3585" w:rsidP="004B390C">
      <w:pPr>
        <w:pStyle w:val="ConsPlusNormal0"/>
        <w:spacing w:line="276" w:lineRule="auto"/>
        <w:ind w:firstLine="540"/>
        <w:jc w:val="both"/>
        <w:rPr>
          <w:sz w:val="28"/>
          <w:szCs w:val="28"/>
        </w:rPr>
      </w:pPr>
      <w:r w:rsidRPr="004B390C">
        <w:rPr>
          <w:sz w:val="28"/>
          <w:szCs w:val="28"/>
        </w:rPr>
        <w:t xml:space="preserve">3.3.2.11. Глава </w:t>
      </w:r>
      <w:proofErr w:type="spellStart"/>
      <w:r w:rsidRPr="004B390C">
        <w:rPr>
          <w:sz w:val="28"/>
          <w:szCs w:val="28"/>
        </w:rPr>
        <w:t>Шуберского</w:t>
      </w:r>
      <w:proofErr w:type="spellEnd"/>
      <w:r w:rsidRPr="004B390C">
        <w:rPr>
          <w:sz w:val="28"/>
          <w:szCs w:val="28"/>
        </w:rPr>
        <w:t xml:space="preserve"> сельского поселения Новоусманского муниципального района Воронежской области (далее – глава сельского поселения) определяет ответственного специалиста за предоставление муниципальной услуги (далее - специалист).</w:t>
      </w:r>
    </w:p>
    <w:p w14:paraId="75F59894" w14:textId="77777777" w:rsidR="00E10A9F" w:rsidRPr="004B390C" w:rsidRDefault="00E10A9F" w:rsidP="004B390C">
      <w:pPr>
        <w:pStyle w:val="ConsPlusNormal0"/>
        <w:spacing w:line="276" w:lineRule="auto"/>
        <w:ind w:firstLine="540"/>
        <w:jc w:val="both"/>
      </w:pPr>
    </w:p>
    <w:p w14:paraId="69EB5CF9" w14:textId="77777777" w:rsidR="00ED3585" w:rsidRPr="004B390C" w:rsidRDefault="00ED3585" w:rsidP="004B390C">
      <w:pPr>
        <w:pStyle w:val="ConsPlusTitle"/>
        <w:spacing w:line="276" w:lineRule="auto"/>
        <w:jc w:val="center"/>
        <w:outlineLvl w:val="3"/>
        <w:rPr>
          <w:rFonts w:ascii="Times New Roman" w:hAnsi="Times New Roman" w:cs="Times New Roman"/>
          <w:sz w:val="28"/>
          <w:szCs w:val="28"/>
        </w:rPr>
      </w:pPr>
      <w:r w:rsidRPr="004B390C">
        <w:rPr>
          <w:rFonts w:ascii="Times New Roman" w:hAnsi="Times New Roman" w:cs="Times New Roman"/>
          <w:sz w:val="28"/>
          <w:szCs w:val="28"/>
        </w:rPr>
        <w:t>Межведомственное информационное взаимодействие</w:t>
      </w:r>
    </w:p>
    <w:p w14:paraId="055ABC5D" w14:textId="77777777" w:rsidR="00ED3585" w:rsidRPr="004B390C" w:rsidRDefault="00ED3585" w:rsidP="004B390C">
      <w:pPr>
        <w:pStyle w:val="ConsPlusNormal0"/>
        <w:spacing w:line="276" w:lineRule="auto"/>
        <w:ind w:firstLine="540"/>
        <w:jc w:val="both"/>
        <w:rPr>
          <w:sz w:val="28"/>
          <w:szCs w:val="28"/>
        </w:rPr>
      </w:pPr>
      <w:r w:rsidRPr="004B390C">
        <w:rPr>
          <w:sz w:val="28"/>
          <w:szCs w:val="28"/>
        </w:rPr>
        <w:t>3.3.2.1</w:t>
      </w:r>
      <w:r w:rsidR="00061578" w:rsidRPr="004B390C">
        <w:rPr>
          <w:sz w:val="28"/>
          <w:szCs w:val="28"/>
        </w:rPr>
        <w:t>2</w:t>
      </w:r>
      <w:r w:rsidRPr="004B390C">
        <w:rPr>
          <w:sz w:val="28"/>
          <w:szCs w:val="28"/>
        </w:rPr>
        <w:t xml:space="preserve">. Основанием для начала административной процедуры является поступление заявления о выдаче разрешения и прилагаемых к нему документов </w:t>
      </w:r>
      <w:r w:rsidR="00061578" w:rsidRPr="004B390C">
        <w:rPr>
          <w:sz w:val="28"/>
          <w:szCs w:val="28"/>
        </w:rPr>
        <w:t>специалисту</w:t>
      </w:r>
      <w:r w:rsidRPr="004B390C">
        <w:rPr>
          <w:sz w:val="28"/>
          <w:szCs w:val="28"/>
        </w:rPr>
        <w:t>.</w:t>
      </w:r>
    </w:p>
    <w:p w14:paraId="04F8F196" w14:textId="77777777" w:rsidR="00ED3585" w:rsidRPr="004B390C" w:rsidRDefault="00ED3585" w:rsidP="004B390C">
      <w:pPr>
        <w:pStyle w:val="ConsPlusNormal0"/>
        <w:spacing w:line="276" w:lineRule="auto"/>
        <w:ind w:firstLine="540"/>
        <w:jc w:val="both"/>
        <w:rPr>
          <w:sz w:val="28"/>
          <w:szCs w:val="28"/>
        </w:rPr>
      </w:pPr>
      <w:bookmarkStart w:id="24" w:name="Par327"/>
      <w:bookmarkEnd w:id="24"/>
      <w:r w:rsidRPr="004B390C">
        <w:rPr>
          <w:sz w:val="28"/>
          <w:szCs w:val="28"/>
        </w:rPr>
        <w:t xml:space="preserve">3.3.2.13. Специалист подготавливает и направляет (в том числе с использованием СМЭВ) запросы о представлении в Администрацию документов (их копий или сведений, содержащихся в них), предусмотренных </w:t>
      </w:r>
      <w:hyperlink w:anchor="Par150" w:tooltip="2.6.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w:history="1">
        <w:r w:rsidRPr="004B390C">
          <w:rPr>
            <w:sz w:val="28"/>
            <w:szCs w:val="28"/>
          </w:rPr>
          <w:t>пунктом 2.6.</w:t>
        </w:r>
        <w:r w:rsidR="00061578" w:rsidRPr="004B390C">
          <w:rPr>
            <w:sz w:val="28"/>
            <w:szCs w:val="28"/>
          </w:rPr>
          <w:t>2</w:t>
        </w:r>
      </w:hyperlink>
      <w:r w:rsidRPr="004B390C">
        <w:rPr>
          <w:sz w:val="28"/>
          <w:szCs w:val="28"/>
        </w:rPr>
        <w:t xml:space="preserve"> настоящего Административного регламента, если заявитель не представил указанные документы самостоятельно:</w:t>
      </w:r>
    </w:p>
    <w:p w14:paraId="5D58CB00" w14:textId="77777777" w:rsidR="00ED3585" w:rsidRPr="004B390C" w:rsidRDefault="00ED3585" w:rsidP="004B390C">
      <w:pPr>
        <w:pStyle w:val="ConsPlusNormal0"/>
        <w:spacing w:line="276" w:lineRule="auto"/>
        <w:ind w:firstLine="540"/>
        <w:jc w:val="both"/>
        <w:rPr>
          <w:sz w:val="28"/>
          <w:szCs w:val="28"/>
        </w:rPr>
      </w:pPr>
      <w:r w:rsidRPr="004B390C">
        <w:rPr>
          <w:sz w:val="28"/>
          <w:szCs w:val="28"/>
        </w:rPr>
        <w:t xml:space="preserve">а) </w:t>
      </w:r>
      <w:r w:rsidR="00061578" w:rsidRPr="004B390C">
        <w:rPr>
          <w:sz w:val="28"/>
          <w:szCs w:val="28"/>
        </w:rPr>
        <w:t xml:space="preserve">в Управление Федеральной налоговой службы по Воронежской области </w:t>
      </w:r>
      <w:r w:rsidRPr="004B390C">
        <w:rPr>
          <w:sz w:val="28"/>
          <w:szCs w:val="28"/>
        </w:rPr>
        <w:t>на получение:</w:t>
      </w:r>
    </w:p>
    <w:p w14:paraId="3270B217" w14:textId="77777777" w:rsidR="00061578" w:rsidRPr="004B390C" w:rsidRDefault="00061578" w:rsidP="004B390C">
      <w:pPr>
        <w:spacing w:after="0"/>
        <w:ind w:firstLine="709"/>
        <w:jc w:val="both"/>
        <w:rPr>
          <w:rFonts w:ascii="Times New Roman" w:hAnsi="Times New Roman" w:cs="Times New Roman"/>
          <w:sz w:val="28"/>
          <w:szCs w:val="28"/>
        </w:rPr>
      </w:pPr>
      <w:r w:rsidRPr="004B390C">
        <w:rPr>
          <w:rFonts w:ascii="Times New Roman" w:hAnsi="Times New Roman" w:cs="Times New Roman"/>
          <w:sz w:val="28"/>
          <w:szCs w:val="28"/>
        </w:rPr>
        <w:t>- сведени</w:t>
      </w:r>
      <w:r w:rsidR="00D90F08" w:rsidRPr="004B390C">
        <w:rPr>
          <w:rFonts w:ascii="Times New Roman" w:hAnsi="Times New Roman" w:cs="Times New Roman"/>
          <w:sz w:val="28"/>
          <w:szCs w:val="28"/>
        </w:rPr>
        <w:t>й</w:t>
      </w:r>
      <w:r w:rsidRPr="004B390C">
        <w:rPr>
          <w:rFonts w:ascii="Times New Roman" w:hAnsi="Times New Roman" w:cs="Times New Roman"/>
          <w:sz w:val="28"/>
          <w:szCs w:val="28"/>
        </w:rPr>
        <w:t xml:space="preserve"> из Единого государственного реестра индивидуальных предпринимателей;</w:t>
      </w:r>
    </w:p>
    <w:p w14:paraId="286CF632" w14:textId="77777777" w:rsidR="00061578" w:rsidRPr="004B390C" w:rsidRDefault="00061578" w:rsidP="004B390C">
      <w:pPr>
        <w:pStyle w:val="ConsPlusNormal0"/>
        <w:spacing w:line="276" w:lineRule="auto"/>
        <w:ind w:firstLine="709"/>
        <w:jc w:val="both"/>
        <w:rPr>
          <w:sz w:val="28"/>
          <w:szCs w:val="28"/>
        </w:rPr>
      </w:pPr>
      <w:r w:rsidRPr="004B390C">
        <w:rPr>
          <w:sz w:val="28"/>
          <w:szCs w:val="28"/>
        </w:rPr>
        <w:t>- сведени</w:t>
      </w:r>
      <w:r w:rsidR="00D90F08" w:rsidRPr="004B390C">
        <w:rPr>
          <w:sz w:val="28"/>
          <w:szCs w:val="28"/>
        </w:rPr>
        <w:t>й</w:t>
      </w:r>
      <w:r w:rsidRPr="004B390C">
        <w:rPr>
          <w:sz w:val="28"/>
          <w:szCs w:val="28"/>
        </w:rPr>
        <w:t xml:space="preserve"> из Единого государственного реестра юридических лиц</w:t>
      </w:r>
      <w:r w:rsidR="00D90F08" w:rsidRPr="004B390C">
        <w:rPr>
          <w:sz w:val="28"/>
          <w:szCs w:val="28"/>
        </w:rPr>
        <w:t>.</w:t>
      </w:r>
    </w:p>
    <w:p w14:paraId="772DADD5" w14:textId="77777777" w:rsidR="00D90F08" w:rsidRPr="004B390C" w:rsidRDefault="00D90F08" w:rsidP="004B390C">
      <w:pPr>
        <w:pStyle w:val="4"/>
        <w:shd w:val="clear" w:color="auto" w:fill="FFFFFF"/>
        <w:spacing w:before="0" w:beforeAutospacing="0" w:after="0" w:afterAutospacing="0" w:line="276" w:lineRule="auto"/>
        <w:ind w:firstLine="709"/>
        <w:jc w:val="both"/>
        <w:rPr>
          <w:b w:val="0"/>
          <w:caps/>
          <w:sz w:val="28"/>
          <w:szCs w:val="28"/>
        </w:rPr>
      </w:pPr>
      <w:r w:rsidRPr="004B390C">
        <w:rPr>
          <w:b w:val="0"/>
          <w:sz w:val="28"/>
          <w:szCs w:val="28"/>
        </w:rPr>
        <w:lastRenderedPageBreak/>
        <w:t xml:space="preserve">б) в Межрегиональное территориальное управление воздушного транспорта </w:t>
      </w:r>
      <w:r w:rsidR="002B72E4" w:rsidRPr="004B390C">
        <w:rPr>
          <w:b w:val="0"/>
          <w:sz w:val="28"/>
          <w:szCs w:val="28"/>
        </w:rPr>
        <w:t>Ц</w:t>
      </w:r>
      <w:r w:rsidRPr="004B390C">
        <w:rPr>
          <w:b w:val="0"/>
          <w:sz w:val="28"/>
          <w:szCs w:val="28"/>
        </w:rPr>
        <w:t xml:space="preserve">ентральных районов </w:t>
      </w:r>
      <w:r w:rsidR="002B72E4" w:rsidRPr="004B390C">
        <w:rPr>
          <w:b w:val="0"/>
          <w:sz w:val="28"/>
          <w:szCs w:val="28"/>
        </w:rPr>
        <w:t>Ф</w:t>
      </w:r>
      <w:r w:rsidRPr="004B390C">
        <w:rPr>
          <w:b w:val="0"/>
          <w:sz w:val="28"/>
          <w:szCs w:val="28"/>
        </w:rPr>
        <w:t>едерального агентства воздушного транспорта</w:t>
      </w:r>
      <w:r w:rsidR="002B72E4" w:rsidRPr="004B390C">
        <w:rPr>
          <w:b w:val="0"/>
          <w:sz w:val="28"/>
          <w:szCs w:val="28"/>
        </w:rPr>
        <w:t xml:space="preserve"> на получение:</w:t>
      </w:r>
    </w:p>
    <w:p w14:paraId="2E72C422" w14:textId="77777777" w:rsidR="008E017C" w:rsidRPr="004B390C" w:rsidRDefault="008E017C" w:rsidP="004B390C">
      <w:pPr>
        <w:pStyle w:val="normalweb"/>
        <w:shd w:val="clear" w:color="auto" w:fill="FFFFFF"/>
        <w:spacing w:before="0" w:beforeAutospacing="0" w:after="0" w:afterAutospacing="0" w:line="276" w:lineRule="auto"/>
        <w:ind w:firstLine="567"/>
        <w:jc w:val="both"/>
        <w:rPr>
          <w:color w:val="000000"/>
          <w:sz w:val="28"/>
          <w:szCs w:val="28"/>
        </w:rPr>
      </w:pPr>
      <w:r w:rsidRPr="004B390C">
        <w:rPr>
          <w:color w:val="000000"/>
          <w:sz w:val="28"/>
          <w:szCs w:val="28"/>
        </w:rPr>
        <w:t>- сведений из Единого государственного реестра прав на воздушные суда и сделок с ними;</w:t>
      </w:r>
    </w:p>
    <w:p w14:paraId="03DB1AA8" w14:textId="77777777" w:rsidR="00B70CFD" w:rsidRPr="004B390C" w:rsidRDefault="002B72E4" w:rsidP="004B390C">
      <w:pPr>
        <w:pStyle w:val="normalweb"/>
        <w:shd w:val="clear" w:color="auto" w:fill="FFFFFF"/>
        <w:spacing w:before="0" w:beforeAutospacing="0" w:after="0" w:afterAutospacing="0" w:line="276" w:lineRule="auto"/>
        <w:ind w:firstLine="567"/>
        <w:jc w:val="both"/>
        <w:rPr>
          <w:color w:val="000000"/>
          <w:sz w:val="28"/>
          <w:szCs w:val="28"/>
        </w:rPr>
      </w:pPr>
      <w:r w:rsidRPr="004B390C">
        <w:rPr>
          <w:color w:val="000000"/>
          <w:sz w:val="28"/>
          <w:szCs w:val="28"/>
        </w:rPr>
        <w:t xml:space="preserve">- </w:t>
      </w:r>
      <w:r w:rsidR="008E017C" w:rsidRPr="004B390C">
        <w:rPr>
          <w:color w:val="000000"/>
          <w:sz w:val="28"/>
          <w:szCs w:val="28"/>
        </w:rPr>
        <w:t>сведений, подтверждающих наличие</w:t>
      </w:r>
      <w:r w:rsidR="007C0D4C" w:rsidRPr="004B390C">
        <w:rPr>
          <w:color w:val="000000"/>
          <w:sz w:val="28"/>
          <w:szCs w:val="28"/>
        </w:rPr>
        <w:t xml:space="preserve"> </w:t>
      </w:r>
      <w:r w:rsidR="00D90F08" w:rsidRPr="004B390C">
        <w:rPr>
          <w:color w:val="000000"/>
          <w:sz w:val="28"/>
          <w:szCs w:val="28"/>
        </w:rPr>
        <w:t>положительно</w:t>
      </w:r>
      <w:r w:rsidRPr="004B390C">
        <w:rPr>
          <w:color w:val="000000"/>
          <w:sz w:val="28"/>
          <w:szCs w:val="28"/>
        </w:rPr>
        <w:t>го</w:t>
      </w:r>
      <w:r w:rsidR="00D90F08" w:rsidRPr="004B390C">
        <w:rPr>
          <w:color w:val="000000"/>
          <w:sz w:val="28"/>
          <w:szCs w:val="28"/>
        </w:rPr>
        <w:t xml:space="preserve"> заключени</w:t>
      </w:r>
      <w:r w:rsidRPr="004B390C">
        <w:rPr>
          <w:color w:val="000000"/>
          <w:sz w:val="28"/>
          <w:szCs w:val="28"/>
        </w:rPr>
        <w:t>я</w:t>
      </w:r>
      <w:r w:rsidR="00D90F08" w:rsidRPr="004B390C">
        <w:rPr>
          <w:color w:val="000000"/>
          <w:sz w:val="28"/>
          <w:szCs w:val="28"/>
        </w:rPr>
        <w:t xml:space="preserve"> </w:t>
      </w:r>
      <w:r w:rsidRPr="004B390C">
        <w:rPr>
          <w:color w:val="000000"/>
          <w:sz w:val="28"/>
          <w:szCs w:val="28"/>
        </w:rPr>
        <w:t>о возможности использования воздушного пространства заявителем</w:t>
      </w:r>
      <w:r w:rsidR="00C90592" w:rsidRPr="004B390C">
        <w:rPr>
          <w:color w:val="000000"/>
          <w:sz w:val="28"/>
          <w:szCs w:val="28"/>
        </w:rPr>
        <w:t>;</w:t>
      </w:r>
    </w:p>
    <w:p w14:paraId="079A4B64" w14:textId="77777777" w:rsidR="00D90F08" w:rsidRPr="004B390C" w:rsidRDefault="007C0D4C" w:rsidP="004B390C">
      <w:pPr>
        <w:pStyle w:val="normalweb"/>
        <w:shd w:val="clear" w:color="auto" w:fill="FFFFFF"/>
        <w:spacing w:before="0" w:beforeAutospacing="0" w:after="0" w:afterAutospacing="0" w:line="276" w:lineRule="auto"/>
        <w:ind w:firstLine="567"/>
        <w:jc w:val="both"/>
        <w:rPr>
          <w:color w:val="000000"/>
        </w:rPr>
      </w:pPr>
      <w:r w:rsidRPr="004B390C">
        <w:rPr>
          <w:color w:val="000000"/>
          <w:sz w:val="28"/>
          <w:szCs w:val="28"/>
        </w:rPr>
        <w:t xml:space="preserve">- </w:t>
      </w:r>
      <w:r w:rsidR="008E017C" w:rsidRPr="004B390C">
        <w:rPr>
          <w:color w:val="000000"/>
          <w:sz w:val="28"/>
          <w:szCs w:val="28"/>
        </w:rPr>
        <w:t xml:space="preserve">сведений, подтверждающих наличие </w:t>
      </w:r>
      <w:r w:rsidR="00D90F08" w:rsidRPr="004B390C">
        <w:rPr>
          <w:color w:val="000000"/>
          <w:sz w:val="28"/>
          <w:szCs w:val="28"/>
        </w:rPr>
        <w:t>сертификат</w:t>
      </w:r>
      <w:r w:rsidR="008E017C" w:rsidRPr="004B390C">
        <w:rPr>
          <w:color w:val="000000"/>
          <w:sz w:val="28"/>
          <w:szCs w:val="28"/>
        </w:rPr>
        <w:t>а</w:t>
      </w:r>
      <w:r w:rsidR="00D90F08" w:rsidRPr="004B390C">
        <w:rPr>
          <w:color w:val="000000"/>
          <w:sz w:val="28"/>
          <w:szCs w:val="28"/>
        </w:rPr>
        <w:t xml:space="preserve"> (свидетельств</w:t>
      </w:r>
      <w:r w:rsidR="008E017C" w:rsidRPr="004B390C">
        <w:rPr>
          <w:color w:val="000000"/>
          <w:sz w:val="28"/>
          <w:szCs w:val="28"/>
        </w:rPr>
        <w:t>а</w:t>
      </w:r>
      <w:r w:rsidR="00D90F08" w:rsidRPr="004B390C">
        <w:rPr>
          <w:color w:val="000000"/>
          <w:sz w:val="28"/>
          <w:szCs w:val="28"/>
        </w:rPr>
        <w:t>) эксплуатанта на выполнение авиационных работ вместе с приложением к нему</w:t>
      </w:r>
      <w:r w:rsidR="008E017C" w:rsidRPr="004B390C">
        <w:rPr>
          <w:color w:val="000000"/>
          <w:sz w:val="28"/>
          <w:szCs w:val="28"/>
        </w:rPr>
        <w:t xml:space="preserve"> (</w:t>
      </w:r>
      <w:r w:rsidR="00D90F08" w:rsidRPr="004B390C">
        <w:rPr>
          <w:color w:val="000000"/>
          <w:sz w:val="28"/>
          <w:szCs w:val="28"/>
        </w:rPr>
        <w:t>сертификат</w:t>
      </w:r>
      <w:r w:rsidR="008E017C" w:rsidRPr="004B390C">
        <w:rPr>
          <w:color w:val="000000"/>
          <w:sz w:val="28"/>
          <w:szCs w:val="28"/>
        </w:rPr>
        <w:t>а</w:t>
      </w:r>
      <w:r w:rsidR="00D90F08" w:rsidRPr="004B390C">
        <w:rPr>
          <w:color w:val="000000"/>
          <w:sz w:val="28"/>
          <w:szCs w:val="28"/>
        </w:rPr>
        <w:t xml:space="preserve"> (свидетельств</w:t>
      </w:r>
      <w:r w:rsidR="008E017C" w:rsidRPr="004B390C">
        <w:rPr>
          <w:color w:val="000000"/>
          <w:sz w:val="28"/>
          <w:szCs w:val="28"/>
        </w:rPr>
        <w:t>а</w:t>
      </w:r>
      <w:r w:rsidR="00D90F08" w:rsidRPr="004B390C">
        <w:rPr>
          <w:color w:val="000000"/>
          <w:sz w:val="28"/>
          <w:szCs w:val="28"/>
        </w:rPr>
        <w:t>) эксплуатанта для осуществления коммерческих воздушных перево</w:t>
      </w:r>
      <w:r w:rsidR="008E017C" w:rsidRPr="004B390C">
        <w:rPr>
          <w:color w:val="000000"/>
          <w:sz w:val="28"/>
          <w:szCs w:val="28"/>
        </w:rPr>
        <w:t xml:space="preserve">зок вместе с приложением к нему; </w:t>
      </w:r>
      <w:r w:rsidR="00D90F08" w:rsidRPr="004B390C">
        <w:rPr>
          <w:color w:val="000000"/>
          <w:sz w:val="28"/>
          <w:szCs w:val="28"/>
        </w:rPr>
        <w:t>свидетельств</w:t>
      </w:r>
      <w:r w:rsidR="008E017C" w:rsidRPr="004B390C">
        <w:rPr>
          <w:color w:val="000000"/>
          <w:sz w:val="28"/>
          <w:szCs w:val="28"/>
        </w:rPr>
        <w:t>а</w:t>
      </w:r>
      <w:r w:rsidR="00D90F08" w:rsidRPr="004B390C">
        <w:rPr>
          <w:color w:val="000000"/>
          <w:sz w:val="28"/>
          <w:szCs w:val="28"/>
        </w:rPr>
        <w:t xml:space="preserve"> эксплуатанта авиации общего назначения вместе с приложением к нему</w:t>
      </w:r>
      <w:r w:rsidR="008E017C" w:rsidRPr="004B390C">
        <w:rPr>
          <w:color w:val="000000"/>
          <w:sz w:val="28"/>
          <w:szCs w:val="28"/>
        </w:rPr>
        <w:t>)</w:t>
      </w:r>
      <w:r w:rsidR="00D90F08" w:rsidRPr="004B390C">
        <w:rPr>
          <w:color w:val="000000"/>
          <w:sz w:val="28"/>
          <w:szCs w:val="28"/>
        </w:rPr>
        <w:t xml:space="preserve"> </w:t>
      </w:r>
    </w:p>
    <w:p w14:paraId="454B032F" w14:textId="77777777" w:rsidR="00ED3585" w:rsidRPr="004B390C" w:rsidRDefault="00ED3585" w:rsidP="004B390C">
      <w:pPr>
        <w:pStyle w:val="ConsPlusNormal0"/>
        <w:spacing w:line="276" w:lineRule="auto"/>
        <w:ind w:firstLine="540"/>
        <w:jc w:val="both"/>
        <w:rPr>
          <w:sz w:val="28"/>
          <w:szCs w:val="28"/>
        </w:rPr>
      </w:pPr>
      <w:r w:rsidRPr="004B390C">
        <w:rPr>
          <w:sz w:val="28"/>
          <w:szCs w:val="28"/>
        </w:rPr>
        <w:t>Запрос о представлении в Администрацию документов (их копий или сведений, содержащихся в них) содержит:</w:t>
      </w:r>
    </w:p>
    <w:p w14:paraId="69C60354" w14:textId="77777777" w:rsidR="00ED3585" w:rsidRPr="004B390C" w:rsidRDefault="00ED3585" w:rsidP="004B390C">
      <w:pPr>
        <w:pStyle w:val="ConsPlusNormal0"/>
        <w:spacing w:line="276" w:lineRule="auto"/>
        <w:ind w:firstLine="540"/>
        <w:jc w:val="both"/>
        <w:rPr>
          <w:sz w:val="28"/>
          <w:szCs w:val="28"/>
        </w:rPr>
      </w:pPr>
      <w:r w:rsidRPr="004B390C">
        <w:rPr>
          <w:sz w:val="28"/>
          <w:szCs w:val="28"/>
        </w:rPr>
        <w:t>- наименование органа или организации, в адрес которых направляется межведомственный запрос;</w:t>
      </w:r>
    </w:p>
    <w:p w14:paraId="6C7AA4E0" w14:textId="77777777" w:rsidR="00ED3585" w:rsidRPr="004B390C" w:rsidRDefault="00ED3585" w:rsidP="004B390C">
      <w:pPr>
        <w:pStyle w:val="ConsPlusNormal0"/>
        <w:spacing w:line="276" w:lineRule="auto"/>
        <w:ind w:firstLine="540"/>
        <w:jc w:val="both"/>
        <w:rPr>
          <w:sz w:val="28"/>
          <w:szCs w:val="28"/>
        </w:rPr>
      </w:pPr>
      <w:r w:rsidRPr="004B390C">
        <w:rPr>
          <w:sz w:val="28"/>
          <w:szCs w:val="28"/>
        </w:rPr>
        <w:t>- наименование муниципальной услуги, для предоставления которой необходимо представление документа и (или) информации;</w:t>
      </w:r>
    </w:p>
    <w:p w14:paraId="38140CC7" w14:textId="77777777" w:rsidR="00ED3585" w:rsidRPr="004B390C" w:rsidRDefault="00ED3585" w:rsidP="004B390C">
      <w:pPr>
        <w:pStyle w:val="ConsPlusNormal0"/>
        <w:spacing w:line="276" w:lineRule="auto"/>
        <w:ind w:firstLine="540"/>
        <w:jc w:val="both"/>
        <w:rPr>
          <w:sz w:val="28"/>
          <w:szCs w:val="28"/>
        </w:rPr>
      </w:pPr>
      <w:r w:rsidRPr="004B390C">
        <w:rPr>
          <w:sz w:val="28"/>
          <w:szCs w:val="28"/>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743AFB3E" w14:textId="77777777" w:rsidR="00ED3585" w:rsidRPr="004B390C" w:rsidRDefault="00ED3585" w:rsidP="004B390C">
      <w:pPr>
        <w:pStyle w:val="ConsPlusNormal0"/>
        <w:spacing w:line="276" w:lineRule="auto"/>
        <w:ind w:firstLine="540"/>
        <w:jc w:val="both"/>
        <w:rPr>
          <w:sz w:val="28"/>
          <w:szCs w:val="28"/>
        </w:rPr>
      </w:pPr>
      <w:r w:rsidRPr="004B390C">
        <w:rPr>
          <w:sz w:val="28"/>
          <w:szCs w:val="28"/>
        </w:rPr>
        <w:t>- реквизиты и наименования документов, необходимых для предоставления муниципальной услуги.</w:t>
      </w:r>
    </w:p>
    <w:p w14:paraId="15C56845" w14:textId="77777777" w:rsidR="00ED3585" w:rsidRPr="004B390C" w:rsidRDefault="00ED3585" w:rsidP="004B390C">
      <w:pPr>
        <w:pStyle w:val="ConsPlusNormal0"/>
        <w:spacing w:line="276" w:lineRule="auto"/>
        <w:ind w:firstLine="540"/>
        <w:jc w:val="both"/>
        <w:rPr>
          <w:sz w:val="28"/>
          <w:szCs w:val="28"/>
        </w:rPr>
      </w:pPr>
      <w:r w:rsidRPr="004B390C">
        <w:rPr>
          <w:sz w:val="28"/>
          <w:szCs w:val="28"/>
        </w:rPr>
        <w:t>Срок направления межведомственного запроса составляет 1 рабочий день со дня регистрации заявления и приложенных к нему документов.</w:t>
      </w:r>
    </w:p>
    <w:p w14:paraId="513DE486" w14:textId="77777777" w:rsidR="00ED3585" w:rsidRPr="004B390C" w:rsidRDefault="00ED3585" w:rsidP="004B390C">
      <w:pPr>
        <w:pStyle w:val="ConsPlusNormal0"/>
        <w:spacing w:line="276" w:lineRule="auto"/>
        <w:ind w:firstLine="540"/>
        <w:jc w:val="both"/>
        <w:rPr>
          <w:sz w:val="28"/>
          <w:szCs w:val="28"/>
        </w:rPr>
      </w:pPr>
      <w:r w:rsidRPr="004B390C">
        <w:rPr>
          <w:sz w:val="28"/>
          <w:szCs w:val="28"/>
        </w:rPr>
        <w:t xml:space="preserve">3.3.2.14. По межведомственным запросам документы (их копии или сведения, содержащиеся в них), предусмотренные </w:t>
      </w:r>
      <w:hyperlink w:anchor="Par150" w:tooltip="2.6.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w:history="1">
        <w:r w:rsidRPr="004B390C">
          <w:rPr>
            <w:sz w:val="28"/>
            <w:szCs w:val="28"/>
          </w:rPr>
          <w:t>пунктом 2.6.</w:t>
        </w:r>
        <w:r w:rsidR="007B42D5" w:rsidRPr="004B390C">
          <w:rPr>
            <w:sz w:val="28"/>
            <w:szCs w:val="28"/>
          </w:rPr>
          <w:t>2</w:t>
        </w:r>
      </w:hyperlink>
      <w:r w:rsidRPr="004B390C">
        <w:rPr>
          <w:sz w:val="28"/>
          <w:szCs w:val="28"/>
        </w:rPr>
        <w:t xml:space="preserve"> настоящего Административного регламента, представляются органами и организациями, указанными в </w:t>
      </w:r>
      <w:hyperlink w:anchor="Par327" w:tooltip="3.3.2.13. Специалист подготавливает и направляет (в том числе с использованием СМЭВ) запросы о представлении в управление документов (их копий или сведений, содержащихся в них), предусмотренных пунктом 2.6.3 настоящего Административного регламента, если заявит" w:history="1">
        <w:r w:rsidRPr="004B390C">
          <w:rPr>
            <w:sz w:val="28"/>
            <w:szCs w:val="28"/>
          </w:rPr>
          <w:t>подпункте 3.3.2.13</w:t>
        </w:r>
      </w:hyperlink>
      <w:r w:rsidRPr="004B390C">
        <w:rPr>
          <w:sz w:val="28"/>
          <w:szCs w:val="28"/>
        </w:rPr>
        <w:t xml:space="preserve"> настоящего пункта, в распоряжении которых находятся эти документы, в электронной форме, в срок не позднее 3 рабочих дней со дня получения соответствующего межведомственного запроса.</w:t>
      </w:r>
    </w:p>
    <w:p w14:paraId="4E74D121" w14:textId="77777777" w:rsidR="00ED3585" w:rsidRPr="004B390C" w:rsidRDefault="00ED3585" w:rsidP="004B390C">
      <w:pPr>
        <w:pStyle w:val="ConsPlusNormal0"/>
        <w:spacing w:line="276" w:lineRule="auto"/>
        <w:ind w:firstLine="540"/>
        <w:jc w:val="both"/>
        <w:rPr>
          <w:sz w:val="28"/>
          <w:szCs w:val="28"/>
        </w:rPr>
      </w:pPr>
      <w:r w:rsidRPr="004B390C">
        <w:rPr>
          <w:sz w:val="28"/>
          <w:szCs w:val="28"/>
        </w:rPr>
        <w:t>Межведомственное информационное взаимодействие может осуществляться на бумажном носителе:</w:t>
      </w:r>
    </w:p>
    <w:p w14:paraId="7287C0C4" w14:textId="77777777" w:rsidR="00ED3585" w:rsidRPr="004B390C" w:rsidRDefault="00ED3585" w:rsidP="004B390C">
      <w:pPr>
        <w:pStyle w:val="ConsPlusNormal0"/>
        <w:spacing w:line="276" w:lineRule="auto"/>
        <w:ind w:firstLine="540"/>
        <w:jc w:val="both"/>
        <w:rPr>
          <w:sz w:val="28"/>
          <w:szCs w:val="28"/>
        </w:rPr>
      </w:pPr>
      <w:r w:rsidRPr="004B390C">
        <w:rPr>
          <w:sz w:val="28"/>
          <w:szCs w:val="28"/>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5CFB20FA" w14:textId="77777777" w:rsidR="00ED3585" w:rsidRPr="004B390C" w:rsidRDefault="00ED3585" w:rsidP="004B390C">
      <w:pPr>
        <w:pStyle w:val="ConsPlusNormal0"/>
        <w:spacing w:line="276" w:lineRule="auto"/>
        <w:ind w:firstLine="540"/>
        <w:jc w:val="both"/>
        <w:rPr>
          <w:sz w:val="28"/>
          <w:szCs w:val="28"/>
        </w:rPr>
      </w:pPr>
      <w:r w:rsidRPr="004B390C">
        <w:rPr>
          <w:sz w:val="28"/>
          <w:szCs w:val="28"/>
        </w:rPr>
        <w:t>- при необходимости представления оригиналов документов на бумажном носителе при направлении межведомственного запроса.</w:t>
      </w:r>
    </w:p>
    <w:p w14:paraId="292D07BD" w14:textId="77777777" w:rsidR="00ED3585" w:rsidRPr="004B390C" w:rsidRDefault="00ED3585" w:rsidP="004B390C">
      <w:pPr>
        <w:pStyle w:val="ConsPlusNormal0"/>
        <w:spacing w:line="276" w:lineRule="auto"/>
        <w:ind w:firstLine="540"/>
        <w:jc w:val="both"/>
        <w:rPr>
          <w:sz w:val="28"/>
          <w:szCs w:val="28"/>
        </w:rPr>
      </w:pPr>
      <w:r w:rsidRPr="004B390C">
        <w:rPr>
          <w:sz w:val="28"/>
          <w:szCs w:val="28"/>
        </w:rPr>
        <w:lastRenderedPageBreak/>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ar150" w:tooltip="2.6.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w:history="1">
        <w:r w:rsidRPr="004B390C">
          <w:rPr>
            <w:sz w:val="28"/>
            <w:szCs w:val="28"/>
          </w:rPr>
          <w:t>пунктом 2.6.</w:t>
        </w:r>
        <w:r w:rsidR="007B42D5" w:rsidRPr="004B390C">
          <w:rPr>
            <w:sz w:val="28"/>
            <w:szCs w:val="28"/>
          </w:rPr>
          <w:t>2</w:t>
        </w:r>
      </w:hyperlink>
      <w:r w:rsidRPr="004B390C">
        <w:rPr>
          <w:sz w:val="28"/>
          <w:szCs w:val="28"/>
        </w:rPr>
        <w:t xml:space="preserve"> настоящего Административного регламента, представляются органами, в распоряжении которых находятся эти документы, в срок не позднее 3 рабочих дней со дня получения соответствующего межведомственного запроса.</w:t>
      </w:r>
    </w:p>
    <w:p w14:paraId="3F8EAD3C" w14:textId="77777777" w:rsidR="00ED3585" w:rsidRPr="004B390C" w:rsidRDefault="00ED3585" w:rsidP="004B390C">
      <w:pPr>
        <w:pStyle w:val="ConsPlusNormal0"/>
        <w:spacing w:line="276" w:lineRule="auto"/>
        <w:ind w:firstLine="540"/>
        <w:jc w:val="both"/>
        <w:rPr>
          <w:sz w:val="28"/>
          <w:szCs w:val="28"/>
        </w:rPr>
      </w:pPr>
      <w:r w:rsidRPr="004B390C">
        <w:rPr>
          <w:sz w:val="28"/>
          <w:szCs w:val="28"/>
        </w:rPr>
        <w:t>3.3.2.15. Результатом административной процедуры является получение Администрацией запрашиваемых документов (их копий или сведений, содержащихся в них).</w:t>
      </w:r>
    </w:p>
    <w:p w14:paraId="5F98ACE3" w14:textId="77777777" w:rsidR="00ED3585" w:rsidRPr="004B390C" w:rsidRDefault="00ED3585" w:rsidP="004B390C">
      <w:pPr>
        <w:pStyle w:val="ConsPlusNormal0"/>
        <w:spacing w:line="276" w:lineRule="auto"/>
        <w:jc w:val="both"/>
        <w:rPr>
          <w:sz w:val="28"/>
          <w:szCs w:val="28"/>
        </w:rPr>
      </w:pPr>
    </w:p>
    <w:p w14:paraId="7F2D7559" w14:textId="77777777" w:rsidR="007B42D5" w:rsidRPr="004B390C" w:rsidRDefault="007B42D5" w:rsidP="004B390C">
      <w:pPr>
        <w:pStyle w:val="ConsPlusTitle"/>
        <w:spacing w:line="276" w:lineRule="auto"/>
        <w:jc w:val="center"/>
        <w:outlineLvl w:val="3"/>
        <w:rPr>
          <w:rFonts w:ascii="Times New Roman" w:hAnsi="Times New Roman" w:cs="Times New Roman"/>
          <w:sz w:val="28"/>
          <w:szCs w:val="28"/>
        </w:rPr>
      </w:pPr>
      <w:r w:rsidRPr="004B390C">
        <w:rPr>
          <w:rFonts w:ascii="Times New Roman" w:hAnsi="Times New Roman" w:cs="Times New Roman"/>
          <w:sz w:val="28"/>
          <w:szCs w:val="28"/>
        </w:rPr>
        <w:t>Принятие решения о предоставлении</w:t>
      </w:r>
    </w:p>
    <w:p w14:paraId="0DFBE553" w14:textId="77777777" w:rsidR="007B42D5" w:rsidRPr="004B390C" w:rsidRDefault="007B42D5"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(об отказе в предоставлении) муниципальной услуги</w:t>
      </w:r>
    </w:p>
    <w:p w14:paraId="13995CB9"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3.3.2.16. Основанием для начала административной процедуры является наличие приложенных к заявлению о выдаче разрешения документов, представленных заявителем самостоятельно, а также документов, полученных в рамках межведомственного взаимодействия.</w:t>
      </w:r>
    </w:p>
    <w:p w14:paraId="7D86E831"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 xml:space="preserve">3.3.2.17. В рамках рассмотрения заявления о выдаче разрешения и документов, предусмотренных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4B390C">
          <w:rPr>
            <w:sz w:val="28"/>
            <w:szCs w:val="28"/>
          </w:rPr>
          <w:t>абзацами "б"</w:t>
        </w:r>
      </w:hyperlink>
      <w:r w:rsidRPr="004B390C">
        <w:rPr>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4B390C">
          <w:rPr>
            <w:sz w:val="28"/>
            <w:szCs w:val="28"/>
          </w:rPr>
          <w:t xml:space="preserve">"к" подпункта 2.6.1.1 и </w:t>
        </w:r>
      </w:hyperlink>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4B390C">
          <w:rPr>
            <w:sz w:val="28"/>
            <w:szCs w:val="28"/>
          </w:rPr>
          <w:t>абзацами "б"</w:t>
        </w:r>
      </w:hyperlink>
      <w:r w:rsidRPr="004B390C">
        <w:rPr>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4B390C">
          <w:rPr>
            <w:sz w:val="28"/>
            <w:szCs w:val="28"/>
          </w:rPr>
          <w:t>"е" подпункта 2.6.1.2 и пункта 2.6.1</w:t>
        </w:r>
      </w:hyperlink>
      <w:r w:rsidRPr="004B390C">
        <w:rPr>
          <w:sz w:val="28"/>
          <w:szCs w:val="28"/>
        </w:rPr>
        <w:t xml:space="preserve"> настоящего Административного регламента, осуществляется проверка наличия и правильности оформления представленных документов.</w:t>
      </w:r>
    </w:p>
    <w:p w14:paraId="3B86887A"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 xml:space="preserve">3.3.2.18. Неполучение (несвоевременное получение) документов, предусмотренных </w:t>
      </w:r>
      <w:hyperlink w:anchor="Par327" w:tooltip="3.3.2.13. Специалист подготавливает и направляет (в том числе с использованием СМЭВ) запросы о представлении в управление документов (их копий или сведений, содержащихся в них), предусмотренных пунктом 2.6.3 настоящего Административного регламента, если заявит" w:history="1">
        <w:r w:rsidRPr="004B390C">
          <w:rPr>
            <w:sz w:val="28"/>
            <w:szCs w:val="28"/>
          </w:rPr>
          <w:t>подпунктом 3.3.2.13</w:t>
        </w:r>
      </w:hyperlink>
      <w:r w:rsidRPr="004B390C">
        <w:rPr>
          <w:sz w:val="28"/>
          <w:szCs w:val="28"/>
        </w:rPr>
        <w:t xml:space="preserve"> настоящего пункта, не может являться основанием для отказа в предоставлении муниципальной услуги.</w:t>
      </w:r>
    </w:p>
    <w:p w14:paraId="332E80B8"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 xml:space="preserve">3.3.2.19. Критерием принятия решения о предоставлении муниципальной услуги является отсутствие оснований, предусмотренных в </w:t>
      </w:r>
      <w:hyperlink w:anchor="Par181" w:tooltip="2.8.2. Исчерпывающий перечень оснований для отказа в выдаче (продлении, переоформлении) разрешения:" w:history="1">
        <w:r w:rsidRPr="004B390C">
          <w:rPr>
            <w:sz w:val="28"/>
            <w:szCs w:val="28"/>
          </w:rPr>
          <w:t>пункте 2.8.2</w:t>
        </w:r>
      </w:hyperlink>
      <w:r w:rsidRPr="004B390C">
        <w:rPr>
          <w:sz w:val="28"/>
          <w:szCs w:val="28"/>
        </w:rPr>
        <w:t xml:space="preserve"> настоящего Административного регламента.</w:t>
      </w:r>
    </w:p>
    <w:p w14:paraId="1A0CE8DD"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 xml:space="preserve">3.3.2.20. Критерием принятия решения об отказе в предоставлении муниципальной услуги является наличие оснований, предусмотренных в </w:t>
      </w:r>
      <w:hyperlink w:anchor="Par181" w:tooltip="2.8.2. Исчерпывающий перечень оснований для отказа в выдаче (продлении, переоформлении) разрешения:" w:history="1">
        <w:r w:rsidRPr="004B390C">
          <w:rPr>
            <w:sz w:val="28"/>
            <w:szCs w:val="28"/>
          </w:rPr>
          <w:t>пункте 2.8.2</w:t>
        </w:r>
      </w:hyperlink>
      <w:r w:rsidRPr="004B390C">
        <w:rPr>
          <w:sz w:val="28"/>
          <w:szCs w:val="28"/>
        </w:rPr>
        <w:t xml:space="preserve"> настоящего Административного регламента.</w:t>
      </w:r>
    </w:p>
    <w:p w14:paraId="7C4E2DD7"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 xml:space="preserve">3.3.2.21. По результатам проверки документов, предусмотренных </w:t>
      </w:r>
      <w:hyperlink w:anchor="Par135" w:tooltip="2.6.1.1. В случае обращения заявителя за выдачей (продлением, переоформлением) разрешения:" w:history="1">
        <w:r w:rsidRPr="004B390C">
          <w:rPr>
            <w:sz w:val="28"/>
            <w:szCs w:val="28"/>
          </w:rPr>
          <w:t>подпунктами 2.6.1.1 и 2.6.1.2 пункта 2.6.1</w:t>
        </w:r>
      </w:hyperlink>
      <w:r w:rsidRPr="004B390C">
        <w:rPr>
          <w:sz w:val="28"/>
          <w:szCs w:val="28"/>
        </w:rPr>
        <w:t xml:space="preserve"> настоящего Административного регламента, специалист:</w:t>
      </w:r>
    </w:p>
    <w:p w14:paraId="5E417CDA"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 xml:space="preserve">- готовит проект </w:t>
      </w:r>
      <w:r w:rsidR="00177E8C" w:rsidRPr="004B390C">
        <w:rPr>
          <w:sz w:val="28"/>
          <w:szCs w:val="28"/>
        </w:rPr>
        <w:t>разрешения</w:t>
      </w:r>
      <w:r w:rsidRPr="004B390C">
        <w:rPr>
          <w:sz w:val="28"/>
          <w:szCs w:val="28"/>
        </w:rPr>
        <w:t xml:space="preserve"> </w:t>
      </w:r>
      <w:r w:rsidR="00177E8C" w:rsidRPr="004B390C">
        <w:rPr>
          <w:sz w:val="28"/>
          <w:szCs w:val="28"/>
        </w:rPr>
        <w:t>(уведомления об отказе в выдаче разрешения)</w:t>
      </w:r>
      <w:r w:rsidRPr="004B390C">
        <w:rPr>
          <w:sz w:val="28"/>
          <w:szCs w:val="28"/>
        </w:rPr>
        <w:t>;</w:t>
      </w:r>
    </w:p>
    <w:p w14:paraId="115F98D4"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 xml:space="preserve">- передает подготовленный </w:t>
      </w:r>
      <w:r w:rsidR="00177E8C" w:rsidRPr="004B390C">
        <w:rPr>
          <w:sz w:val="28"/>
          <w:szCs w:val="28"/>
        </w:rPr>
        <w:t>проект разрешения (уведомления об отказе в выдаче разрешения)</w:t>
      </w:r>
      <w:r w:rsidRPr="004B390C">
        <w:rPr>
          <w:sz w:val="28"/>
          <w:szCs w:val="28"/>
        </w:rPr>
        <w:t xml:space="preserve"> и прилагаемый к нему комплект документов на визирование уполномоченным должностным лицам Администрации и подпи</w:t>
      </w:r>
      <w:r w:rsidR="006E07CE" w:rsidRPr="004B390C">
        <w:rPr>
          <w:sz w:val="28"/>
          <w:szCs w:val="28"/>
        </w:rPr>
        <w:t>сание главе сельского поселения.</w:t>
      </w:r>
    </w:p>
    <w:p w14:paraId="1B76CA7E"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 xml:space="preserve">3.3.2.22. Результатом административной процедуры по принятию решения </w:t>
      </w:r>
      <w:r w:rsidRPr="004B390C">
        <w:rPr>
          <w:sz w:val="28"/>
          <w:szCs w:val="28"/>
        </w:rPr>
        <w:lastRenderedPageBreak/>
        <w:t xml:space="preserve">о предоставлении (об отказе в предоставлении) муниципальной услуги является соответственно принятие </w:t>
      </w:r>
      <w:r w:rsidR="00DA6F11" w:rsidRPr="004B390C">
        <w:rPr>
          <w:sz w:val="28"/>
          <w:szCs w:val="28"/>
        </w:rPr>
        <w:t>решения</w:t>
      </w:r>
      <w:r w:rsidRPr="004B390C">
        <w:rPr>
          <w:sz w:val="28"/>
          <w:szCs w:val="28"/>
        </w:rPr>
        <w:t xml:space="preserve"> о предоставлении разрешения л</w:t>
      </w:r>
      <w:r w:rsidR="00DA6F11" w:rsidRPr="004B390C">
        <w:rPr>
          <w:sz w:val="28"/>
          <w:szCs w:val="28"/>
        </w:rPr>
        <w:t xml:space="preserve">ибо об отказе в предоставлении </w:t>
      </w:r>
      <w:r w:rsidRPr="004B390C">
        <w:rPr>
          <w:sz w:val="28"/>
          <w:szCs w:val="28"/>
        </w:rPr>
        <w:t xml:space="preserve">разрешения, подписание </w:t>
      </w:r>
      <w:r w:rsidR="00DA6F11" w:rsidRPr="004B390C">
        <w:rPr>
          <w:sz w:val="28"/>
          <w:szCs w:val="28"/>
        </w:rPr>
        <w:t xml:space="preserve">решения либо </w:t>
      </w:r>
      <w:r w:rsidRPr="004B390C">
        <w:rPr>
          <w:sz w:val="28"/>
          <w:szCs w:val="28"/>
        </w:rPr>
        <w:t>уведомления об отказе в предоставлении разрешения.</w:t>
      </w:r>
    </w:p>
    <w:p w14:paraId="37431692"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 xml:space="preserve">3.3.2.23. Срок принятия решения о предоставлении (об отказе в предоставлении) муниципальной услуги не </w:t>
      </w:r>
      <w:r w:rsidRPr="00ED1842">
        <w:rPr>
          <w:sz w:val="28"/>
          <w:szCs w:val="28"/>
        </w:rPr>
        <w:t>может превышать 11 календарных</w:t>
      </w:r>
      <w:r w:rsidRPr="004B390C">
        <w:rPr>
          <w:sz w:val="28"/>
          <w:szCs w:val="28"/>
        </w:rPr>
        <w:t xml:space="preserve"> дней со дня регистрации заявления и документов, необходимых для предоставления муниципальной услуги.</w:t>
      </w:r>
    </w:p>
    <w:p w14:paraId="23C5ADDE" w14:textId="77777777" w:rsidR="007B42D5" w:rsidRPr="004B390C" w:rsidRDefault="007B42D5" w:rsidP="004B390C">
      <w:pPr>
        <w:pStyle w:val="ConsPlusNormal0"/>
        <w:spacing w:line="276" w:lineRule="auto"/>
        <w:jc w:val="both"/>
        <w:rPr>
          <w:sz w:val="28"/>
          <w:szCs w:val="28"/>
          <w:highlight w:val="yellow"/>
        </w:rPr>
      </w:pPr>
    </w:p>
    <w:p w14:paraId="71ABD46B" w14:textId="77777777" w:rsidR="007B42D5" w:rsidRPr="004B390C" w:rsidRDefault="007B42D5" w:rsidP="004B390C">
      <w:pPr>
        <w:pStyle w:val="ConsPlusTitle"/>
        <w:spacing w:line="276" w:lineRule="auto"/>
        <w:jc w:val="center"/>
        <w:outlineLvl w:val="3"/>
        <w:rPr>
          <w:rFonts w:ascii="Times New Roman" w:hAnsi="Times New Roman" w:cs="Times New Roman"/>
          <w:sz w:val="28"/>
          <w:szCs w:val="28"/>
        </w:rPr>
      </w:pPr>
      <w:r w:rsidRPr="004B390C">
        <w:rPr>
          <w:rFonts w:ascii="Times New Roman" w:hAnsi="Times New Roman" w:cs="Times New Roman"/>
          <w:sz w:val="28"/>
          <w:szCs w:val="28"/>
        </w:rPr>
        <w:t>Предоставление результата муниципальной услуги</w:t>
      </w:r>
    </w:p>
    <w:p w14:paraId="6801049B"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 xml:space="preserve">3.3.2.24. Основанием для начала выполнения административной процедуры является </w:t>
      </w:r>
      <w:r w:rsidR="00BB192F" w:rsidRPr="004B390C">
        <w:rPr>
          <w:sz w:val="28"/>
          <w:szCs w:val="28"/>
        </w:rPr>
        <w:t>подписание</w:t>
      </w:r>
      <w:r w:rsidRPr="004B390C">
        <w:rPr>
          <w:sz w:val="28"/>
          <w:szCs w:val="28"/>
        </w:rPr>
        <w:t xml:space="preserve"> </w:t>
      </w:r>
      <w:r w:rsidR="00BB192F" w:rsidRPr="004B390C">
        <w:rPr>
          <w:sz w:val="28"/>
          <w:szCs w:val="28"/>
        </w:rPr>
        <w:t>главой сельского поселения решения</w:t>
      </w:r>
      <w:r w:rsidRPr="004B390C">
        <w:rPr>
          <w:sz w:val="28"/>
          <w:szCs w:val="28"/>
        </w:rPr>
        <w:t xml:space="preserve"> о предоставлении разрешения либо </w:t>
      </w:r>
      <w:r w:rsidR="00BB192F" w:rsidRPr="004B390C">
        <w:rPr>
          <w:sz w:val="28"/>
          <w:szCs w:val="28"/>
        </w:rPr>
        <w:t xml:space="preserve">уведомления </w:t>
      </w:r>
      <w:r w:rsidRPr="004B390C">
        <w:rPr>
          <w:sz w:val="28"/>
          <w:szCs w:val="28"/>
        </w:rPr>
        <w:t xml:space="preserve">об отказе в предоставлении </w:t>
      </w:r>
      <w:r w:rsidR="00BB192F" w:rsidRPr="004B390C">
        <w:rPr>
          <w:sz w:val="28"/>
          <w:szCs w:val="28"/>
        </w:rPr>
        <w:t>разрешения</w:t>
      </w:r>
      <w:r w:rsidRPr="004B390C">
        <w:rPr>
          <w:sz w:val="28"/>
          <w:szCs w:val="28"/>
        </w:rPr>
        <w:t>.</w:t>
      </w:r>
    </w:p>
    <w:p w14:paraId="0A1A9257"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3.3.2.25. Заявитель по его выбору вправе получить результат предоставления муниципальной услуги:</w:t>
      </w:r>
    </w:p>
    <w:p w14:paraId="386CD9E4"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а) на бумажном носителе;</w:t>
      </w:r>
    </w:p>
    <w:p w14:paraId="42EFC1D7"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б) в форме электронного документа, подписанного с использованием усиленной квалифицированной электронной подписи главы сельского поселения.</w:t>
      </w:r>
    </w:p>
    <w:p w14:paraId="02EC2FEC"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3.3.2.26. Лицом, ответственным за выполнение административной процедуры, является специалист.</w:t>
      </w:r>
    </w:p>
    <w:p w14:paraId="39F729E8"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 xml:space="preserve">3.3.2.27. При подаче заявления о выдаче разрешения и документов, предусмотренных </w:t>
      </w:r>
      <w:hyperlink w:anchor="Par135" w:tooltip="2.6.1.1. В случае обращения заявителя за выдачей (продлением, переоформлением) разрешения:" w:history="1">
        <w:r w:rsidRPr="004B390C">
          <w:rPr>
            <w:sz w:val="28"/>
            <w:szCs w:val="28"/>
          </w:rPr>
          <w:t>подпункт</w:t>
        </w:r>
        <w:r w:rsidR="00BB192F" w:rsidRPr="004B390C">
          <w:rPr>
            <w:sz w:val="28"/>
            <w:szCs w:val="28"/>
          </w:rPr>
          <w:t>а</w:t>
        </w:r>
        <w:r w:rsidRPr="004B390C">
          <w:rPr>
            <w:sz w:val="28"/>
            <w:szCs w:val="28"/>
          </w:rPr>
          <w:t>м</w:t>
        </w:r>
        <w:r w:rsidR="00BB192F" w:rsidRPr="004B390C">
          <w:rPr>
            <w:sz w:val="28"/>
            <w:szCs w:val="28"/>
          </w:rPr>
          <w:t>и</w:t>
        </w:r>
        <w:r w:rsidRPr="004B390C">
          <w:rPr>
            <w:sz w:val="28"/>
            <w:szCs w:val="28"/>
          </w:rPr>
          <w:t xml:space="preserve"> 2.6.1.1 </w:t>
        </w:r>
        <w:r w:rsidR="00BB192F" w:rsidRPr="004B390C">
          <w:rPr>
            <w:sz w:val="28"/>
            <w:szCs w:val="28"/>
          </w:rPr>
          <w:t xml:space="preserve">и 2.6.1.2 </w:t>
        </w:r>
        <w:r w:rsidRPr="004B390C">
          <w:rPr>
            <w:sz w:val="28"/>
            <w:szCs w:val="28"/>
          </w:rPr>
          <w:t>пункта 2.6.1</w:t>
        </w:r>
      </w:hyperlink>
      <w:r w:rsidRPr="004B390C">
        <w:rPr>
          <w:sz w:val="28"/>
          <w:szCs w:val="28"/>
        </w:rPr>
        <w:t xml:space="preserve"> настоящего Административного регламента, в ходе личного приема, посредством почтового отправления разрешение либо уведомление об отказе в предоставлении разрешения выдается заявителю на руки или направляется посредством почтового отправления, если в заявлении о выдаче разрешения не был указан иной способ.</w:t>
      </w:r>
    </w:p>
    <w:p w14:paraId="5A0F7376"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 xml:space="preserve">3.3.2.28. При подаче заявления о выдаче разрешения и документов, предусмотренных </w:t>
      </w:r>
      <w:r w:rsidR="00BB192F" w:rsidRPr="004B390C">
        <w:rPr>
          <w:sz w:val="28"/>
          <w:szCs w:val="28"/>
        </w:rPr>
        <w:t>подпунктами 2.6.1.1 и 2.6.1.2</w:t>
      </w:r>
      <w:r w:rsidRPr="004B390C">
        <w:rPr>
          <w:sz w:val="28"/>
          <w:szCs w:val="28"/>
        </w:rPr>
        <w:t xml:space="preserve"> настоящего Административного регламента, посредством единого портала и (или) регионального портала направление заявителю разрешения либо уведомление об отказе в предоставлении разрешения осуществляется в личном кабинете заявителя на едином портале и (или) региональном портале, если в заявлении о выдаче разрешения не был указан иной способ.</w:t>
      </w:r>
    </w:p>
    <w:p w14:paraId="1DCD5FF8"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 xml:space="preserve">3.3.2.29. При подаче заявления о выдаче разрешения и документов, предусмотренных </w:t>
      </w:r>
      <w:r w:rsidR="00BB192F" w:rsidRPr="004B390C">
        <w:rPr>
          <w:sz w:val="28"/>
          <w:szCs w:val="28"/>
        </w:rPr>
        <w:t>подпунктами 2.6.1.1 и 2.6.1.2</w:t>
      </w:r>
      <w:r w:rsidRPr="004B390C">
        <w:rPr>
          <w:sz w:val="28"/>
          <w:szCs w:val="28"/>
        </w:rPr>
        <w:t xml:space="preserve"> настоящего Административного регламента, через МФЦ разрешение либо уведомление об отказе в предоставлении разрешения направляются в МФЦ, если в заявлении о выдаче </w:t>
      </w:r>
      <w:r w:rsidRPr="004B390C">
        <w:rPr>
          <w:sz w:val="28"/>
          <w:szCs w:val="28"/>
        </w:rPr>
        <w:lastRenderedPageBreak/>
        <w:t>разрешения не был указан иной способ.</w:t>
      </w:r>
    </w:p>
    <w:p w14:paraId="6AE7685C"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 xml:space="preserve">3.3.2.30. Срок предоставления заявителю результата муниципальной услуги исчисляется со дня </w:t>
      </w:r>
      <w:r w:rsidR="00BB192F" w:rsidRPr="004B390C">
        <w:rPr>
          <w:sz w:val="28"/>
          <w:szCs w:val="28"/>
        </w:rPr>
        <w:t>подписания</w:t>
      </w:r>
      <w:r w:rsidRPr="004B390C">
        <w:rPr>
          <w:sz w:val="28"/>
          <w:szCs w:val="28"/>
        </w:rPr>
        <w:t xml:space="preserve"> разрешения либо </w:t>
      </w:r>
      <w:r w:rsidR="00BB192F" w:rsidRPr="004B390C">
        <w:rPr>
          <w:sz w:val="28"/>
          <w:szCs w:val="28"/>
        </w:rPr>
        <w:t xml:space="preserve">уведомления </w:t>
      </w:r>
      <w:r w:rsidRPr="004B390C">
        <w:rPr>
          <w:sz w:val="28"/>
          <w:szCs w:val="28"/>
        </w:rPr>
        <w:t>об отказе в его предоставлении.</w:t>
      </w:r>
    </w:p>
    <w:p w14:paraId="4A9B8543"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Срок выдачи</w:t>
      </w:r>
      <w:r w:rsidR="00922654" w:rsidRPr="004B390C">
        <w:rPr>
          <w:sz w:val="28"/>
          <w:szCs w:val="28"/>
        </w:rPr>
        <w:t xml:space="preserve"> (направления)</w:t>
      </w:r>
      <w:r w:rsidRPr="004B390C">
        <w:rPr>
          <w:sz w:val="28"/>
          <w:szCs w:val="28"/>
        </w:rPr>
        <w:t xml:space="preserve"> заявителю разрешения </w:t>
      </w:r>
      <w:r w:rsidR="00922654" w:rsidRPr="004B390C">
        <w:rPr>
          <w:sz w:val="28"/>
          <w:szCs w:val="28"/>
        </w:rPr>
        <w:t xml:space="preserve">либо уведомления об отказе в предоставлении разрешения </w:t>
      </w:r>
      <w:r w:rsidRPr="004B390C">
        <w:rPr>
          <w:sz w:val="28"/>
          <w:szCs w:val="28"/>
        </w:rPr>
        <w:t xml:space="preserve">составляет </w:t>
      </w:r>
      <w:r w:rsidRPr="00ED1842">
        <w:rPr>
          <w:sz w:val="28"/>
          <w:szCs w:val="28"/>
          <w:shd w:val="clear" w:color="auto" w:fill="FFFFFF" w:themeFill="background1"/>
        </w:rPr>
        <w:t xml:space="preserve">не более </w:t>
      </w:r>
      <w:r w:rsidR="00ED1842" w:rsidRPr="00ED1842">
        <w:rPr>
          <w:sz w:val="28"/>
          <w:szCs w:val="28"/>
          <w:shd w:val="clear" w:color="auto" w:fill="FFFFFF" w:themeFill="background1"/>
        </w:rPr>
        <w:t>3</w:t>
      </w:r>
      <w:r w:rsidRPr="00ED1842">
        <w:rPr>
          <w:sz w:val="28"/>
          <w:szCs w:val="28"/>
          <w:shd w:val="clear" w:color="auto" w:fill="FFFFFF" w:themeFill="background1"/>
        </w:rPr>
        <w:t xml:space="preserve"> </w:t>
      </w:r>
      <w:r w:rsidR="00922654" w:rsidRPr="00ED1842">
        <w:rPr>
          <w:sz w:val="28"/>
          <w:szCs w:val="28"/>
          <w:shd w:val="clear" w:color="auto" w:fill="FFFFFF" w:themeFill="background1"/>
        </w:rPr>
        <w:t xml:space="preserve">рабочего </w:t>
      </w:r>
      <w:r w:rsidRPr="00ED1842">
        <w:rPr>
          <w:sz w:val="28"/>
          <w:szCs w:val="28"/>
          <w:shd w:val="clear" w:color="auto" w:fill="FFFFFF" w:themeFill="background1"/>
        </w:rPr>
        <w:t>дня,</w:t>
      </w:r>
      <w:r w:rsidRPr="004B390C">
        <w:rPr>
          <w:sz w:val="28"/>
          <w:szCs w:val="28"/>
        </w:rPr>
        <w:t xml:space="preserve"> следующего за днем </w:t>
      </w:r>
      <w:r w:rsidR="00922654" w:rsidRPr="004B390C">
        <w:rPr>
          <w:sz w:val="28"/>
          <w:szCs w:val="28"/>
        </w:rPr>
        <w:t>их подписания</w:t>
      </w:r>
      <w:r w:rsidRPr="004B390C">
        <w:rPr>
          <w:sz w:val="28"/>
          <w:szCs w:val="28"/>
        </w:rPr>
        <w:t>.</w:t>
      </w:r>
    </w:p>
    <w:p w14:paraId="4B542E49"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3.3.2.31. Возможность предоставления результата муниципальной услуги по экстерриториальному принципу отсутствует.</w:t>
      </w:r>
    </w:p>
    <w:p w14:paraId="77808347" w14:textId="77777777" w:rsidR="007B42D5" w:rsidRPr="004B390C" w:rsidRDefault="007B42D5" w:rsidP="004B390C">
      <w:pPr>
        <w:pStyle w:val="ConsPlusNormal0"/>
        <w:spacing w:line="276" w:lineRule="auto"/>
        <w:jc w:val="both"/>
        <w:rPr>
          <w:sz w:val="28"/>
          <w:szCs w:val="28"/>
          <w:highlight w:val="yellow"/>
        </w:rPr>
      </w:pPr>
    </w:p>
    <w:p w14:paraId="1839360E" w14:textId="77777777" w:rsidR="007B42D5" w:rsidRPr="004B390C" w:rsidRDefault="007B42D5" w:rsidP="004B390C">
      <w:pPr>
        <w:pStyle w:val="ConsPlusTitle"/>
        <w:spacing w:line="276" w:lineRule="auto"/>
        <w:jc w:val="center"/>
        <w:outlineLvl w:val="3"/>
        <w:rPr>
          <w:rFonts w:ascii="Times New Roman" w:hAnsi="Times New Roman" w:cs="Times New Roman"/>
          <w:sz w:val="28"/>
          <w:szCs w:val="28"/>
        </w:rPr>
      </w:pPr>
      <w:r w:rsidRPr="004B390C">
        <w:rPr>
          <w:rFonts w:ascii="Times New Roman" w:hAnsi="Times New Roman" w:cs="Times New Roman"/>
          <w:sz w:val="28"/>
          <w:szCs w:val="28"/>
        </w:rPr>
        <w:t>Получение дополнительных сведений от заявителя</w:t>
      </w:r>
    </w:p>
    <w:p w14:paraId="65DB62EB"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3.3.2.32. Получение дополнительных сведений от заявителя не предусмотрено.</w:t>
      </w:r>
    </w:p>
    <w:p w14:paraId="2C6EB52D"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3.3.2.33. Возможность предоставления муниципальной услуги в упреждающем (проактивном) режиме не предусмотрена.</w:t>
      </w:r>
    </w:p>
    <w:p w14:paraId="2E295717" w14:textId="77777777" w:rsidR="007B42D5" w:rsidRPr="004B390C" w:rsidRDefault="007B42D5" w:rsidP="004B390C">
      <w:pPr>
        <w:pStyle w:val="ConsPlusNormal0"/>
        <w:spacing w:line="276" w:lineRule="auto"/>
        <w:jc w:val="both"/>
        <w:rPr>
          <w:sz w:val="28"/>
          <w:szCs w:val="28"/>
          <w:highlight w:val="yellow"/>
        </w:rPr>
      </w:pPr>
    </w:p>
    <w:p w14:paraId="02FEDBBC" w14:textId="77777777" w:rsidR="007B42D5" w:rsidRPr="004B390C" w:rsidRDefault="007B42D5" w:rsidP="004B390C">
      <w:pPr>
        <w:pStyle w:val="ConsPlusTitle"/>
        <w:spacing w:line="276" w:lineRule="auto"/>
        <w:jc w:val="center"/>
        <w:outlineLvl w:val="3"/>
        <w:rPr>
          <w:rFonts w:ascii="Times New Roman" w:hAnsi="Times New Roman" w:cs="Times New Roman"/>
          <w:sz w:val="28"/>
          <w:szCs w:val="28"/>
        </w:rPr>
      </w:pPr>
      <w:r w:rsidRPr="004B390C">
        <w:rPr>
          <w:rFonts w:ascii="Times New Roman" w:hAnsi="Times New Roman" w:cs="Times New Roman"/>
          <w:sz w:val="28"/>
          <w:szCs w:val="28"/>
        </w:rPr>
        <w:t>Максимальный срок предоставления муниципальной услуги</w:t>
      </w:r>
    </w:p>
    <w:p w14:paraId="06406EA0"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 xml:space="preserve">3.3.2.34. Срок предоставления муниципальной услуги указан в </w:t>
      </w:r>
      <w:hyperlink w:anchor="Par116" w:tooltip="2.4. Срок предоставления муниципальной услуги" w:history="1">
        <w:r w:rsidRPr="004B390C">
          <w:rPr>
            <w:sz w:val="28"/>
            <w:szCs w:val="28"/>
          </w:rPr>
          <w:t>подразделе 2.4</w:t>
        </w:r>
      </w:hyperlink>
      <w:r w:rsidRPr="004B390C">
        <w:rPr>
          <w:sz w:val="28"/>
          <w:szCs w:val="28"/>
        </w:rPr>
        <w:t xml:space="preserve"> настоящего Административного регламента.</w:t>
      </w:r>
    </w:p>
    <w:p w14:paraId="70E0B3DC" w14:textId="77777777" w:rsidR="007B42D5" w:rsidRPr="004B390C" w:rsidRDefault="007B42D5" w:rsidP="004B390C">
      <w:pPr>
        <w:pStyle w:val="ConsPlusNormal0"/>
        <w:spacing w:line="276" w:lineRule="auto"/>
        <w:jc w:val="both"/>
        <w:rPr>
          <w:sz w:val="28"/>
          <w:szCs w:val="28"/>
          <w:highlight w:val="yellow"/>
        </w:rPr>
      </w:pPr>
    </w:p>
    <w:p w14:paraId="7760F78B" w14:textId="77777777" w:rsidR="007B42D5" w:rsidRPr="004B390C" w:rsidRDefault="007B42D5" w:rsidP="004B390C">
      <w:pPr>
        <w:pStyle w:val="ConsPlusTitle"/>
        <w:spacing w:line="276" w:lineRule="auto"/>
        <w:jc w:val="center"/>
        <w:outlineLvl w:val="3"/>
        <w:rPr>
          <w:rFonts w:ascii="Times New Roman" w:hAnsi="Times New Roman" w:cs="Times New Roman"/>
          <w:sz w:val="28"/>
          <w:szCs w:val="28"/>
        </w:rPr>
      </w:pPr>
      <w:r w:rsidRPr="004B390C">
        <w:rPr>
          <w:rFonts w:ascii="Times New Roman" w:hAnsi="Times New Roman" w:cs="Times New Roman"/>
          <w:sz w:val="28"/>
          <w:szCs w:val="28"/>
        </w:rPr>
        <w:t>Порядок оставления запроса заявителя</w:t>
      </w:r>
    </w:p>
    <w:p w14:paraId="5E05917F" w14:textId="77777777" w:rsidR="007B42D5" w:rsidRPr="004B390C" w:rsidRDefault="007B42D5"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о предоставлении муниципальной услуги без рассмотрения</w:t>
      </w:r>
    </w:p>
    <w:p w14:paraId="16AB94AC"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 xml:space="preserve">3.3.2.35. Заявитель не позднее рабочего дня, предшествующего дню окончания срока предоставления муниципальной услуги, вправе обратиться в Администрацию с </w:t>
      </w:r>
      <w:hyperlink w:anchor="Par1182" w:tooltip="Заявление об оставлении без рассмотрения" w:history="1">
        <w:r w:rsidRPr="004B390C">
          <w:rPr>
            <w:sz w:val="28"/>
            <w:szCs w:val="28"/>
          </w:rPr>
          <w:t>заявлением</w:t>
        </w:r>
      </w:hyperlink>
      <w:r w:rsidRPr="004B390C">
        <w:rPr>
          <w:sz w:val="28"/>
          <w:szCs w:val="28"/>
        </w:rPr>
        <w:t xml:space="preserve"> об</w:t>
      </w:r>
      <w:r w:rsidR="00922654" w:rsidRPr="004B390C">
        <w:rPr>
          <w:sz w:val="28"/>
          <w:szCs w:val="28"/>
        </w:rPr>
        <w:t xml:space="preserve"> оставлении заявления о выдаче </w:t>
      </w:r>
      <w:r w:rsidRPr="004B390C">
        <w:rPr>
          <w:sz w:val="28"/>
          <w:szCs w:val="28"/>
        </w:rPr>
        <w:t>разрешения без рассмотрения.</w:t>
      </w:r>
    </w:p>
    <w:p w14:paraId="4F7354AA"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3.3.2.36. На основании поступившего заявления об оставлении заявления о выдаче разрешения без рассмотрения Администрация принимает решение об оставлении заявления о выдаче разрешения без рассмотрения.</w:t>
      </w:r>
    </w:p>
    <w:p w14:paraId="1683D0DB"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 xml:space="preserve">3.3.2.37. </w:t>
      </w:r>
      <w:hyperlink w:anchor="Par1243" w:tooltip="Уведомление" w:history="1">
        <w:r w:rsidRPr="004B390C">
          <w:rPr>
            <w:sz w:val="28"/>
            <w:szCs w:val="28"/>
          </w:rPr>
          <w:t>Уведомление</w:t>
        </w:r>
      </w:hyperlink>
      <w:r w:rsidRPr="004B390C">
        <w:rPr>
          <w:sz w:val="28"/>
          <w:szCs w:val="28"/>
        </w:rPr>
        <w:t xml:space="preserve"> об</w:t>
      </w:r>
      <w:r w:rsidR="00922654" w:rsidRPr="004B390C">
        <w:rPr>
          <w:sz w:val="28"/>
          <w:szCs w:val="28"/>
        </w:rPr>
        <w:t xml:space="preserve"> оставлении заявления о выдаче </w:t>
      </w:r>
      <w:r w:rsidRPr="004B390C">
        <w:rPr>
          <w:sz w:val="28"/>
          <w:szCs w:val="28"/>
        </w:rPr>
        <w:t>разрешения без рассмотрения направляется заявителю способом, указанным заявителем в заявлении, не позднее рабочего дня, следующего за днем поступления заявления об оставлении заявления о выдаче разрешения без рассмотрения.</w:t>
      </w:r>
    </w:p>
    <w:p w14:paraId="59F025E4" w14:textId="77777777" w:rsidR="007B42D5" w:rsidRPr="004B390C" w:rsidRDefault="007B42D5" w:rsidP="004B390C">
      <w:pPr>
        <w:pStyle w:val="ConsPlusNormal0"/>
        <w:spacing w:line="276" w:lineRule="auto"/>
        <w:ind w:firstLine="540"/>
        <w:jc w:val="both"/>
        <w:rPr>
          <w:sz w:val="28"/>
          <w:szCs w:val="28"/>
        </w:rPr>
      </w:pPr>
      <w:r w:rsidRPr="004B390C">
        <w:rPr>
          <w:sz w:val="28"/>
          <w:szCs w:val="28"/>
        </w:rPr>
        <w:t>3.3.2.38. Оставление без рассмотрения заявления о выдаче  разрешения не препятствует повторному обращению заявителя за предоставлением муниципальной услуги.</w:t>
      </w:r>
    </w:p>
    <w:p w14:paraId="6CEA8ED7" w14:textId="77777777" w:rsidR="00922654" w:rsidRPr="004B390C" w:rsidRDefault="00922654" w:rsidP="004B390C">
      <w:pPr>
        <w:pStyle w:val="ConsPlusNormal0"/>
        <w:spacing w:line="276" w:lineRule="auto"/>
        <w:ind w:firstLine="540"/>
        <w:jc w:val="both"/>
        <w:rPr>
          <w:sz w:val="28"/>
          <w:szCs w:val="28"/>
        </w:rPr>
      </w:pPr>
    </w:p>
    <w:p w14:paraId="7D76C756" w14:textId="77777777" w:rsidR="00C6700A" w:rsidRPr="004B390C" w:rsidRDefault="00C6700A"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t>3.4. Описание 2-го варианта предоставления муниципальной услуги</w:t>
      </w:r>
    </w:p>
    <w:p w14:paraId="50CA2A8C"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 xml:space="preserve">3.4.1. Результат предоставления муниципальной услуги указан в </w:t>
      </w:r>
      <w:hyperlink w:anchor="Par93" w:tooltip="в) уведомления об исправлении допущенных опечаток и ошибок в разрешении (приложение N 7 к настоящему Административному регламенту) с приложением разрешения с исправленными опечатками и ошибками." w:history="1">
        <w:r w:rsidRPr="004B390C">
          <w:rPr>
            <w:sz w:val="28"/>
            <w:szCs w:val="28"/>
          </w:rPr>
          <w:t xml:space="preserve">подпункте </w:t>
        </w:r>
        <w:r w:rsidRPr="004B390C">
          <w:rPr>
            <w:sz w:val="28"/>
            <w:szCs w:val="28"/>
          </w:rPr>
          <w:lastRenderedPageBreak/>
          <w:t>"в"</w:t>
        </w:r>
      </w:hyperlink>
      <w:hyperlink w:anchor="Par99" w:tooltip="е) уведомления об отказе в исправлении допущенных опечаток и ошибок в разрешении (приложение N 7 к настоящему Административному регламенту)." w:history="1">
        <w:r w:rsidRPr="004B390C">
          <w:rPr>
            <w:sz w:val="28"/>
            <w:szCs w:val="28"/>
          </w:rPr>
          <w:t xml:space="preserve"> пункта 2.3.1</w:t>
        </w:r>
      </w:hyperlink>
      <w:r w:rsidRPr="004B390C">
        <w:rPr>
          <w:sz w:val="28"/>
          <w:szCs w:val="28"/>
        </w:rPr>
        <w:t xml:space="preserve"> настоящего Административного регламента.</w:t>
      </w:r>
    </w:p>
    <w:p w14:paraId="76CF23E2"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3.4.2. Перечень и описание административных процедур предоставления муниципальной услуги:</w:t>
      </w:r>
    </w:p>
    <w:p w14:paraId="03A08BF1" w14:textId="77777777" w:rsidR="00C6700A" w:rsidRPr="004B390C" w:rsidRDefault="00C6700A" w:rsidP="004B390C">
      <w:pPr>
        <w:pStyle w:val="ConsPlusNormal0"/>
        <w:spacing w:line="276" w:lineRule="auto"/>
        <w:jc w:val="both"/>
        <w:rPr>
          <w:sz w:val="28"/>
          <w:szCs w:val="28"/>
          <w:highlight w:val="yellow"/>
        </w:rPr>
      </w:pPr>
    </w:p>
    <w:p w14:paraId="41255353" w14:textId="77777777" w:rsidR="00C6700A" w:rsidRPr="004B390C" w:rsidRDefault="00C6700A" w:rsidP="004B390C">
      <w:pPr>
        <w:pStyle w:val="ConsPlusTitle"/>
        <w:spacing w:line="276" w:lineRule="auto"/>
        <w:jc w:val="center"/>
        <w:outlineLvl w:val="3"/>
        <w:rPr>
          <w:rFonts w:ascii="Times New Roman" w:hAnsi="Times New Roman" w:cs="Times New Roman"/>
          <w:sz w:val="28"/>
          <w:szCs w:val="28"/>
        </w:rPr>
      </w:pPr>
      <w:r w:rsidRPr="004B390C">
        <w:rPr>
          <w:rFonts w:ascii="Times New Roman" w:hAnsi="Times New Roman" w:cs="Times New Roman"/>
          <w:sz w:val="28"/>
          <w:szCs w:val="28"/>
        </w:rPr>
        <w:t>Прием запроса и документов и (или) информации,</w:t>
      </w:r>
    </w:p>
    <w:p w14:paraId="4FFA6886" w14:textId="77777777" w:rsidR="00C6700A" w:rsidRPr="004B390C" w:rsidRDefault="00C6700A"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необходимых для предоставления муниципальной услуги</w:t>
      </w:r>
    </w:p>
    <w:p w14:paraId="5488C08F"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 xml:space="preserve">3.4.2.1. Основанием для начала административной процедуры является поступление </w:t>
      </w:r>
      <w:hyperlink w:anchor="Par788" w:tooltip="Заявление" w:history="1">
        <w:r w:rsidRPr="004B390C">
          <w:rPr>
            <w:sz w:val="28"/>
            <w:szCs w:val="28"/>
          </w:rPr>
          <w:t>заявления</w:t>
        </w:r>
      </w:hyperlink>
      <w:r w:rsidRPr="004B390C">
        <w:rPr>
          <w:sz w:val="28"/>
          <w:szCs w:val="28"/>
        </w:rPr>
        <w:t xml:space="preserve"> об исправлении допущенных опечаток и ошибок в разрешении по форме согласно приложению 3 к настоящему Административному регламенту и документов, предусмотренных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4B390C">
          <w:rPr>
            <w:sz w:val="28"/>
            <w:szCs w:val="28"/>
          </w:rPr>
          <w:t>абзацами "б"</w:t>
        </w:r>
      </w:hyperlink>
      <w:r w:rsidRPr="004B390C">
        <w:rPr>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4B390C">
          <w:rPr>
            <w:sz w:val="28"/>
            <w:szCs w:val="28"/>
          </w:rPr>
          <w:t>"в" подпункта 2.6.1.3 пункта 2.6.1</w:t>
        </w:r>
      </w:hyperlink>
      <w:r w:rsidRPr="004B390C">
        <w:rPr>
          <w:sz w:val="28"/>
          <w:szCs w:val="28"/>
        </w:rPr>
        <w:t xml:space="preserve"> настоящего Административного регламента, одним из способов, установленных </w:t>
      </w:r>
      <w:hyperlink w:anchor="Par153" w:tooltip="2.6.4. Заявитель или его представитель представляет в управление заявление о выдаче (продлении, переоформлении) разрешения в соответствии с частью 1 статьи 5 Федерального закона N 271-ФЗ по форме согласно приложению N 2 к настоящему Административному регламент" w:history="1">
        <w:r w:rsidRPr="004B390C">
          <w:rPr>
            <w:sz w:val="28"/>
            <w:szCs w:val="28"/>
          </w:rPr>
          <w:t>пунктом 2.6.3</w:t>
        </w:r>
      </w:hyperlink>
      <w:r w:rsidRPr="004B390C">
        <w:rPr>
          <w:sz w:val="28"/>
          <w:szCs w:val="28"/>
        </w:rPr>
        <w:t xml:space="preserve"> настоящего Административного регламента.</w:t>
      </w:r>
    </w:p>
    <w:p w14:paraId="1D500CA9"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 xml:space="preserve">3.4.2.2.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4B390C">
          <w:rPr>
            <w:sz w:val="28"/>
            <w:szCs w:val="28"/>
          </w:rPr>
          <w:t>абзацами "б"</w:t>
        </w:r>
      </w:hyperlink>
      <w:r w:rsidRPr="004B390C">
        <w:rPr>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4B390C">
          <w:rPr>
            <w:sz w:val="28"/>
            <w:szCs w:val="28"/>
          </w:rPr>
          <w:t>"в" подпункта 2.6.1.3 пункта 2.6.1</w:t>
        </w:r>
      </w:hyperlink>
      <w:r w:rsidRPr="004B390C">
        <w:rPr>
          <w:sz w:val="28"/>
          <w:szCs w:val="28"/>
        </w:rPr>
        <w:t xml:space="preserve"> настоящего Административного регламента.</w:t>
      </w:r>
    </w:p>
    <w:p w14:paraId="230279A7"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4B390C">
          <w:rPr>
            <w:sz w:val="28"/>
            <w:szCs w:val="28"/>
          </w:rPr>
          <w:t>абзацем "б" подпункта 2.6.1.3 пункта 2.6.1</w:t>
        </w:r>
      </w:hyperlink>
      <w:r w:rsidRPr="004B390C">
        <w:rPr>
          <w:sz w:val="28"/>
          <w:szCs w:val="28"/>
        </w:rPr>
        <w:t xml:space="preserve"> настоящего Административного регламента.</w:t>
      </w:r>
    </w:p>
    <w:p w14:paraId="3101AF5F"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3.4.2.3. Основания для принятия решения об отказе в приеме заявления об исправлении допущенных опечаток и ошибок в разрешении и документов, необходимых для предоставления муниципальной услуги, в том числе представленных в электронной форме:</w:t>
      </w:r>
    </w:p>
    <w:p w14:paraId="28B18FBA"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а) заявление об исправлении допущенных опечаток и ошибок в разрешении представлено в орган местного самоуправления, в полномочия которого не входит предоставление муниципальной услуги;</w:t>
      </w:r>
    </w:p>
    <w:p w14:paraId="3EE39F99"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б) неполное заполнение полей в форме заявления об исправлении допущенных опечаток и ошибок в разрешении, в том числе в интерактивной форме заявления на едином портале и (или) региональном портале;</w:t>
      </w:r>
    </w:p>
    <w:p w14:paraId="3D6E7FEE"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 xml:space="preserve">в) непредставление документов, предусмотренных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4B390C">
          <w:rPr>
            <w:sz w:val="28"/>
            <w:szCs w:val="28"/>
          </w:rPr>
          <w:t>абзацами "б"</w:t>
        </w:r>
      </w:hyperlink>
      <w:r w:rsidRPr="004B390C">
        <w:rPr>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4B390C">
          <w:rPr>
            <w:sz w:val="28"/>
            <w:szCs w:val="28"/>
          </w:rPr>
          <w:t>"в" подпункта 2.6.1.3 пункта 2.6.1</w:t>
        </w:r>
      </w:hyperlink>
      <w:r w:rsidRPr="004B390C">
        <w:rPr>
          <w:sz w:val="28"/>
          <w:szCs w:val="28"/>
        </w:rPr>
        <w:t xml:space="preserve"> настоящего Административного регламента;</w:t>
      </w:r>
    </w:p>
    <w:p w14:paraId="532EB503"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г) представленные документы утратили силу на день обращения за получением муниципальной услуги (документ, удостоверяющий полномочия представителя, в случае обращения за получением муниципальной услуги указанного лица);</w:t>
      </w:r>
    </w:p>
    <w:p w14:paraId="41E30EFA"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д) представленные документы содержат подчистки и исправления текста;</w:t>
      </w:r>
    </w:p>
    <w:p w14:paraId="3EC27353" w14:textId="77777777" w:rsidR="00C6700A" w:rsidRPr="004B390C" w:rsidRDefault="00C6700A" w:rsidP="004B390C">
      <w:pPr>
        <w:pStyle w:val="ConsPlusNormal0"/>
        <w:spacing w:line="276" w:lineRule="auto"/>
        <w:ind w:firstLine="540"/>
        <w:jc w:val="both"/>
        <w:rPr>
          <w:sz w:val="28"/>
          <w:szCs w:val="28"/>
        </w:rPr>
      </w:pPr>
      <w:r w:rsidRPr="004B390C">
        <w:rPr>
          <w:sz w:val="28"/>
          <w:szCs w:val="28"/>
        </w:rP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4CEFD36"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 xml:space="preserve">ж) выявлено несоблюдение установленных </w:t>
      </w:r>
      <w:hyperlink r:id="rId18" w:tooltip="Федеральный закон от 06.04.2011 N 63-ФЗ (ред. от 28.12.2024) &quot;Об электронной подписи&quot;{КонсультантПлюс}" w:history="1">
        <w:r w:rsidRPr="004B390C">
          <w:rPr>
            <w:sz w:val="28"/>
            <w:szCs w:val="28"/>
          </w:rPr>
          <w:t>статьей 11</w:t>
        </w:r>
      </w:hyperlink>
      <w:r w:rsidRPr="004B390C">
        <w:rPr>
          <w:sz w:val="28"/>
          <w:szCs w:val="28"/>
        </w:rPr>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53D4D416"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3.4.2.4. МФЦ участвует в приеме заявления об исправлении допущенных опечаток и ошибок в разрешении в соответствии с соглашением о взаимодействии между АУ «МФЦ» и Администрацией.</w:t>
      </w:r>
    </w:p>
    <w:p w14:paraId="26D9372C"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3.4.2.5. Возможность получения муниципальной услуги по экстерриториальному принципу отсутствует.</w:t>
      </w:r>
    </w:p>
    <w:p w14:paraId="76264B07"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 xml:space="preserve">3.4.2.6. Заявление об исправлении допущенных опечаток и ошибок в разрешении и документы, предусмотренные абзацами "б", "в" </w:t>
      </w:r>
      <w:hyperlink w:anchor="Par144" w:tooltip="2.6.1.3. В случае обращения заявителя за исправлением допущенных опечаток и ошибок в разрешении:" w:history="1">
        <w:r w:rsidRPr="004B390C">
          <w:rPr>
            <w:sz w:val="28"/>
            <w:szCs w:val="28"/>
          </w:rPr>
          <w:t>подпункта 2.6.1.3 пункта 2.6.1</w:t>
        </w:r>
      </w:hyperlink>
      <w:r w:rsidRPr="004B390C">
        <w:rPr>
          <w:sz w:val="28"/>
          <w:szCs w:val="28"/>
        </w:rPr>
        <w:t xml:space="preserve">, направленные одним из способов, установленных в </w:t>
      </w:r>
      <w:hyperlink w:anchor="Par158" w:tooltip="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quot;Многофункциональный центр предоставления государственных и муниципальных у" w:history="1">
        <w:r w:rsidRPr="004B390C">
          <w:rPr>
            <w:sz w:val="28"/>
            <w:szCs w:val="28"/>
          </w:rPr>
          <w:t>подпункте "б" пункта 2.6.3</w:t>
        </w:r>
      </w:hyperlink>
      <w:r w:rsidRPr="004B390C">
        <w:rPr>
          <w:sz w:val="28"/>
          <w:szCs w:val="28"/>
        </w:rPr>
        <w:t xml:space="preserve"> настоящего Административного регламента, принимаются специалистами Администрации.</w:t>
      </w:r>
    </w:p>
    <w:p w14:paraId="361946A7"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 xml:space="preserve">Заявление об исправлении допущенных опечаток и ошибок и документы, предусмотренные абзацами "б", "в" </w:t>
      </w:r>
      <w:hyperlink w:anchor="Par144" w:tooltip="2.6.1.3. В случае обращения заявителя за исправлением допущенных опечаток и ошибок в разрешении:" w:history="1">
        <w:r w:rsidRPr="004B390C">
          <w:rPr>
            <w:sz w:val="28"/>
            <w:szCs w:val="28"/>
          </w:rPr>
          <w:t>подпункта 2.6.1.3 пункта 2.6.1</w:t>
        </w:r>
      </w:hyperlink>
      <w:r w:rsidRPr="004B390C">
        <w:rPr>
          <w:sz w:val="28"/>
          <w:szCs w:val="28"/>
        </w:rPr>
        <w:t xml:space="preserve">, направленные способом, указанным в </w:t>
      </w:r>
      <w:hyperlink w:anchor="Par154" w:tooltip="а) в электронной форме посредством единого портала и (или) регионального портала." w:history="1">
        <w:r w:rsidRPr="004B390C">
          <w:rPr>
            <w:sz w:val="28"/>
            <w:szCs w:val="28"/>
          </w:rPr>
          <w:t>подпункте "а" пункта 2.6.3</w:t>
        </w:r>
      </w:hyperlink>
      <w:r w:rsidRPr="004B390C">
        <w:rPr>
          <w:sz w:val="28"/>
          <w:szCs w:val="28"/>
        </w:rPr>
        <w:t xml:space="preserve"> настоящего Административного регламента, регистрируются в автоматическом режиме.</w:t>
      </w:r>
    </w:p>
    <w:p w14:paraId="02B838EF"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3.4.2.7. Для приема заявления об исправлении допущенных опечаток и ошибок в разрешении в электронной форме с использованием единого портала и (или)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в разрешении и для подготовки ответа.</w:t>
      </w:r>
    </w:p>
    <w:p w14:paraId="706CC824"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Для возможности подачи заявления об исправлении допущенных опечаток и ошибок в разрешении через единый портал и (или) региональный портал заявитель должен быть зарегистрирован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юридическом лице в указанных информационных системах.</w:t>
      </w:r>
    </w:p>
    <w:p w14:paraId="18470A70"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 xml:space="preserve">3.4.2.8. Срок регистрации заявления об исправлении допущенных опечаток и ошибок в разрешении указан в </w:t>
      </w:r>
      <w:hyperlink w:anchor="Par203" w:tooltip="2.11. Срок регистрации запроса заявителя" w:history="1">
        <w:r w:rsidRPr="004B390C">
          <w:rPr>
            <w:sz w:val="28"/>
            <w:szCs w:val="28"/>
          </w:rPr>
          <w:t>подразделе 2.11</w:t>
        </w:r>
      </w:hyperlink>
      <w:r w:rsidRPr="004B390C">
        <w:rPr>
          <w:sz w:val="28"/>
          <w:szCs w:val="28"/>
        </w:rPr>
        <w:t xml:space="preserve"> настоящего Административного регламента.</w:t>
      </w:r>
    </w:p>
    <w:p w14:paraId="786830BE"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3.4.2.9. Результатом административной процедуры является регистрация заявления об исправлении допущенных опечаток и ошибок в разрешении.</w:t>
      </w:r>
    </w:p>
    <w:p w14:paraId="5022E2DB"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 xml:space="preserve">3.4.2.10. После регистрации заявление об исправлении допущенных </w:t>
      </w:r>
      <w:r w:rsidRPr="004B390C">
        <w:rPr>
          <w:sz w:val="28"/>
          <w:szCs w:val="28"/>
        </w:rPr>
        <w:lastRenderedPageBreak/>
        <w:t xml:space="preserve">опечаток и ошибок в разрешении направляется </w:t>
      </w:r>
      <w:r w:rsidR="001D130F" w:rsidRPr="004B390C">
        <w:rPr>
          <w:sz w:val="28"/>
          <w:szCs w:val="28"/>
        </w:rPr>
        <w:t>специалисту, ответственному за предоставление услуги</w:t>
      </w:r>
      <w:r w:rsidRPr="004B390C">
        <w:rPr>
          <w:sz w:val="28"/>
          <w:szCs w:val="28"/>
        </w:rPr>
        <w:t>.</w:t>
      </w:r>
    </w:p>
    <w:p w14:paraId="6565D2E2" w14:textId="77777777" w:rsidR="00C6700A" w:rsidRPr="004B390C" w:rsidRDefault="00C6700A" w:rsidP="004B390C">
      <w:pPr>
        <w:pStyle w:val="ConsPlusNormal0"/>
        <w:spacing w:line="276" w:lineRule="auto"/>
        <w:jc w:val="both"/>
        <w:rPr>
          <w:sz w:val="28"/>
          <w:szCs w:val="28"/>
          <w:highlight w:val="yellow"/>
        </w:rPr>
      </w:pPr>
    </w:p>
    <w:p w14:paraId="0E581474" w14:textId="77777777" w:rsidR="00C6700A" w:rsidRPr="004B390C" w:rsidRDefault="00C6700A" w:rsidP="004B390C">
      <w:pPr>
        <w:pStyle w:val="ConsPlusTitle"/>
        <w:spacing w:line="276" w:lineRule="auto"/>
        <w:jc w:val="center"/>
        <w:outlineLvl w:val="3"/>
        <w:rPr>
          <w:rFonts w:ascii="Times New Roman" w:hAnsi="Times New Roman" w:cs="Times New Roman"/>
          <w:sz w:val="28"/>
          <w:szCs w:val="28"/>
        </w:rPr>
      </w:pPr>
      <w:r w:rsidRPr="004B390C">
        <w:rPr>
          <w:rFonts w:ascii="Times New Roman" w:hAnsi="Times New Roman" w:cs="Times New Roman"/>
          <w:sz w:val="28"/>
          <w:szCs w:val="28"/>
        </w:rPr>
        <w:t>Межведомственное информационное взаимодействие</w:t>
      </w:r>
    </w:p>
    <w:p w14:paraId="64154C47"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1D130F" w:rsidRPr="004B390C">
        <w:rPr>
          <w:sz w:val="28"/>
          <w:szCs w:val="28"/>
        </w:rPr>
        <w:t>4</w:t>
      </w:r>
      <w:r w:rsidRPr="004B390C">
        <w:rPr>
          <w:sz w:val="28"/>
          <w:szCs w:val="28"/>
        </w:rPr>
        <w:t>.2.11. Направление межведомственных информационных запросов не осуществляется.</w:t>
      </w:r>
    </w:p>
    <w:p w14:paraId="201C2B18" w14:textId="77777777" w:rsidR="00C6700A" w:rsidRPr="004B390C" w:rsidRDefault="00C6700A" w:rsidP="004B390C">
      <w:pPr>
        <w:pStyle w:val="ConsPlusNormal0"/>
        <w:spacing w:line="276" w:lineRule="auto"/>
        <w:jc w:val="both"/>
        <w:rPr>
          <w:sz w:val="28"/>
          <w:szCs w:val="28"/>
          <w:highlight w:val="yellow"/>
        </w:rPr>
      </w:pPr>
    </w:p>
    <w:p w14:paraId="73ADEF63" w14:textId="77777777" w:rsidR="00C6700A" w:rsidRPr="004B390C" w:rsidRDefault="00C6700A" w:rsidP="004B390C">
      <w:pPr>
        <w:pStyle w:val="ConsPlusTitle"/>
        <w:spacing w:line="276" w:lineRule="auto"/>
        <w:jc w:val="center"/>
        <w:outlineLvl w:val="3"/>
        <w:rPr>
          <w:rFonts w:ascii="Times New Roman" w:hAnsi="Times New Roman" w:cs="Times New Roman"/>
          <w:sz w:val="28"/>
          <w:szCs w:val="28"/>
        </w:rPr>
      </w:pPr>
      <w:r w:rsidRPr="004B390C">
        <w:rPr>
          <w:rFonts w:ascii="Times New Roman" w:hAnsi="Times New Roman" w:cs="Times New Roman"/>
          <w:sz w:val="28"/>
          <w:szCs w:val="28"/>
        </w:rPr>
        <w:t>Принятие решения о предоставлении (об отказе в предоставлении) муниципальной услуги</w:t>
      </w:r>
    </w:p>
    <w:p w14:paraId="72C5A797"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1D130F" w:rsidRPr="004B390C">
        <w:rPr>
          <w:sz w:val="28"/>
          <w:szCs w:val="28"/>
        </w:rPr>
        <w:t>4</w:t>
      </w:r>
      <w:r w:rsidRPr="004B390C">
        <w:rPr>
          <w:sz w:val="28"/>
          <w:szCs w:val="28"/>
        </w:rPr>
        <w:t xml:space="preserve">.2.12. Основанием для начала административной процедуры является поступление в отдел заявления об исправлении допущенных опечаток и ошибок в разрешении, а также документов, предусмотренных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4B390C">
          <w:rPr>
            <w:sz w:val="28"/>
            <w:szCs w:val="28"/>
          </w:rPr>
          <w:t>абзацами "б"</w:t>
        </w:r>
      </w:hyperlink>
      <w:r w:rsidRPr="004B390C">
        <w:rPr>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4B390C">
          <w:rPr>
            <w:sz w:val="28"/>
            <w:szCs w:val="28"/>
          </w:rPr>
          <w:t>"в" подпункта 2.6.1.3 пункта 2.6.1</w:t>
        </w:r>
      </w:hyperlink>
      <w:r w:rsidRPr="004B390C">
        <w:rPr>
          <w:sz w:val="28"/>
          <w:szCs w:val="28"/>
        </w:rPr>
        <w:t xml:space="preserve"> настоящего Административного регламента.</w:t>
      </w:r>
    </w:p>
    <w:p w14:paraId="23BB4B29"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1D130F" w:rsidRPr="004B390C">
        <w:rPr>
          <w:sz w:val="28"/>
          <w:szCs w:val="28"/>
        </w:rPr>
        <w:t>4</w:t>
      </w:r>
      <w:r w:rsidRPr="004B390C">
        <w:rPr>
          <w:sz w:val="28"/>
          <w:szCs w:val="28"/>
        </w:rPr>
        <w:t>.2.13. В рамках рассмотрения заявления об исправлении допущенных опечаток и ошибок в разрешении осуществляется его проверка на предмет наличия (отсутствия) оснований для принятия решения об исправлении допущенных опечаток и ошибок.</w:t>
      </w:r>
    </w:p>
    <w:p w14:paraId="633F2EBF"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1D130F" w:rsidRPr="004B390C">
        <w:rPr>
          <w:sz w:val="28"/>
          <w:szCs w:val="28"/>
        </w:rPr>
        <w:t>4</w:t>
      </w:r>
      <w:r w:rsidRPr="004B390C">
        <w:rPr>
          <w:sz w:val="28"/>
          <w:szCs w:val="28"/>
        </w:rPr>
        <w:t>.2.14. Критериями принятия решения о предоставлении муниципальной услуги являются:</w:t>
      </w:r>
    </w:p>
    <w:p w14:paraId="09F140D6"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 xml:space="preserve">- соответствие заявителя кругу лиц, указанных в </w:t>
      </w:r>
      <w:hyperlink w:anchor="Par57" w:tooltip="1.2. Круг заявителей" w:history="1">
        <w:r w:rsidRPr="004B390C">
          <w:rPr>
            <w:sz w:val="28"/>
            <w:szCs w:val="28"/>
          </w:rPr>
          <w:t>подразделе 1.2</w:t>
        </w:r>
      </w:hyperlink>
      <w:r w:rsidRPr="004B390C">
        <w:rPr>
          <w:sz w:val="28"/>
          <w:szCs w:val="28"/>
        </w:rPr>
        <w:t xml:space="preserve"> настоящего Административного регламента;</w:t>
      </w:r>
    </w:p>
    <w:p w14:paraId="0751175B"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 наличие опечаток и ошибок в разрешении.</w:t>
      </w:r>
    </w:p>
    <w:p w14:paraId="4CF9A7B8"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1D130F" w:rsidRPr="004B390C">
        <w:rPr>
          <w:sz w:val="28"/>
          <w:szCs w:val="28"/>
        </w:rPr>
        <w:t>4</w:t>
      </w:r>
      <w:r w:rsidRPr="004B390C">
        <w:rPr>
          <w:sz w:val="28"/>
          <w:szCs w:val="28"/>
        </w:rPr>
        <w:t>.2.15. Критериями принятия решения об отказе в предоставлении муниципальной услуги являются:</w:t>
      </w:r>
    </w:p>
    <w:p w14:paraId="20A41763"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 xml:space="preserve">- несоответствие заявителя кругу лиц, указанных в </w:t>
      </w:r>
      <w:hyperlink w:anchor="Par57" w:tooltip="1.2. Круг заявителей" w:history="1">
        <w:r w:rsidRPr="004B390C">
          <w:rPr>
            <w:sz w:val="28"/>
            <w:szCs w:val="28"/>
          </w:rPr>
          <w:t>подразделе 1.2</w:t>
        </w:r>
      </w:hyperlink>
      <w:r w:rsidRPr="004B390C">
        <w:rPr>
          <w:sz w:val="28"/>
          <w:szCs w:val="28"/>
        </w:rPr>
        <w:t xml:space="preserve"> настоящего Административного регламента;</w:t>
      </w:r>
    </w:p>
    <w:p w14:paraId="5221E6C3"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 отсутствие опечаток и ошибок в разрешении.</w:t>
      </w:r>
    </w:p>
    <w:p w14:paraId="799EB0B6"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1D130F" w:rsidRPr="004B390C">
        <w:rPr>
          <w:sz w:val="28"/>
          <w:szCs w:val="28"/>
        </w:rPr>
        <w:t>4</w:t>
      </w:r>
      <w:r w:rsidRPr="004B390C">
        <w:rPr>
          <w:sz w:val="28"/>
          <w:szCs w:val="28"/>
        </w:rPr>
        <w:t>.2.16. По результатам рассмотрения заявления об исправлении допущенных опечаток и ошибок в разрешении и проверки документов специалист подготавливает уведомление об исправлении допущенных опечаток и ошибок в разрешении, разрешение с внесенными исправлениями либо уведомление об отказе в исправлении допущенных опечаток и ошибок в разрешении, которые затем передаются на подпись главе сельского поселения.</w:t>
      </w:r>
    </w:p>
    <w:p w14:paraId="57EE2935"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1D130F" w:rsidRPr="004B390C">
        <w:rPr>
          <w:sz w:val="28"/>
          <w:szCs w:val="28"/>
        </w:rPr>
        <w:t>4</w:t>
      </w:r>
      <w:r w:rsidRPr="004B390C">
        <w:rPr>
          <w:sz w:val="28"/>
          <w:szCs w:val="28"/>
        </w:rPr>
        <w:t xml:space="preserve">.2.17. Результатом административной процедуры является соответственно подписание </w:t>
      </w:r>
      <w:hyperlink w:anchor="Par1046" w:tooltip="Уведомление" w:history="1">
        <w:r w:rsidRPr="004B390C">
          <w:rPr>
            <w:sz w:val="28"/>
            <w:szCs w:val="28"/>
          </w:rPr>
          <w:t>уведомления</w:t>
        </w:r>
      </w:hyperlink>
      <w:r w:rsidRPr="004B390C">
        <w:rPr>
          <w:sz w:val="28"/>
          <w:szCs w:val="28"/>
        </w:rPr>
        <w:t xml:space="preserve"> об исправлении допущенных опечаток и ошибок в разрешении, разрешения с внесенными исправлениями или подписание уведомления об отказе в исправлении допущенных опечаток и ошибок в разрешении по форме </w:t>
      </w:r>
      <w:r w:rsidRPr="00ED1842">
        <w:rPr>
          <w:sz w:val="28"/>
          <w:szCs w:val="28"/>
        </w:rPr>
        <w:t xml:space="preserve">согласно приложению </w:t>
      </w:r>
      <w:r w:rsidR="00485667" w:rsidRPr="00ED1842">
        <w:rPr>
          <w:sz w:val="28"/>
          <w:szCs w:val="28"/>
        </w:rPr>
        <w:t>6</w:t>
      </w:r>
      <w:r w:rsidRPr="00ED1842">
        <w:rPr>
          <w:sz w:val="28"/>
          <w:szCs w:val="28"/>
        </w:rPr>
        <w:t xml:space="preserve"> к настоящему </w:t>
      </w:r>
      <w:r w:rsidRPr="004B390C">
        <w:rPr>
          <w:sz w:val="28"/>
          <w:szCs w:val="28"/>
        </w:rPr>
        <w:t>Административному регламенту.</w:t>
      </w:r>
    </w:p>
    <w:p w14:paraId="66AFB017" w14:textId="77777777" w:rsidR="00C6700A" w:rsidRPr="004B390C" w:rsidRDefault="00C6700A" w:rsidP="004B390C">
      <w:pPr>
        <w:pStyle w:val="ConsPlusNormal0"/>
        <w:spacing w:line="276" w:lineRule="auto"/>
        <w:ind w:firstLine="540"/>
        <w:jc w:val="both"/>
        <w:rPr>
          <w:sz w:val="28"/>
          <w:szCs w:val="28"/>
        </w:rPr>
      </w:pPr>
      <w:r w:rsidRPr="004B390C">
        <w:rPr>
          <w:sz w:val="28"/>
          <w:szCs w:val="28"/>
        </w:rPr>
        <w:lastRenderedPageBreak/>
        <w:t>3.</w:t>
      </w:r>
      <w:r w:rsidR="001D130F" w:rsidRPr="004B390C">
        <w:rPr>
          <w:sz w:val="28"/>
          <w:szCs w:val="28"/>
        </w:rPr>
        <w:t>4</w:t>
      </w:r>
      <w:r w:rsidRPr="004B390C">
        <w:rPr>
          <w:sz w:val="28"/>
          <w:szCs w:val="28"/>
        </w:rPr>
        <w:t xml:space="preserve">.2.18. Срок принятия решения о предоставлении (об отказе в предоставлении) муниципальной услуги не </w:t>
      </w:r>
      <w:r w:rsidRPr="00ED1842">
        <w:rPr>
          <w:sz w:val="28"/>
          <w:szCs w:val="28"/>
        </w:rPr>
        <w:t xml:space="preserve">может превышать 5 рабочих дней </w:t>
      </w:r>
      <w:r w:rsidRPr="004B390C">
        <w:rPr>
          <w:sz w:val="28"/>
          <w:szCs w:val="28"/>
        </w:rPr>
        <w:t>со дня регистрации заявления об исправлении допущенных опечаток и ошибок в разрешении.</w:t>
      </w:r>
    </w:p>
    <w:p w14:paraId="7D035A63" w14:textId="77777777" w:rsidR="00C6700A" w:rsidRPr="004B390C" w:rsidRDefault="00C6700A" w:rsidP="004B390C">
      <w:pPr>
        <w:pStyle w:val="ConsPlusNormal0"/>
        <w:spacing w:line="276" w:lineRule="auto"/>
        <w:jc w:val="both"/>
        <w:rPr>
          <w:sz w:val="28"/>
          <w:szCs w:val="28"/>
        </w:rPr>
      </w:pPr>
    </w:p>
    <w:p w14:paraId="04AF87B9" w14:textId="77777777" w:rsidR="00C6700A" w:rsidRPr="004B390C" w:rsidRDefault="00C6700A" w:rsidP="004B390C">
      <w:pPr>
        <w:pStyle w:val="ConsPlusTitle"/>
        <w:spacing w:line="276" w:lineRule="auto"/>
        <w:jc w:val="center"/>
        <w:outlineLvl w:val="3"/>
        <w:rPr>
          <w:rFonts w:ascii="Times New Roman" w:hAnsi="Times New Roman" w:cs="Times New Roman"/>
          <w:sz w:val="28"/>
          <w:szCs w:val="28"/>
        </w:rPr>
      </w:pPr>
      <w:r w:rsidRPr="004B390C">
        <w:rPr>
          <w:rFonts w:ascii="Times New Roman" w:hAnsi="Times New Roman" w:cs="Times New Roman"/>
          <w:sz w:val="28"/>
          <w:szCs w:val="28"/>
        </w:rPr>
        <w:t>Предоставление результата муниципальной услуги</w:t>
      </w:r>
    </w:p>
    <w:p w14:paraId="5CF66C24"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1D130F" w:rsidRPr="004B390C">
        <w:rPr>
          <w:sz w:val="28"/>
          <w:szCs w:val="28"/>
        </w:rPr>
        <w:t>4</w:t>
      </w:r>
      <w:r w:rsidRPr="004B390C">
        <w:rPr>
          <w:sz w:val="28"/>
          <w:szCs w:val="28"/>
        </w:rPr>
        <w:t>.2.19. Основанием для начала выполнения административной процедуры является подписание главой сельского поселения уведомления об исправлении допущенных опечаток и ошибок в разрешении, разрешения с внесенными исправлениями или уведомления об отказе в исправлении допущенных опечаток и ошибок в разрешении.</w:t>
      </w:r>
    </w:p>
    <w:p w14:paraId="749F9A29"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1D130F" w:rsidRPr="004B390C">
        <w:rPr>
          <w:sz w:val="28"/>
          <w:szCs w:val="28"/>
        </w:rPr>
        <w:t>4</w:t>
      </w:r>
      <w:r w:rsidRPr="004B390C">
        <w:rPr>
          <w:sz w:val="28"/>
          <w:szCs w:val="28"/>
        </w:rPr>
        <w:t>.2.20. Заявитель по его выбору вправе получить результат предоставления муниципальной услуги:</w:t>
      </w:r>
    </w:p>
    <w:p w14:paraId="29EA051E"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а) на бумажном носителе;</w:t>
      </w:r>
    </w:p>
    <w:p w14:paraId="11D30ADF"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б) в форме электронного документа, подписанного с использованием усиленной квалифицированной электронной подписи главы сельского поселения.</w:t>
      </w:r>
    </w:p>
    <w:p w14:paraId="6854BE9D"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1D130F" w:rsidRPr="004B390C">
        <w:rPr>
          <w:sz w:val="28"/>
          <w:szCs w:val="28"/>
        </w:rPr>
        <w:t>4</w:t>
      </w:r>
      <w:r w:rsidRPr="004B390C">
        <w:rPr>
          <w:sz w:val="28"/>
          <w:szCs w:val="28"/>
        </w:rPr>
        <w:t>.2.21. Лицом, ответственным за выполнение административной процедуры, является специалист.</w:t>
      </w:r>
    </w:p>
    <w:p w14:paraId="16217051"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1D130F" w:rsidRPr="004B390C">
        <w:rPr>
          <w:sz w:val="28"/>
          <w:szCs w:val="28"/>
        </w:rPr>
        <w:t>4</w:t>
      </w:r>
      <w:r w:rsidRPr="004B390C">
        <w:rPr>
          <w:sz w:val="28"/>
          <w:szCs w:val="28"/>
        </w:rPr>
        <w:t xml:space="preserve">.2.22. При подаче заявления об исправлении допущенных опечаток и ошибок в разрешении и документов, предусмотренных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4B390C">
          <w:rPr>
            <w:sz w:val="28"/>
            <w:szCs w:val="28"/>
          </w:rPr>
          <w:t>абзацами "б"</w:t>
        </w:r>
      </w:hyperlink>
      <w:r w:rsidRPr="004B390C">
        <w:rPr>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4B390C">
          <w:rPr>
            <w:sz w:val="28"/>
            <w:szCs w:val="28"/>
          </w:rPr>
          <w:t>"в" подпункта 2.6.1.3 пункта 2.6.1</w:t>
        </w:r>
      </w:hyperlink>
      <w:r w:rsidRPr="004B390C">
        <w:rPr>
          <w:sz w:val="28"/>
          <w:szCs w:val="28"/>
        </w:rPr>
        <w:t xml:space="preserve"> настоящего Административного регламента, в ходе личного приема, посредством почтового отправления уведомление об исправлении допущенных опечаток и ошибок в разрешении с разрешением с внесенными исправлениями или уведомление об отказе в исправлении допущенных опечаток и ошибок в разрешении выдается заявителю на руки или направляется посредством почтового отправления, если в заявлении об исправлении допущенных опечаток и ошибок в разрешении не был указан иной способ.</w:t>
      </w:r>
    </w:p>
    <w:p w14:paraId="1BDEA0C1"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1D130F" w:rsidRPr="004B390C">
        <w:rPr>
          <w:sz w:val="28"/>
          <w:szCs w:val="28"/>
        </w:rPr>
        <w:t>4</w:t>
      </w:r>
      <w:r w:rsidRPr="004B390C">
        <w:rPr>
          <w:sz w:val="28"/>
          <w:szCs w:val="28"/>
        </w:rPr>
        <w:t xml:space="preserve">.2.23. При подаче заявления об исправлении допущенных опечаток и ошибок в разрешении и документов, предусмотренных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4B390C">
          <w:rPr>
            <w:sz w:val="28"/>
            <w:szCs w:val="28"/>
          </w:rPr>
          <w:t>абзацами "б"</w:t>
        </w:r>
      </w:hyperlink>
      <w:r w:rsidRPr="004B390C">
        <w:rPr>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4B390C">
          <w:rPr>
            <w:sz w:val="28"/>
            <w:szCs w:val="28"/>
          </w:rPr>
          <w:t>"в" подпункта 2.6.1.3 пункта 2.6.1</w:t>
        </w:r>
      </w:hyperlink>
      <w:r w:rsidRPr="004B390C">
        <w:rPr>
          <w:sz w:val="28"/>
          <w:szCs w:val="28"/>
        </w:rPr>
        <w:t xml:space="preserve"> настоящего Административного регламента, посредством единого портала и (или) регионального портала направление уведомления об исправлении допущенных опечаток и ошибок в разрешении и разрешения с внесенными исправлениями или уведомления об отказе в исправлении допущенных опечаток и ошибок в разрешении осуществляется в личный кабинет заявителя на едином портале и (или) региональном портале, если в заявлении об исправлении допущенных опечаток и ошибок в разрешении не был указан иной способ.</w:t>
      </w:r>
    </w:p>
    <w:p w14:paraId="46C9D0F9" w14:textId="77777777" w:rsidR="00C6700A" w:rsidRPr="004B390C" w:rsidRDefault="00C6700A" w:rsidP="004B390C">
      <w:pPr>
        <w:pStyle w:val="ConsPlusNormal0"/>
        <w:spacing w:line="276" w:lineRule="auto"/>
        <w:ind w:firstLine="540"/>
        <w:jc w:val="both"/>
        <w:rPr>
          <w:sz w:val="28"/>
          <w:szCs w:val="28"/>
        </w:rPr>
      </w:pPr>
      <w:r w:rsidRPr="004B390C">
        <w:rPr>
          <w:sz w:val="28"/>
          <w:szCs w:val="28"/>
        </w:rPr>
        <w:lastRenderedPageBreak/>
        <w:t>3.</w:t>
      </w:r>
      <w:r w:rsidR="001D130F" w:rsidRPr="004B390C">
        <w:rPr>
          <w:sz w:val="28"/>
          <w:szCs w:val="28"/>
        </w:rPr>
        <w:t>4</w:t>
      </w:r>
      <w:r w:rsidRPr="004B390C">
        <w:rPr>
          <w:sz w:val="28"/>
          <w:szCs w:val="28"/>
        </w:rPr>
        <w:t xml:space="preserve">.2.24. При подаче заявления об исправлении допущенных опечаток и ошибок в разрешении и документов, предусмотренных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4B390C">
          <w:rPr>
            <w:sz w:val="28"/>
            <w:szCs w:val="28"/>
          </w:rPr>
          <w:t>абзацами "б"</w:t>
        </w:r>
      </w:hyperlink>
      <w:r w:rsidRPr="004B390C">
        <w:rPr>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4B390C">
          <w:rPr>
            <w:sz w:val="28"/>
            <w:szCs w:val="28"/>
          </w:rPr>
          <w:t>"в" подпункта 2.6.1.3 пункта 2.6.1</w:t>
        </w:r>
      </w:hyperlink>
      <w:r w:rsidRPr="004B390C">
        <w:rPr>
          <w:sz w:val="28"/>
          <w:szCs w:val="28"/>
        </w:rPr>
        <w:t xml:space="preserve"> настоящего Административного регламента, через МФЦ уведомление об исправлении допущенных опечаток и ошибок в разрешении с разрешением с внесенными исправлениями или уведомление об отказе в исправлении допущенных опечаток и ошибок в разрешении направляется в МФЦ, если в заявлении об исправлении допущенных опечаток и ошибок в разрешении не был указан иной способ.</w:t>
      </w:r>
    </w:p>
    <w:p w14:paraId="4762B786"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1D130F" w:rsidRPr="004B390C">
        <w:rPr>
          <w:sz w:val="28"/>
          <w:szCs w:val="28"/>
        </w:rPr>
        <w:t>4</w:t>
      </w:r>
      <w:r w:rsidRPr="004B390C">
        <w:rPr>
          <w:sz w:val="28"/>
          <w:szCs w:val="28"/>
        </w:rPr>
        <w:t>.2.25.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или решения об отказе в исправлении допущенных опечаток и ошибок в разрешении и составляет 1 рабочий день, но не превышает 5 рабочих дней с даты поступления заявления об исправлении допущенных опечаток и ошибок в разрешении.</w:t>
      </w:r>
    </w:p>
    <w:p w14:paraId="31276C11"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1D130F" w:rsidRPr="004B390C">
        <w:rPr>
          <w:sz w:val="28"/>
          <w:szCs w:val="28"/>
        </w:rPr>
        <w:t>4</w:t>
      </w:r>
      <w:r w:rsidRPr="004B390C">
        <w:rPr>
          <w:sz w:val="28"/>
          <w:szCs w:val="28"/>
        </w:rPr>
        <w:t>.2.26. Возможность предоставления результата муниципальной услуги по экстерриториальному принципу отсутствует.</w:t>
      </w:r>
    </w:p>
    <w:p w14:paraId="5069A097" w14:textId="77777777" w:rsidR="00C6700A" w:rsidRPr="004B390C" w:rsidRDefault="00C6700A" w:rsidP="004B390C">
      <w:pPr>
        <w:pStyle w:val="ConsPlusNormal0"/>
        <w:spacing w:line="276" w:lineRule="auto"/>
        <w:jc w:val="both"/>
        <w:rPr>
          <w:sz w:val="28"/>
          <w:szCs w:val="28"/>
          <w:highlight w:val="yellow"/>
        </w:rPr>
      </w:pPr>
    </w:p>
    <w:p w14:paraId="7F42A794" w14:textId="77777777" w:rsidR="00C6700A" w:rsidRPr="004B390C" w:rsidRDefault="00C6700A" w:rsidP="004B390C">
      <w:pPr>
        <w:pStyle w:val="ConsPlusTitle"/>
        <w:spacing w:line="276" w:lineRule="auto"/>
        <w:jc w:val="center"/>
        <w:outlineLvl w:val="3"/>
        <w:rPr>
          <w:rFonts w:ascii="Times New Roman" w:hAnsi="Times New Roman" w:cs="Times New Roman"/>
          <w:sz w:val="28"/>
          <w:szCs w:val="28"/>
        </w:rPr>
      </w:pPr>
      <w:r w:rsidRPr="004B390C">
        <w:rPr>
          <w:rFonts w:ascii="Times New Roman" w:hAnsi="Times New Roman" w:cs="Times New Roman"/>
          <w:sz w:val="28"/>
          <w:szCs w:val="28"/>
        </w:rPr>
        <w:t>Получение дополнительных сведений от заявителя</w:t>
      </w:r>
    </w:p>
    <w:p w14:paraId="3B23DA18"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1D130F" w:rsidRPr="004B390C">
        <w:rPr>
          <w:sz w:val="28"/>
          <w:szCs w:val="28"/>
        </w:rPr>
        <w:t>4</w:t>
      </w:r>
      <w:r w:rsidRPr="004B390C">
        <w:rPr>
          <w:sz w:val="28"/>
          <w:szCs w:val="28"/>
        </w:rPr>
        <w:t>.2.27. Получение дополнительных сведений от заявителя не предусмотрено.</w:t>
      </w:r>
    </w:p>
    <w:p w14:paraId="697291F9"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1D130F" w:rsidRPr="004B390C">
        <w:rPr>
          <w:sz w:val="28"/>
          <w:szCs w:val="28"/>
        </w:rPr>
        <w:t>4</w:t>
      </w:r>
      <w:r w:rsidRPr="004B390C">
        <w:rPr>
          <w:sz w:val="28"/>
          <w:szCs w:val="28"/>
        </w:rPr>
        <w:t>.2.28. Возможность предоставления муниципальной услуги в упреждающем (проактивном) режиме не предусмотрена.</w:t>
      </w:r>
    </w:p>
    <w:p w14:paraId="6B56F3B1" w14:textId="77777777" w:rsidR="00C6700A" w:rsidRPr="004B390C" w:rsidRDefault="00C6700A" w:rsidP="004B390C">
      <w:pPr>
        <w:pStyle w:val="ConsPlusNormal0"/>
        <w:spacing w:line="276" w:lineRule="auto"/>
        <w:jc w:val="both"/>
        <w:rPr>
          <w:sz w:val="28"/>
          <w:szCs w:val="28"/>
        </w:rPr>
      </w:pPr>
    </w:p>
    <w:p w14:paraId="01CFBF45" w14:textId="77777777" w:rsidR="00C6700A" w:rsidRPr="004B390C" w:rsidRDefault="00C6700A" w:rsidP="004B390C">
      <w:pPr>
        <w:pStyle w:val="ConsPlusTitle"/>
        <w:spacing w:line="276" w:lineRule="auto"/>
        <w:jc w:val="center"/>
        <w:outlineLvl w:val="3"/>
        <w:rPr>
          <w:rFonts w:ascii="Times New Roman" w:hAnsi="Times New Roman" w:cs="Times New Roman"/>
          <w:sz w:val="28"/>
          <w:szCs w:val="28"/>
        </w:rPr>
      </w:pPr>
      <w:r w:rsidRPr="004B390C">
        <w:rPr>
          <w:rFonts w:ascii="Times New Roman" w:hAnsi="Times New Roman" w:cs="Times New Roman"/>
          <w:sz w:val="28"/>
          <w:szCs w:val="28"/>
        </w:rPr>
        <w:t>Максимальный срок предоставления муниципальной услуги</w:t>
      </w:r>
    </w:p>
    <w:p w14:paraId="19E9782F"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1D130F" w:rsidRPr="004B390C">
        <w:rPr>
          <w:sz w:val="28"/>
          <w:szCs w:val="28"/>
        </w:rPr>
        <w:t>4</w:t>
      </w:r>
      <w:r w:rsidRPr="004B390C">
        <w:rPr>
          <w:sz w:val="28"/>
          <w:szCs w:val="28"/>
        </w:rPr>
        <w:t>.2.29. Срок предоставления муниципальной услуги не превышает 5 рабочих дней с даты поступления в Администрацию заявления об исправлении допущенных опечаток и ошибок в разрешении.</w:t>
      </w:r>
    </w:p>
    <w:p w14:paraId="2CB46CCF" w14:textId="77777777" w:rsidR="00C6700A" w:rsidRPr="004B390C" w:rsidRDefault="00C6700A" w:rsidP="004B390C">
      <w:pPr>
        <w:pStyle w:val="ConsPlusNormal0"/>
        <w:spacing w:line="276" w:lineRule="auto"/>
        <w:jc w:val="both"/>
        <w:rPr>
          <w:sz w:val="28"/>
          <w:szCs w:val="28"/>
          <w:highlight w:val="yellow"/>
        </w:rPr>
      </w:pPr>
    </w:p>
    <w:p w14:paraId="20BF017D" w14:textId="77777777" w:rsidR="00C6700A" w:rsidRPr="004B390C" w:rsidRDefault="00C6700A" w:rsidP="004B390C">
      <w:pPr>
        <w:pStyle w:val="ConsPlusTitle"/>
        <w:spacing w:line="276" w:lineRule="auto"/>
        <w:jc w:val="center"/>
        <w:outlineLvl w:val="3"/>
        <w:rPr>
          <w:rFonts w:ascii="Times New Roman" w:hAnsi="Times New Roman" w:cs="Times New Roman"/>
          <w:sz w:val="28"/>
          <w:szCs w:val="28"/>
        </w:rPr>
      </w:pPr>
      <w:r w:rsidRPr="004B390C">
        <w:rPr>
          <w:rFonts w:ascii="Times New Roman" w:hAnsi="Times New Roman" w:cs="Times New Roman"/>
          <w:sz w:val="28"/>
          <w:szCs w:val="28"/>
        </w:rPr>
        <w:t>Порядок оставления запроса заявителя</w:t>
      </w:r>
    </w:p>
    <w:p w14:paraId="5AA8EC67" w14:textId="77777777" w:rsidR="00C6700A" w:rsidRPr="004B390C" w:rsidRDefault="00C6700A"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о предоставлении муниципальной услуги без рассмотрения</w:t>
      </w:r>
    </w:p>
    <w:p w14:paraId="1D821D03"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684AD2" w:rsidRPr="004B390C">
        <w:rPr>
          <w:sz w:val="28"/>
          <w:szCs w:val="28"/>
        </w:rPr>
        <w:t>4</w:t>
      </w:r>
      <w:r w:rsidRPr="004B390C">
        <w:rPr>
          <w:sz w:val="28"/>
          <w:szCs w:val="28"/>
        </w:rPr>
        <w:t xml:space="preserve">.2.30. Заявитель не позднее рабочего дня, предшествующего дню окончания срока предоставления муниципальной услуги, вправе обратиться в Администрацию с </w:t>
      </w:r>
      <w:hyperlink w:anchor="Par1182" w:tooltip="Заявление об оставлении без рассмотрения" w:history="1">
        <w:r w:rsidRPr="004B390C">
          <w:rPr>
            <w:sz w:val="28"/>
            <w:szCs w:val="28"/>
          </w:rPr>
          <w:t>заявлением</w:t>
        </w:r>
      </w:hyperlink>
      <w:r w:rsidRPr="004B390C">
        <w:rPr>
          <w:sz w:val="28"/>
          <w:szCs w:val="28"/>
        </w:rPr>
        <w:t xml:space="preserve"> об оставлении заявления об исправлении допущенных опечаток и ошибок в разрешении без рассмотрения в порядке, установленном </w:t>
      </w:r>
      <w:hyperlink w:anchor="Par153" w:tooltip="2.6.4. Заявитель или его представитель представляет в управление заявление о выдаче (продлении, переоформлении) разрешения в соответствии с частью 1 статьи 5 Федерального закона N 271-ФЗ по форме согласно приложению N 2 к настоящему Административному регламент" w:history="1">
        <w:r w:rsidRPr="004B390C">
          <w:rPr>
            <w:sz w:val="28"/>
            <w:szCs w:val="28"/>
          </w:rPr>
          <w:t>пунктом 2.6.</w:t>
        </w:r>
        <w:r w:rsidR="00684AD2" w:rsidRPr="004B390C">
          <w:rPr>
            <w:sz w:val="28"/>
            <w:szCs w:val="28"/>
          </w:rPr>
          <w:t>3</w:t>
        </w:r>
      </w:hyperlink>
      <w:r w:rsidRPr="004B390C">
        <w:rPr>
          <w:sz w:val="28"/>
          <w:szCs w:val="28"/>
        </w:rPr>
        <w:t xml:space="preserve">, </w:t>
      </w:r>
      <w:hyperlink w:anchor="Par203" w:tooltip="2.11. Срок регистрации запроса заявителя" w:history="1">
        <w:r w:rsidRPr="004B390C">
          <w:rPr>
            <w:sz w:val="28"/>
            <w:szCs w:val="28"/>
          </w:rPr>
          <w:t>подразделом 2.11</w:t>
        </w:r>
      </w:hyperlink>
      <w:r w:rsidRPr="004B390C">
        <w:rPr>
          <w:sz w:val="28"/>
          <w:szCs w:val="28"/>
        </w:rPr>
        <w:t xml:space="preserve"> настоящего Административного регламента.</w:t>
      </w:r>
    </w:p>
    <w:p w14:paraId="239FBDA7"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684AD2" w:rsidRPr="004B390C">
        <w:rPr>
          <w:sz w:val="28"/>
          <w:szCs w:val="28"/>
        </w:rPr>
        <w:t>4</w:t>
      </w:r>
      <w:r w:rsidRPr="004B390C">
        <w:rPr>
          <w:sz w:val="28"/>
          <w:szCs w:val="28"/>
        </w:rPr>
        <w:t xml:space="preserve">.2.31. На основании поступившего заявления об оставлении заявления об исправлении допущенных опечаток и ошибок в разрешении без рассмотрения Администрация принимает решение об оставлении заявления об </w:t>
      </w:r>
      <w:r w:rsidRPr="004B390C">
        <w:rPr>
          <w:sz w:val="28"/>
          <w:szCs w:val="28"/>
        </w:rPr>
        <w:lastRenderedPageBreak/>
        <w:t>исправлении допущенных опечаток и ошибок в разрешении без рассмотрения.</w:t>
      </w:r>
    </w:p>
    <w:p w14:paraId="423B8709"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684AD2" w:rsidRPr="004B390C">
        <w:rPr>
          <w:sz w:val="28"/>
          <w:szCs w:val="28"/>
        </w:rPr>
        <w:t>4</w:t>
      </w:r>
      <w:r w:rsidRPr="004B390C">
        <w:rPr>
          <w:sz w:val="28"/>
          <w:szCs w:val="28"/>
        </w:rPr>
        <w:t xml:space="preserve">.2.32. </w:t>
      </w:r>
      <w:hyperlink w:anchor="Par1243" w:tooltip="Уведомление" w:history="1">
        <w:r w:rsidRPr="004B390C">
          <w:rPr>
            <w:sz w:val="28"/>
            <w:szCs w:val="28"/>
          </w:rPr>
          <w:t>Уведомление</w:t>
        </w:r>
      </w:hyperlink>
      <w:r w:rsidRPr="004B390C">
        <w:rPr>
          <w:sz w:val="28"/>
          <w:szCs w:val="28"/>
        </w:rPr>
        <w:t xml:space="preserve"> об оставлении заявления об исправлении допущенных опечаток и ошибок в разрешении без рассмотрения направляется заявителю в порядке, установленном </w:t>
      </w:r>
      <w:hyperlink w:anchor="Par109" w:tooltip="2.3.3. Результат предоставления муниципальной услуги, указанный в подпунктах &quot;а&quot; - &quot;е&quot; пункта 2.3.1 настоящего Административного регламента:" w:history="1">
        <w:r w:rsidRPr="004B390C">
          <w:rPr>
            <w:sz w:val="28"/>
            <w:szCs w:val="28"/>
          </w:rPr>
          <w:t>пунктом 2.3.3</w:t>
        </w:r>
      </w:hyperlink>
      <w:r w:rsidRPr="004B390C">
        <w:rPr>
          <w:sz w:val="28"/>
          <w:szCs w:val="28"/>
        </w:rPr>
        <w:t xml:space="preserve"> настоящего Административного регламента, способом, указанным заявителем в заявлении об оставлении заявления об исправлении допущенных опечаток и ошибок в разрешении без рассмотрения, не позднее рабочего дня, следующего за днем поступления заявления об оставлении заявления об исправлении допущенных опечаток и ошибок в разрешении без рассмотрения.</w:t>
      </w:r>
    </w:p>
    <w:p w14:paraId="00B8362C" w14:textId="77777777" w:rsidR="00C6700A" w:rsidRPr="004B390C" w:rsidRDefault="00C6700A" w:rsidP="004B390C">
      <w:pPr>
        <w:pStyle w:val="ConsPlusNormal0"/>
        <w:spacing w:line="276" w:lineRule="auto"/>
        <w:ind w:firstLine="540"/>
        <w:jc w:val="both"/>
        <w:rPr>
          <w:sz w:val="28"/>
          <w:szCs w:val="28"/>
        </w:rPr>
      </w:pPr>
      <w:r w:rsidRPr="004B390C">
        <w:rPr>
          <w:sz w:val="28"/>
          <w:szCs w:val="28"/>
        </w:rPr>
        <w:t>3.</w:t>
      </w:r>
      <w:r w:rsidR="00684AD2" w:rsidRPr="004B390C">
        <w:rPr>
          <w:sz w:val="28"/>
          <w:szCs w:val="28"/>
        </w:rPr>
        <w:t>4</w:t>
      </w:r>
      <w:r w:rsidRPr="004B390C">
        <w:rPr>
          <w:sz w:val="28"/>
          <w:szCs w:val="28"/>
        </w:rPr>
        <w:t>.2.33. Оставление без рассмотрения заявления об исправлении допущенных опечаток и ошибок в разрешении не препятствует повторному обращению заявителя за предоставлением муниципальной услуги.</w:t>
      </w:r>
    </w:p>
    <w:p w14:paraId="3602D78E" w14:textId="77777777" w:rsidR="00C6700A" w:rsidRPr="004B390C" w:rsidRDefault="00C6700A" w:rsidP="004B390C">
      <w:pPr>
        <w:pStyle w:val="ConsPlusNormal0"/>
        <w:spacing w:line="276" w:lineRule="auto"/>
        <w:jc w:val="both"/>
        <w:rPr>
          <w:sz w:val="28"/>
          <w:szCs w:val="28"/>
        </w:rPr>
      </w:pPr>
    </w:p>
    <w:p w14:paraId="26142473" w14:textId="77777777" w:rsidR="00684AD2" w:rsidRPr="004B390C" w:rsidRDefault="00684AD2" w:rsidP="004B390C">
      <w:pPr>
        <w:pStyle w:val="ConsPlusTitle"/>
        <w:spacing w:line="276" w:lineRule="auto"/>
        <w:jc w:val="center"/>
        <w:outlineLvl w:val="1"/>
        <w:rPr>
          <w:rFonts w:ascii="Times New Roman" w:hAnsi="Times New Roman" w:cs="Times New Roman"/>
          <w:sz w:val="28"/>
          <w:szCs w:val="28"/>
        </w:rPr>
      </w:pPr>
      <w:r w:rsidRPr="004B390C">
        <w:rPr>
          <w:rFonts w:ascii="Times New Roman" w:hAnsi="Times New Roman" w:cs="Times New Roman"/>
          <w:sz w:val="28"/>
          <w:szCs w:val="28"/>
        </w:rPr>
        <w:t>IV. ФОРМЫ КОНТРОЛЯ ЗА ИСПОЛНЕНИЕМ</w:t>
      </w:r>
    </w:p>
    <w:p w14:paraId="6DC7281E" w14:textId="77777777" w:rsidR="00684AD2" w:rsidRPr="004B390C" w:rsidRDefault="00684AD2"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АДМИНИСТРАТИВНОГО РЕГЛАМЕНТА</w:t>
      </w:r>
    </w:p>
    <w:p w14:paraId="0C5AE6A9" w14:textId="77777777" w:rsidR="00684AD2" w:rsidRPr="004B390C" w:rsidRDefault="00684AD2" w:rsidP="004B390C">
      <w:pPr>
        <w:pStyle w:val="ConsPlusTitle"/>
        <w:spacing w:line="276" w:lineRule="auto"/>
        <w:jc w:val="center"/>
        <w:rPr>
          <w:rFonts w:ascii="Times New Roman" w:hAnsi="Times New Roman" w:cs="Times New Roman"/>
          <w:sz w:val="28"/>
          <w:szCs w:val="28"/>
        </w:rPr>
      </w:pPr>
    </w:p>
    <w:p w14:paraId="164F9A45" w14:textId="77777777" w:rsidR="00684AD2" w:rsidRPr="004B390C" w:rsidRDefault="00684AD2"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t>4.1. Порядок осуществления текущего контроля за соблюдением</w:t>
      </w:r>
    </w:p>
    <w:p w14:paraId="06DDF760" w14:textId="77777777" w:rsidR="00684AD2" w:rsidRPr="004B390C" w:rsidRDefault="00684AD2"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и исполнением ответственными должностными лицами положений</w:t>
      </w:r>
    </w:p>
    <w:p w14:paraId="0C67DB18" w14:textId="77777777" w:rsidR="00684AD2" w:rsidRPr="004B390C" w:rsidRDefault="00684AD2"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Административного регламента и иных нормативных правовых</w:t>
      </w:r>
    </w:p>
    <w:p w14:paraId="074CEA8F" w14:textId="77777777" w:rsidR="00684AD2" w:rsidRPr="004B390C" w:rsidRDefault="00684AD2"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актов, устанавливающих требования к предоставлению</w:t>
      </w:r>
    </w:p>
    <w:p w14:paraId="2CCF2453" w14:textId="77777777" w:rsidR="00684AD2" w:rsidRPr="004B390C" w:rsidRDefault="00684AD2"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муниципальной услуги, а также принятием ими решений</w:t>
      </w:r>
    </w:p>
    <w:p w14:paraId="21B15CB8"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главой сельского поселения.</w:t>
      </w:r>
    </w:p>
    <w:p w14:paraId="2C3ECD25"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Администрации положений настоящего Административного регламента, нормативных правовых актов Российской Федерации, Воронежской области, Администрации.</w:t>
      </w:r>
    </w:p>
    <w:p w14:paraId="0050D72B" w14:textId="77777777" w:rsidR="00684AD2" w:rsidRPr="004B390C" w:rsidRDefault="00684AD2" w:rsidP="004B390C">
      <w:pPr>
        <w:pStyle w:val="ConsPlusNormal0"/>
        <w:spacing w:line="276" w:lineRule="auto"/>
        <w:jc w:val="both"/>
        <w:rPr>
          <w:sz w:val="28"/>
          <w:szCs w:val="28"/>
        </w:rPr>
      </w:pPr>
    </w:p>
    <w:p w14:paraId="385B2E1D" w14:textId="77777777" w:rsidR="00684AD2" w:rsidRPr="004B390C" w:rsidRDefault="00684AD2"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t>4.2. Порядок и периодичность осуществления плановых</w:t>
      </w:r>
    </w:p>
    <w:p w14:paraId="1D04EFCC" w14:textId="77777777" w:rsidR="00684AD2" w:rsidRPr="004B390C" w:rsidRDefault="00684AD2"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и внеплановых проверок полноты и качества предоставления</w:t>
      </w:r>
    </w:p>
    <w:p w14:paraId="61701E21" w14:textId="77777777" w:rsidR="00684AD2" w:rsidRPr="004B390C" w:rsidRDefault="00684AD2"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муниципальной услуги, в том числе порядок и формы контроля</w:t>
      </w:r>
    </w:p>
    <w:p w14:paraId="2540BA99" w14:textId="77777777" w:rsidR="00684AD2" w:rsidRPr="004B390C" w:rsidRDefault="00684AD2"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за полнотой и качеством предоставления муниципальной услуги</w:t>
      </w:r>
    </w:p>
    <w:p w14:paraId="3F43348F"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14:paraId="1044158A"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xml:space="preserve">4.2.2. Порядок и периодичность осуществления плановых и внеплановых </w:t>
      </w:r>
      <w:r w:rsidRPr="004B390C">
        <w:rPr>
          <w:sz w:val="28"/>
          <w:szCs w:val="28"/>
        </w:rPr>
        <w:lastRenderedPageBreak/>
        <w:t>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главой сельского поселения.</w:t>
      </w:r>
    </w:p>
    <w:p w14:paraId="1EFAFC77"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При плановой проверке полноты и качества предоставления муниципальной услуги контролю подлежат:</w:t>
      </w:r>
    </w:p>
    <w:p w14:paraId="1DB436F3"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соблюдение сроков предоставления муниципальной услуги;</w:t>
      </w:r>
    </w:p>
    <w:p w14:paraId="25ACDA53"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соблюдение положений настоящего Административного регламента;</w:t>
      </w:r>
    </w:p>
    <w:p w14:paraId="73407804"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правильность и обоснованность принятого решения об отказе в предоставлении муниципальной услуги.</w:t>
      </w:r>
    </w:p>
    <w:p w14:paraId="0B4937CE"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w:t>
      </w:r>
    </w:p>
    <w:p w14:paraId="12EE812D"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14:paraId="62DE5CAF"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4.2.3. Контроль деятельности Администрации осуществляет глава сельского поселения.</w:t>
      </w:r>
    </w:p>
    <w:p w14:paraId="07968E67" w14:textId="77777777" w:rsidR="00684AD2" w:rsidRPr="004B390C" w:rsidRDefault="00684AD2" w:rsidP="004B390C">
      <w:pPr>
        <w:pStyle w:val="ConsPlusNormal0"/>
        <w:spacing w:line="276" w:lineRule="auto"/>
        <w:jc w:val="both"/>
        <w:rPr>
          <w:sz w:val="28"/>
          <w:szCs w:val="28"/>
        </w:rPr>
      </w:pPr>
    </w:p>
    <w:p w14:paraId="35E1BD51" w14:textId="77777777" w:rsidR="00684AD2" w:rsidRPr="004B390C" w:rsidRDefault="00684AD2"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t>4.3. Ответственность должностных лиц органа,</w:t>
      </w:r>
    </w:p>
    <w:p w14:paraId="3028933C" w14:textId="77777777" w:rsidR="00684AD2" w:rsidRPr="004B390C" w:rsidRDefault="00684AD2"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предоставляющего муниципальную услугу, за решения и действия</w:t>
      </w:r>
    </w:p>
    <w:p w14:paraId="1FA5313A" w14:textId="77777777" w:rsidR="00684AD2" w:rsidRPr="004B390C" w:rsidRDefault="00684AD2"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(бездействие), принимаемые (осуществляемые) ими в ходе</w:t>
      </w:r>
    </w:p>
    <w:p w14:paraId="1F5E3C0A" w14:textId="77777777" w:rsidR="00684AD2" w:rsidRPr="004B390C" w:rsidRDefault="00684AD2"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предоставления муниципальной услуги</w:t>
      </w:r>
    </w:p>
    <w:p w14:paraId="7D32076C"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0353B87E"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Муниципальные служащие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3DD96FCC" w14:textId="77777777" w:rsidR="00684AD2" w:rsidRPr="004B390C" w:rsidRDefault="00684AD2" w:rsidP="004B390C">
      <w:pPr>
        <w:pStyle w:val="ConsPlusNormal0"/>
        <w:spacing w:line="276" w:lineRule="auto"/>
        <w:jc w:val="both"/>
        <w:rPr>
          <w:sz w:val="28"/>
          <w:szCs w:val="28"/>
        </w:rPr>
      </w:pPr>
    </w:p>
    <w:p w14:paraId="59A2BD87" w14:textId="77777777" w:rsidR="00684AD2" w:rsidRPr="004B390C" w:rsidRDefault="00684AD2" w:rsidP="004B390C">
      <w:pPr>
        <w:pStyle w:val="ConsPlusTitle"/>
        <w:spacing w:line="276" w:lineRule="auto"/>
        <w:jc w:val="center"/>
        <w:outlineLvl w:val="2"/>
        <w:rPr>
          <w:rFonts w:ascii="Times New Roman" w:hAnsi="Times New Roman" w:cs="Times New Roman"/>
          <w:sz w:val="28"/>
          <w:szCs w:val="28"/>
        </w:rPr>
      </w:pPr>
      <w:r w:rsidRPr="004B390C">
        <w:rPr>
          <w:rFonts w:ascii="Times New Roman" w:hAnsi="Times New Roman" w:cs="Times New Roman"/>
          <w:sz w:val="28"/>
          <w:szCs w:val="28"/>
        </w:rPr>
        <w:t>4.4. Требования к порядку и формам контроля</w:t>
      </w:r>
    </w:p>
    <w:p w14:paraId="534DBB69" w14:textId="77777777" w:rsidR="00684AD2" w:rsidRPr="004B390C" w:rsidRDefault="00684AD2"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за предоставлением муниципальной услуги, в том числе</w:t>
      </w:r>
    </w:p>
    <w:p w14:paraId="681B7D0A" w14:textId="77777777" w:rsidR="00684AD2" w:rsidRPr="004B390C" w:rsidRDefault="00684AD2"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со стороны граждан, их объединений и организаций</w:t>
      </w:r>
    </w:p>
    <w:p w14:paraId="0198D6EE"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4.4.1. Заявители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F7A2A52" w14:textId="77777777" w:rsidR="00684AD2" w:rsidRPr="004B390C" w:rsidRDefault="00684AD2" w:rsidP="004B390C">
      <w:pPr>
        <w:pStyle w:val="ConsPlusNormal0"/>
        <w:spacing w:line="276" w:lineRule="auto"/>
        <w:ind w:firstLine="540"/>
        <w:jc w:val="both"/>
        <w:rPr>
          <w:sz w:val="28"/>
          <w:szCs w:val="28"/>
        </w:rPr>
      </w:pPr>
      <w:r w:rsidRPr="004B390C">
        <w:rPr>
          <w:sz w:val="28"/>
          <w:szCs w:val="28"/>
        </w:rPr>
        <w:lastRenderedPageBreak/>
        <w:t>Граждане, их объединения и организации также имеют право:</w:t>
      </w:r>
    </w:p>
    <w:p w14:paraId="6CB67F07"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направлять замечания и предложения по улучшению доступности и качества предоставления муниципальной услуги;</w:t>
      </w:r>
    </w:p>
    <w:p w14:paraId="303422C9"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вносить предложения о мерах по устранению нарушений настоящего Административного регламента.</w:t>
      </w:r>
    </w:p>
    <w:p w14:paraId="5B273A95"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14:paraId="0AFF3D80"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CE70308" w14:textId="77777777" w:rsidR="00684AD2" w:rsidRPr="004B390C" w:rsidRDefault="00684AD2" w:rsidP="004B390C">
      <w:pPr>
        <w:pStyle w:val="ConsPlusNormal0"/>
        <w:spacing w:line="276" w:lineRule="auto"/>
        <w:jc w:val="both"/>
        <w:rPr>
          <w:sz w:val="28"/>
          <w:szCs w:val="28"/>
        </w:rPr>
      </w:pPr>
    </w:p>
    <w:p w14:paraId="456C3833" w14:textId="77777777" w:rsidR="00684AD2" w:rsidRPr="004B390C" w:rsidRDefault="00684AD2" w:rsidP="004B390C">
      <w:pPr>
        <w:pStyle w:val="ConsPlusTitle"/>
        <w:spacing w:line="276" w:lineRule="auto"/>
        <w:jc w:val="center"/>
        <w:outlineLvl w:val="1"/>
        <w:rPr>
          <w:rFonts w:ascii="Times New Roman" w:hAnsi="Times New Roman" w:cs="Times New Roman"/>
          <w:sz w:val="28"/>
          <w:szCs w:val="28"/>
        </w:rPr>
      </w:pPr>
      <w:r w:rsidRPr="004B390C">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1.3 СТАТЬИ 16 ФЕДЕРАЛЬНОГО ЗАКОНА ОТ 27.07.2010</w:t>
      </w:r>
    </w:p>
    <w:p w14:paraId="63B4E4C0" w14:textId="77777777" w:rsidR="00684AD2" w:rsidRPr="004B390C" w:rsidRDefault="00684AD2" w:rsidP="004B390C">
      <w:pPr>
        <w:pStyle w:val="ConsPlusTitle"/>
        <w:spacing w:line="276" w:lineRule="auto"/>
        <w:jc w:val="center"/>
        <w:rPr>
          <w:rFonts w:ascii="Times New Roman" w:hAnsi="Times New Roman" w:cs="Times New Roman"/>
          <w:sz w:val="28"/>
          <w:szCs w:val="28"/>
        </w:rPr>
      </w:pPr>
      <w:r w:rsidRPr="004B390C">
        <w:rPr>
          <w:rFonts w:ascii="Times New Roman" w:hAnsi="Times New Roman" w:cs="Times New Roman"/>
          <w:sz w:val="28"/>
          <w:szCs w:val="28"/>
        </w:rPr>
        <w:t>№ 210-ФЗ "ОБ ОРГАНИЗАЦИИ ПРЕДОСТАВЛЕНИЯ ГОСУДАРСТВЕННЫХ И МУНИЦИПАЛЬНЫХ УСЛУГ", А ТАКЖЕ ИХ ДОЛЖНОСТНЫХ ЛИЦ, МУНИЦИПАЛЬНЫХ СЛУЖАЩИХ, РАБОТНИКОВ</w:t>
      </w:r>
    </w:p>
    <w:p w14:paraId="2DB88CFE" w14:textId="77777777" w:rsidR="00684AD2" w:rsidRPr="004B390C" w:rsidRDefault="00684AD2" w:rsidP="004B390C">
      <w:pPr>
        <w:pStyle w:val="ConsPlusNormal0"/>
        <w:spacing w:line="276" w:lineRule="auto"/>
        <w:jc w:val="both"/>
        <w:rPr>
          <w:sz w:val="28"/>
          <w:szCs w:val="28"/>
        </w:rPr>
      </w:pPr>
    </w:p>
    <w:p w14:paraId="1C05ADB0"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tooltip="Федеральный закон от 27.07.2010 N 210-ФЗ (ред. от 28.12.2024) &quot;Об организации предоставления государственных и муниципальных услуг&quot;{КонсультантПлюс}" w:history="1">
        <w:r w:rsidRPr="004B390C">
          <w:rPr>
            <w:sz w:val="28"/>
            <w:szCs w:val="28"/>
          </w:rPr>
          <w:t>частью 1.1 статьи 16</w:t>
        </w:r>
      </w:hyperlink>
      <w:r w:rsidRPr="004B390C">
        <w:rPr>
          <w:sz w:val="28"/>
          <w:szCs w:val="28"/>
        </w:rPr>
        <w:t xml:space="preserve">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14:paraId="20E5025F"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5.2. Заявитель может обратиться с жалобой в том числе в следующих случаях:</w:t>
      </w:r>
    </w:p>
    <w:p w14:paraId="0C98AA4A"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xml:space="preserve">- нарушение срока регистрации заявления о предоставлении муниципальной услуги, запроса, указанного в </w:t>
      </w:r>
      <w:hyperlink r:id="rId20" w:tooltip="Федеральный закон от 27.07.2010 N 210-ФЗ (ред. от 28.12.2024) &quot;Об организации предоставления государственных и муниципальных услуг&quot;{КонсультантПлюс}" w:history="1">
        <w:r w:rsidRPr="004B390C">
          <w:rPr>
            <w:sz w:val="28"/>
            <w:szCs w:val="28"/>
          </w:rPr>
          <w:t>статье 15.1</w:t>
        </w:r>
      </w:hyperlink>
      <w:r w:rsidRPr="004B390C">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N 210-ФЗ);</w:t>
      </w:r>
    </w:p>
    <w:p w14:paraId="57C9A010"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4B390C">
        <w:rPr>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Федеральный закон от 27.07.2010 N 210-ФЗ (ред. от 28.12.2024) &quot;Об организации предоставления государственных и муниципальных услуг&quot;{КонсультантПлюс}" w:history="1">
        <w:r w:rsidRPr="004B390C">
          <w:rPr>
            <w:sz w:val="28"/>
            <w:szCs w:val="28"/>
          </w:rPr>
          <w:t>частью 1.3 статьи 16</w:t>
        </w:r>
      </w:hyperlink>
      <w:r w:rsidRPr="004B390C">
        <w:rPr>
          <w:sz w:val="28"/>
          <w:szCs w:val="28"/>
        </w:rPr>
        <w:t xml:space="preserve"> Федерального закона N 210-ФЗ;</w:t>
      </w:r>
    </w:p>
    <w:p w14:paraId="6D0E7514"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B390C">
        <w:rPr>
          <w:sz w:val="28"/>
          <w:szCs w:val="28"/>
        </w:rPr>
        <w:t>Шуберского</w:t>
      </w:r>
      <w:proofErr w:type="spellEnd"/>
      <w:r w:rsidRPr="004B390C">
        <w:rPr>
          <w:sz w:val="28"/>
          <w:szCs w:val="28"/>
        </w:rPr>
        <w:t xml:space="preserve"> сельского поселения Новоусманского муниципального района Воронежской области для предоставления муниципальной услуги;</w:t>
      </w:r>
    </w:p>
    <w:p w14:paraId="5EAE765A"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B390C">
        <w:rPr>
          <w:sz w:val="28"/>
          <w:szCs w:val="28"/>
        </w:rPr>
        <w:t>Шуберского</w:t>
      </w:r>
      <w:proofErr w:type="spellEnd"/>
      <w:r w:rsidRPr="004B390C">
        <w:rPr>
          <w:sz w:val="28"/>
          <w:szCs w:val="28"/>
        </w:rPr>
        <w:t xml:space="preserve"> сельского поселения Новоусманского муниципального района Воронежской области для предоставления муниципальной услуги, у заявителя;</w:t>
      </w:r>
    </w:p>
    <w:p w14:paraId="65FF3EB9"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Pr="004B390C">
        <w:rPr>
          <w:sz w:val="28"/>
          <w:szCs w:val="28"/>
        </w:rPr>
        <w:t>Шуберского</w:t>
      </w:r>
      <w:proofErr w:type="spellEnd"/>
      <w:r w:rsidRPr="004B390C">
        <w:rPr>
          <w:sz w:val="28"/>
          <w:szCs w:val="28"/>
        </w:rPr>
        <w:t xml:space="preserve"> сельского поселения Новоусманского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Федеральный закон от 27.07.2010 N 210-ФЗ (ред. от 28.12.2024) &quot;Об организации предоставления государственных и муниципальных услуг&quot;{КонсультантПлюс}" w:history="1">
        <w:r w:rsidRPr="004B390C">
          <w:rPr>
            <w:sz w:val="28"/>
            <w:szCs w:val="28"/>
          </w:rPr>
          <w:t>частью 1.3 статьи 16</w:t>
        </w:r>
      </w:hyperlink>
      <w:r w:rsidRPr="004B390C">
        <w:rPr>
          <w:sz w:val="28"/>
          <w:szCs w:val="28"/>
        </w:rPr>
        <w:t xml:space="preserve"> Федерального закона № 210-ФЗ;</w:t>
      </w:r>
    </w:p>
    <w:p w14:paraId="0C162BDB"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B390C">
        <w:rPr>
          <w:sz w:val="28"/>
          <w:szCs w:val="28"/>
        </w:rPr>
        <w:t>Шуберского</w:t>
      </w:r>
      <w:proofErr w:type="spellEnd"/>
      <w:r w:rsidRPr="004B390C">
        <w:rPr>
          <w:sz w:val="28"/>
          <w:szCs w:val="28"/>
        </w:rPr>
        <w:t xml:space="preserve"> сельского поселения Новоусманского муниципального района Воронежской области;</w:t>
      </w:r>
    </w:p>
    <w:p w14:paraId="499D3292"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w:t>
      </w:r>
      <w:r w:rsidRPr="004B390C">
        <w:rPr>
          <w:sz w:val="28"/>
          <w:szCs w:val="28"/>
        </w:rPr>
        <w:lastRenderedPageBreak/>
        <w:t xml:space="preserve">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Федеральный закон от 27.07.2010 N 210-ФЗ (ред. от 28.12.2024) &quot;Об организации предоставления государственных и муниципальных услуг&quot;{КонсультантПлюс}" w:history="1">
        <w:r w:rsidRPr="004B390C">
          <w:rPr>
            <w:sz w:val="28"/>
            <w:szCs w:val="28"/>
          </w:rPr>
          <w:t>частью 1.3 статьи 16</w:t>
        </w:r>
      </w:hyperlink>
      <w:r w:rsidRPr="004B390C">
        <w:rPr>
          <w:sz w:val="28"/>
          <w:szCs w:val="28"/>
        </w:rPr>
        <w:t xml:space="preserve"> Федерального закона № 210-ФЗ;</w:t>
      </w:r>
    </w:p>
    <w:p w14:paraId="2EA9E5DB"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нарушение срока или порядка выдачи документов по результатам предоставления муниципальной услуги;</w:t>
      </w:r>
    </w:p>
    <w:p w14:paraId="46E3BBBB"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proofErr w:type="spellStart"/>
      <w:r w:rsidRPr="004B390C">
        <w:rPr>
          <w:sz w:val="28"/>
          <w:szCs w:val="28"/>
        </w:rPr>
        <w:t>Шуберского</w:t>
      </w:r>
      <w:proofErr w:type="spellEnd"/>
      <w:r w:rsidRPr="004B390C">
        <w:rPr>
          <w:sz w:val="28"/>
          <w:szCs w:val="28"/>
        </w:rPr>
        <w:t xml:space="preserve"> сельского поселения Новоусманского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Федеральный закон от 27.07.2010 N 210-ФЗ (ред. от 28.12.2024) &quot;Об организации предоставления государственных и муниципальных услуг&quot;{КонсультантПлюс}" w:history="1">
        <w:r w:rsidRPr="004B390C">
          <w:rPr>
            <w:sz w:val="28"/>
            <w:szCs w:val="28"/>
          </w:rPr>
          <w:t>частью 1.3 статьи 16</w:t>
        </w:r>
      </w:hyperlink>
      <w:r w:rsidRPr="004B390C">
        <w:rPr>
          <w:sz w:val="28"/>
          <w:szCs w:val="28"/>
        </w:rPr>
        <w:t xml:space="preserve"> Федерального закона № 210-ФЗ;</w:t>
      </w:r>
    </w:p>
    <w:p w14:paraId="29A5BF1D"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tooltip="Федеральный закон от 27.07.2010 N 210-ФЗ (ред. от 28.12.2024) &quot;Об организации предоставления государственных и муниципальных услуг&quot;{КонсультантПлюс}" w:history="1">
        <w:r w:rsidRPr="004B390C">
          <w:rPr>
            <w:sz w:val="28"/>
            <w:szCs w:val="28"/>
          </w:rPr>
          <w:t>пунктом 4 части 1 статьи 7</w:t>
        </w:r>
      </w:hyperlink>
      <w:r w:rsidRPr="004B390C">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Федеральный закон от 27.07.2010 N 210-ФЗ (ред. от 28.12.2024) &quot;Об организации предоставления государственных и муниципальных услуг&quot;{КонсультантПлюс}" w:history="1">
        <w:r w:rsidRPr="004B390C">
          <w:rPr>
            <w:sz w:val="28"/>
            <w:szCs w:val="28"/>
          </w:rPr>
          <w:t>частью 1.3 статьи 16</w:t>
        </w:r>
      </w:hyperlink>
      <w:r w:rsidRPr="004B390C">
        <w:rPr>
          <w:sz w:val="28"/>
          <w:szCs w:val="28"/>
        </w:rPr>
        <w:t xml:space="preserve"> Федерального закона № 210-ФЗ.</w:t>
      </w:r>
    </w:p>
    <w:p w14:paraId="56A18EA1"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5.3. Заявители имеют право на получение информации, необходимой для обоснования и рассмотрения жалобы.</w:t>
      </w:r>
    </w:p>
    <w:p w14:paraId="0EE9A131"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5.4. Оснований для отказа в рассмотрении жалобы не имеется.</w:t>
      </w:r>
    </w:p>
    <w:p w14:paraId="33D97B17"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5.5. Основанием для начала процедуры досудебного (внесудебного) обжалования является поступившая жалоба.</w:t>
      </w:r>
    </w:p>
    <w:p w14:paraId="3953F43A"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Жалоба подается в письменной форме на бумажном носителе, в электронной форме в Администрацию, МФЦ либо в министерство цифрового развития Воронежской области (далее - министерство цифрового развития), а также в привлекаемые организации.</w:t>
      </w:r>
    </w:p>
    <w:p w14:paraId="64CD2ADC"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xml:space="preserve">Жалоба на решения и действия (бездействие) Администрации, </w:t>
      </w:r>
      <w:r w:rsidRPr="004B390C">
        <w:rPr>
          <w:sz w:val="28"/>
          <w:szCs w:val="28"/>
        </w:rPr>
        <w:lastRenderedPageBreak/>
        <w:t>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и (или) регионального портала, официального сайта, а также может быть принята при личном приеме заявителя.</w:t>
      </w:r>
    </w:p>
    <w:p w14:paraId="2DF2394D"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и (или) регионального портала, а также может быть принята при личном приеме заявителя.</w:t>
      </w:r>
    </w:p>
    <w:p w14:paraId="408D10B8"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и (или) регионального портала, а также может быть принята при личном приеме заявителя.</w:t>
      </w:r>
    </w:p>
    <w:p w14:paraId="7EC74333"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5.6. Жалоба должна содержать:</w:t>
      </w:r>
    </w:p>
    <w:p w14:paraId="3D69EBFF"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238F61D7"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A94487"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EB6DD90"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585EB414"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5.7. Заявитель может обжаловать решения и действия (бездействие) должностных лиц, муниципальных служащих Администрации главе сельского поселения.</w:t>
      </w:r>
    </w:p>
    <w:p w14:paraId="442F4A24"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xml:space="preserve">Глава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Pr="004B390C">
        <w:rPr>
          <w:sz w:val="28"/>
          <w:szCs w:val="28"/>
        </w:rPr>
        <w:lastRenderedPageBreak/>
        <w:t>Администрации в сети Интернет, на информационных стендах.</w:t>
      </w:r>
    </w:p>
    <w:p w14:paraId="653C2FFA"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14:paraId="51096F0C"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w:t>
      </w:r>
    </w:p>
    <w:p w14:paraId="71F60868"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Жалобы на решения и действия (бездействие) работников привлекаемых организаций подаются руководителям этих организаций.</w:t>
      </w:r>
    </w:p>
    <w:p w14:paraId="06AD70F3" w14:textId="77777777" w:rsidR="00684AD2" w:rsidRPr="004B390C" w:rsidRDefault="00684AD2" w:rsidP="004B390C">
      <w:pPr>
        <w:pStyle w:val="ConsPlusNormal0"/>
        <w:spacing w:line="276" w:lineRule="auto"/>
        <w:ind w:firstLine="540"/>
        <w:jc w:val="both"/>
        <w:rPr>
          <w:sz w:val="28"/>
          <w:szCs w:val="28"/>
        </w:rPr>
      </w:pPr>
      <w:bookmarkStart w:id="25" w:name="Par628"/>
      <w:bookmarkEnd w:id="25"/>
      <w:r w:rsidRPr="004B390C">
        <w:rPr>
          <w:sz w:val="28"/>
          <w:szCs w:val="28"/>
        </w:rPr>
        <w:t>5.9. По результатам рассмотрения жалобы лицом, уполномоченным на ее рассмотрение, принимается одно из следующих решений:</w:t>
      </w:r>
    </w:p>
    <w:p w14:paraId="46D2D4CC"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B390C">
        <w:rPr>
          <w:sz w:val="28"/>
          <w:szCs w:val="28"/>
        </w:rPr>
        <w:t>Шуберского</w:t>
      </w:r>
      <w:proofErr w:type="spellEnd"/>
      <w:r w:rsidRPr="004B390C">
        <w:rPr>
          <w:sz w:val="28"/>
          <w:szCs w:val="28"/>
        </w:rPr>
        <w:t xml:space="preserve"> сельского поселения Новоусманского муниципального района Воронежской области;</w:t>
      </w:r>
    </w:p>
    <w:p w14:paraId="213A6AA1"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б) в удовлетворении жалобы отказывается.</w:t>
      </w:r>
    </w:p>
    <w:p w14:paraId="59197821"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5.10. Жалоба, поступившая в Администрацию, МФЦ, министерство цифрового развития,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1227B6E"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5.11. Должностное лицо или орган, уполномоченные на рассмотрение жалобы, МФЦ, министерство цифрового развития отказывают в удовлетворении жалобы в следующих случаях:</w:t>
      </w:r>
    </w:p>
    <w:p w14:paraId="62E604F3"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D58BDE3"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б) подача жалобы лицом, полномочия которого не подтверждены в порядке, установленном законодательством;</w:t>
      </w:r>
    </w:p>
    <w:p w14:paraId="40797E9D"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xml:space="preserve">в) наличие решения по жалобе, принятого ранее этим же органом в соответствии с требованиями </w:t>
      </w:r>
      <w:hyperlink r:id="rId27"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КонсультантПлюс}" w:history="1">
        <w:r w:rsidRPr="004B390C">
          <w:rPr>
            <w:sz w:val="28"/>
            <w:szCs w:val="28"/>
          </w:rPr>
          <w:t>Закона</w:t>
        </w:r>
      </w:hyperlink>
      <w:r w:rsidRPr="004B390C">
        <w:rPr>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0FFB1C03" w14:textId="77777777" w:rsidR="00684AD2" w:rsidRPr="004B390C" w:rsidRDefault="00684AD2" w:rsidP="004B390C">
      <w:pPr>
        <w:pStyle w:val="ConsPlusNormal0"/>
        <w:spacing w:line="276" w:lineRule="auto"/>
        <w:ind w:firstLine="540"/>
        <w:jc w:val="both"/>
        <w:rPr>
          <w:sz w:val="28"/>
          <w:szCs w:val="28"/>
        </w:rPr>
      </w:pPr>
      <w:r w:rsidRPr="004B390C">
        <w:rPr>
          <w:sz w:val="28"/>
          <w:szCs w:val="28"/>
        </w:rPr>
        <w:lastRenderedPageBreak/>
        <w:t>г) если обжалуемые действия являются правомерными.</w:t>
      </w:r>
    </w:p>
    <w:p w14:paraId="2F6E63CD"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5.12. Должностное лицо или орган, уполномоченные на рассмотрение жалобы, МФЦ, министерство цифрового развития оставляют жалобу без ответа в следующих случаях:</w:t>
      </w:r>
    </w:p>
    <w:p w14:paraId="38F7789A"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14:paraId="08DA9094"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43E92F12"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Должностное лицо или орган, уполномоченные на рассмотрение жалобы, МФЦ, министерство цифрового развития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63BF8CF2"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468EFDB9" w14:textId="77777777" w:rsidR="00684AD2" w:rsidRPr="004B390C" w:rsidRDefault="00684AD2" w:rsidP="004B390C">
      <w:pPr>
        <w:pStyle w:val="ConsPlusNormal0"/>
        <w:spacing w:line="276" w:lineRule="auto"/>
        <w:ind w:firstLine="540"/>
        <w:jc w:val="both"/>
        <w:rPr>
          <w:sz w:val="28"/>
          <w:szCs w:val="28"/>
        </w:rPr>
      </w:pPr>
      <w:bookmarkStart w:id="26" w:name="Par642"/>
      <w:bookmarkEnd w:id="26"/>
      <w:r w:rsidRPr="004B390C">
        <w:rPr>
          <w:sz w:val="28"/>
          <w:szCs w:val="28"/>
        </w:rPr>
        <w:t xml:space="preserve">5.13. Не позднее дня, следующего за днем принятия решения, указанного в </w:t>
      </w:r>
      <w:hyperlink w:anchor="Par628" w:tooltip="5.9. По результатам рассмотрения жалобы лицом, уполномоченным на ее рассмотрение, принимается одно из следующих решений:" w:history="1">
        <w:r w:rsidRPr="004B390C">
          <w:rPr>
            <w:sz w:val="28"/>
            <w:szCs w:val="28"/>
          </w:rPr>
          <w:t>пункте 5.9</w:t>
        </w:r>
      </w:hyperlink>
      <w:r w:rsidRPr="004B390C">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A88BEE"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xml:space="preserve">5.14. В случае признания жалобы подлежащей удовлетворению в ответе заявителю, указанном в </w:t>
      </w:r>
      <w:hyperlink w:anchor="Par642" w:tooltip="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 w:history="1">
        <w:r w:rsidRPr="004B390C">
          <w:rPr>
            <w:sz w:val="28"/>
            <w:szCs w:val="28"/>
          </w:rPr>
          <w:t>пункте 5.13</w:t>
        </w:r>
      </w:hyperlink>
      <w:r w:rsidRPr="004B390C">
        <w:rPr>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B0D0E9D"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 xml:space="preserve">5.15. В случае признания жалобы, не подлежащей удовлетворению, в ответе заявителю, указанном в </w:t>
      </w:r>
      <w:hyperlink w:anchor="Par642" w:tooltip="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 w:history="1">
        <w:r w:rsidRPr="004B390C">
          <w:rPr>
            <w:sz w:val="28"/>
            <w:szCs w:val="28"/>
          </w:rPr>
          <w:t>пункте 5.13</w:t>
        </w:r>
      </w:hyperlink>
      <w:r w:rsidRPr="004B390C">
        <w:rPr>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EF67F43" w14:textId="77777777" w:rsidR="00684AD2" w:rsidRPr="004B390C" w:rsidRDefault="00684AD2" w:rsidP="004B390C">
      <w:pPr>
        <w:pStyle w:val="ConsPlusNormal0"/>
        <w:spacing w:line="276" w:lineRule="auto"/>
        <w:ind w:firstLine="540"/>
        <w:jc w:val="both"/>
        <w:rPr>
          <w:sz w:val="28"/>
          <w:szCs w:val="28"/>
        </w:rPr>
      </w:pPr>
      <w:r w:rsidRPr="004B390C">
        <w:rPr>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17D3290" w14:textId="77777777" w:rsidR="00ED3585" w:rsidRPr="004B390C" w:rsidRDefault="00ED3585" w:rsidP="004B390C">
      <w:pPr>
        <w:pStyle w:val="ConsPlusNormal0"/>
        <w:spacing w:line="276" w:lineRule="auto"/>
        <w:ind w:firstLine="540"/>
        <w:jc w:val="both"/>
      </w:pPr>
    </w:p>
    <w:p w14:paraId="4B0996A7" w14:textId="77777777" w:rsidR="004044E1" w:rsidRDefault="004044E1" w:rsidP="009D3C1B">
      <w:pPr>
        <w:pStyle w:val="ConsPlusNormal0"/>
        <w:spacing w:line="276" w:lineRule="auto"/>
        <w:ind w:firstLine="540"/>
        <w:jc w:val="both"/>
        <w:rPr>
          <w:b/>
          <w:sz w:val="28"/>
          <w:szCs w:val="28"/>
        </w:rPr>
      </w:pPr>
      <w:r>
        <w:rPr>
          <w:b/>
          <w:sz w:val="28"/>
          <w:szCs w:val="28"/>
        </w:rPr>
        <w:br w:type="page"/>
      </w:r>
    </w:p>
    <w:p w14:paraId="49E5646D" w14:textId="77777777" w:rsidR="004044E1" w:rsidRPr="00093EED" w:rsidRDefault="004044E1" w:rsidP="004044E1">
      <w:pPr>
        <w:pStyle w:val="ConsPlusNormal0"/>
        <w:jc w:val="right"/>
        <w:rPr>
          <w:sz w:val="28"/>
          <w:szCs w:val="28"/>
        </w:rPr>
      </w:pPr>
      <w:r w:rsidRPr="00093EED">
        <w:rPr>
          <w:sz w:val="28"/>
          <w:szCs w:val="28"/>
        </w:rPr>
        <w:lastRenderedPageBreak/>
        <w:t>Приложение 1</w:t>
      </w:r>
    </w:p>
    <w:p w14:paraId="004A88B0" w14:textId="77777777" w:rsidR="004044E1" w:rsidRPr="00093EED" w:rsidRDefault="004044E1" w:rsidP="004044E1">
      <w:pPr>
        <w:pStyle w:val="ConsPlusNormal0"/>
        <w:jc w:val="right"/>
        <w:rPr>
          <w:sz w:val="28"/>
          <w:szCs w:val="28"/>
        </w:rPr>
      </w:pPr>
      <w:r w:rsidRPr="00093EED">
        <w:rPr>
          <w:sz w:val="28"/>
          <w:szCs w:val="28"/>
        </w:rPr>
        <w:t>к Административному регламенту</w:t>
      </w:r>
    </w:p>
    <w:p w14:paraId="466A684E" w14:textId="77777777" w:rsidR="004044E1" w:rsidRPr="00093EED" w:rsidRDefault="004044E1" w:rsidP="004044E1">
      <w:pPr>
        <w:pStyle w:val="ConsPlusNormal0"/>
        <w:spacing w:line="276" w:lineRule="auto"/>
        <w:jc w:val="both"/>
        <w:rPr>
          <w:sz w:val="28"/>
          <w:szCs w:val="28"/>
        </w:rPr>
      </w:pPr>
    </w:p>
    <w:p w14:paraId="7B306428" w14:textId="77777777" w:rsidR="004044E1" w:rsidRPr="00093EED" w:rsidRDefault="004044E1" w:rsidP="004044E1">
      <w:pPr>
        <w:pStyle w:val="ConsPlusNormal0"/>
        <w:jc w:val="both"/>
      </w:pPr>
    </w:p>
    <w:p w14:paraId="0A7F495F" w14:textId="77777777" w:rsidR="004044E1" w:rsidRPr="00093EED" w:rsidRDefault="004044E1" w:rsidP="004044E1">
      <w:pPr>
        <w:pStyle w:val="ConsPlusTitle"/>
        <w:jc w:val="center"/>
        <w:rPr>
          <w:rFonts w:ascii="Times New Roman" w:hAnsi="Times New Roman" w:cs="Times New Roman"/>
          <w:sz w:val="28"/>
          <w:szCs w:val="28"/>
        </w:rPr>
      </w:pPr>
      <w:bookmarkStart w:id="27" w:name="Par659"/>
      <w:bookmarkEnd w:id="27"/>
      <w:r w:rsidRPr="00093EED">
        <w:rPr>
          <w:rFonts w:ascii="Times New Roman" w:hAnsi="Times New Roman" w:cs="Times New Roman"/>
          <w:sz w:val="28"/>
          <w:szCs w:val="28"/>
        </w:rPr>
        <w:t>Перечень признаков заявителей, а также комбинации значений признаков,</w:t>
      </w:r>
    </w:p>
    <w:p w14:paraId="502E7849" w14:textId="77777777" w:rsidR="004044E1" w:rsidRPr="00093EED" w:rsidRDefault="004044E1" w:rsidP="004044E1">
      <w:pPr>
        <w:pStyle w:val="ConsPlusTitle"/>
        <w:jc w:val="center"/>
        <w:rPr>
          <w:rFonts w:ascii="Times New Roman" w:hAnsi="Times New Roman" w:cs="Times New Roman"/>
          <w:sz w:val="28"/>
          <w:szCs w:val="28"/>
        </w:rPr>
      </w:pPr>
      <w:r w:rsidRPr="00093EED">
        <w:rPr>
          <w:rFonts w:ascii="Times New Roman" w:hAnsi="Times New Roman" w:cs="Times New Roman"/>
          <w:sz w:val="28"/>
          <w:szCs w:val="28"/>
        </w:rPr>
        <w:t>каждая из которых соответствует одному варианту</w:t>
      </w:r>
    </w:p>
    <w:p w14:paraId="21C959E5" w14:textId="77777777" w:rsidR="004044E1" w:rsidRPr="00093EED" w:rsidRDefault="004044E1" w:rsidP="004044E1">
      <w:pPr>
        <w:autoSpaceDE w:val="0"/>
        <w:autoSpaceDN w:val="0"/>
        <w:adjustRightInd w:val="0"/>
        <w:jc w:val="center"/>
        <w:rPr>
          <w:rFonts w:ascii="Times New Roman" w:hAnsi="Times New Roman"/>
          <w:b/>
          <w:sz w:val="28"/>
          <w:szCs w:val="28"/>
        </w:rPr>
      </w:pPr>
      <w:r w:rsidRPr="00093EED">
        <w:rPr>
          <w:rFonts w:ascii="Times New Roman" w:hAnsi="Times New Roman"/>
          <w:b/>
          <w:sz w:val="28"/>
          <w:szCs w:val="28"/>
        </w:rPr>
        <w:t>предоставления муниципальной услуги</w:t>
      </w:r>
    </w:p>
    <w:tbl>
      <w:tblPr>
        <w:tblStyle w:val="a8"/>
        <w:tblW w:w="0" w:type="auto"/>
        <w:tblLook w:val="04A0" w:firstRow="1" w:lastRow="0" w:firstColumn="1" w:lastColumn="0" w:noHBand="0" w:noVBand="1"/>
      </w:tblPr>
      <w:tblGrid>
        <w:gridCol w:w="1384"/>
        <w:gridCol w:w="3190"/>
        <w:gridCol w:w="4606"/>
      </w:tblGrid>
      <w:tr w:rsidR="004044E1" w:rsidRPr="00064BA7" w14:paraId="68D18F1C" w14:textId="77777777" w:rsidTr="004044E1">
        <w:tc>
          <w:tcPr>
            <w:tcW w:w="1384" w:type="dxa"/>
          </w:tcPr>
          <w:p w14:paraId="448A63B5" w14:textId="77777777" w:rsidR="004044E1" w:rsidRPr="00064BA7" w:rsidRDefault="004044E1" w:rsidP="00064BA7">
            <w:pPr>
              <w:spacing w:after="0" w:line="240" w:lineRule="auto"/>
              <w:jc w:val="center"/>
              <w:rPr>
                <w:rFonts w:ascii="Times New Roman" w:hAnsi="Times New Roman"/>
                <w:b/>
                <w:sz w:val="24"/>
                <w:szCs w:val="24"/>
              </w:rPr>
            </w:pPr>
            <w:r w:rsidRPr="00064BA7">
              <w:rPr>
                <w:rFonts w:ascii="Times New Roman" w:hAnsi="Times New Roman"/>
                <w:b/>
                <w:sz w:val="24"/>
                <w:szCs w:val="24"/>
              </w:rPr>
              <w:t>№</w:t>
            </w:r>
          </w:p>
        </w:tc>
        <w:tc>
          <w:tcPr>
            <w:tcW w:w="3190" w:type="dxa"/>
          </w:tcPr>
          <w:p w14:paraId="0C1FF577" w14:textId="77777777" w:rsidR="004044E1" w:rsidRPr="00064BA7" w:rsidRDefault="004044E1" w:rsidP="00064BA7">
            <w:pPr>
              <w:spacing w:after="0" w:line="240" w:lineRule="auto"/>
              <w:jc w:val="center"/>
              <w:rPr>
                <w:rFonts w:ascii="Times New Roman" w:hAnsi="Times New Roman"/>
                <w:b/>
                <w:sz w:val="24"/>
                <w:szCs w:val="24"/>
              </w:rPr>
            </w:pPr>
            <w:r w:rsidRPr="00064BA7">
              <w:rPr>
                <w:rFonts w:ascii="Times New Roman" w:hAnsi="Times New Roman"/>
                <w:b/>
                <w:sz w:val="24"/>
                <w:szCs w:val="24"/>
              </w:rPr>
              <w:t>Признак заявителя</w:t>
            </w:r>
          </w:p>
        </w:tc>
        <w:tc>
          <w:tcPr>
            <w:tcW w:w="4606" w:type="dxa"/>
          </w:tcPr>
          <w:p w14:paraId="4118A07C" w14:textId="77777777" w:rsidR="004044E1" w:rsidRPr="00064BA7" w:rsidRDefault="004044E1" w:rsidP="00064BA7">
            <w:pPr>
              <w:spacing w:after="0" w:line="240" w:lineRule="auto"/>
              <w:jc w:val="center"/>
              <w:rPr>
                <w:rFonts w:ascii="Times New Roman" w:hAnsi="Times New Roman"/>
                <w:b/>
                <w:sz w:val="24"/>
                <w:szCs w:val="24"/>
              </w:rPr>
            </w:pPr>
            <w:r w:rsidRPr="00064BA7">
              <w:rPr>
                <w:rFonts w:ascii="Times New Roman" w:hAnsi="Times New Roman"/>
                <w:b/>
                <w:sz w:val="24"/>
                <w:szCs w:val="24"/>
              </w:rPr>
              <w:t>Значения признаков заявителя</w:t>
            </w:r>
          </w:p>
        </w:tc>
      </w:tr>
      <w:tr w:rsidR="004044E1" w:rsidRPr="00064BA7" w14:paraId="0CE44EA5" w14:textId="77777777" w:rsidTr="004044E1">
        <w:tc>
          <w:tcPr>
            <w:tcW w:w="9180" w:type="dxa"/>
            <w:gridSpan w:val="3"/>
          </w:tcPr>
          <w:p w14:paraId="4A6C0BC0" w14:textId="77777777" w:rsidR="004044E1" w:rsidRDefault="004044E1" w:rsidP="00494533">
            <w:pPr>
              <w:spacing w:after="0" w:line="240" w:lineRule="auto"/>
              <w:jc w:val="center"/>
              <w:rPr>
                <w:rFonts w:ascii="Times New Roman" w:hAnsi="Times New Roman" w:cs="Times New Roman"/>
                <w:sz w:val="24"/>
                <w:szCs w:val="24"/>
              </w:rPr>
            </w:pPr>
            <w:r w:rsidRPr="00064BA7">
              <w:rPr>
                <w:rFonts w:ascii="Times New Roman" w:hAnsi="Times New Roman"/>
                <w:sz w:val="24"/>
                <w:szCs w:val="24"/>
              </w:rPr>
              <w:t>Вариант 1</w:t>
            </w:r>
            <w:r w:rsidR="00064BA7" w:rsidRPr="00064BA7">
              <w:rPr>
                <w:rFonts w:ascii="Times New Roman" w:hAnsi="Times New Roman"/>
                <w:sz w:val="24"/>
                <w:szCs w:val="24"/>
              </w:rPr>
              <w:t>. Заявитель обратился за</w:t>
            </w:r>
            <w:r w:rsidRPr="00064BA7">
              <w:rPr>
                <w:rFonts w:ascii="Times New Roman" w:hAnsi="Times New Roman"/>
                <w:sz w:val="24"/>
                <w:szCs w:val="24"/>
              </w:rPr>
              <w:t xml:space="preserve"> </w:t>
            </w:r>
            <w:r w:rsidR="00064BA7" w:rsidRPr="00064BA7">
              <w:rPr>
                <w:rFonts w:ascii="Times New Roman" w:hAnsi="Times New Roman"/>
                <w:sz w:val="24"/>
                <w:szCs w:val="24"/>
              </w:rPr>
              <w:t>в</w:t>
            </w:r>
            <w:r w:rsidRPr="00064BA7">
              <w:rPr>
                <w:rFonts w:ascii="Times New Roman" w:hAnsi="Times New Roman" w:cs="Times New Roman"/>
                <w:sz w:val="24"/>
                <w:szCs w:val="24"/>
              </w:rPr>
              <w:t>ыдач</w:t>
            </w:r>
            <w:r w:rsidR="00064BA7" w:rsidRPr="00064BA7">
              <w:rPr>
                <w:rFonts w:ascii="Times New Roman" w:hAnsi="Times New Roman" w:cs="Times New Roman"/>
                <w:sz w:val="24"/>
                <w:szCs w:val="24"/>
              </w:rPr>
              <w:t>ей</w:t>
            </w:r>
            <w:r w:rsidRPr="00064BA7">
              <w:rPr>
                <w:rFonts w:ascii="Times New Roman" w:hAnsi="Times New Roman" w:cs="Times New Roman"/>
                <w:sz w:val="24"/>
                <w:szCs w:val="24"/>
              </w:rPr>
              <w:t xml:space="preserve"> разрешения </w:t>
            </w:r>
          </w:p>
          <w:p w14:paraId="2E0B91C7" w14:textId="77777777" w:rsidR="00494533" w:rsidRPr="00064BA7" w:rsidRDefault="00494533" w:rsidP="00494533">
            <w:pPr>
              <w:spacing w:after="0" w:line="240" w:lineRule="auto"/>
              <w:jc w:val="center"/>
              <w:rPr>
                <w:rFonts w:ascii="Times New Roman" w:hAnsi="Times New Roman"/>
                <w:sz w:val="24"/>
                <w:szCs w:val="24"/>
              </w:rPr>
            </w:pPr>
          </w:p>
        </w:tc>
      </w:tr>
      <w:tr w:rsidR="004044E1" w:rsidRPr="00064BA7" w14:paraId="0DDC46F2" w14:textId="77777777" w:rsidTr="004044E1">
        <w:tc>
          <w:tcPr>
            <w:tcW w:w="1384" w:type="dxa"/>
          </w:tcPr>
          <w:p w14:paraId="2DA9D121" w14:textId="77777777" w:rsidR="004044E1" w:rsidRPr="00064BA7" w:rsidRDefault="004044E1" w:rsidP="00064BA7">
            <w:pPr>
              <w:spacing w:after="0" w:line="240" w:lineRule="auto"/>
              <w:jc w:val="center"/>
              <w:rPr>
                <w:rFonts w:ascii="Times New Roman" w:hAnsi="Times New Roman"/>
                <w:sz w:val="24"/>
                <w:szCs w:val="24"/>
              </w:rPr>
            </w:pPr>
            <w:r w:rsidRPr="00064BA7">
              <w:rPr>
                <w:rFonts w:ascii="Times New Roman" w:hAnsi="Times New Roman"/>
                <w:sz w:val="24"/>
                <w:szCs w:val="24"/>
              </w:rPr>
              <w:t>1</w:t>
            </w:r>
          </w:p>
        </w:tc>
        <w:tc>
          <w:tcPr>
            <w:tcW w:w="3190" w:type="dxa"/>
          </w:tcPr>
          <w:p w14:paraId="66C8B9E0" w14:textId="77777777" w:rsidR="004044E1" w:rsidRPr="00064BA7" w:rsidRDefault="004044E1" w:rsidP="00064BA7">
            <w:pPr>
              <w:spacing w:after="0" w:line="240" w:lineRule="auto"/>
              <w:jc w:val="center"/>
              <w:rPr>
                <w:rFonts w:ascii="Times New Roman" w:hAnsi="Times New Roman"/>
                <w:sz w:val="24"/>
                <w:szCs w:val="24"/>
              </w:rPr>
            </w:pPr>
            <w:r w:rsidRPr="00064BA7">
              <w:rPr>
                <w:rFonts w:ascii="Times New Roman" w:hAnsi="Times New Roman"/>
                <w:sz w:val="24"/>
                <w:szCs w:val="24"/>
              </w:rPr>
              <w:t>Категория заявителя</w:t>
            </w:r>
          </w:p>
        </w:tc>
        <w:tc>
          <w:tcPr>
            <w:tcW w:w="4606" w:type="dxa"/>
          </w:tcPr>
          <w:p w14:paraId="3D8FACE1" w14:textId="77777777" w:rsidR="004044E1" w:rsidRPr="00064BA7" w:rsidRDefault="004044E1" w:rsidP="00064BA7">
            <w:pPr>
              <w:spacing w:after="0" w:line="240" w:lineRule="auto"/>
              <w:rPr>
                <w:rFonts w:ascii="Times New Roman" w:hAnsi="Times New Roman"/>
                <w:sz w:val="24"/>
                <w:szCs w:val="24"/>
              </w:rPr>
            </w:pPr>
            <w:r w:rsidRPr="00064BA7">
              <w:rPr>
                <w:rFonts w:ascii="Times New Roman" w:hAnsi="Times New Roman"/>
                <w:sz w:val="24"/>
                <w:szCs w:val="24"/>
              </w:rPr>
              <w:t>1.Физическое лицо</w:t>
            </w:r>
            <w:r w:rsidR="00064BA7" w:rsidRPr="00064BA7">
              <w:rPr>
                <w:rFonts w:ascii="Times New Roman" w:hAnsi="Times New Roman"/>
                <w:sz w:val="24"/>
                <w:szCs w:val="24"/>
              </w:rPr>
              <w:t>.</w:t>
            </w:r>
            <w:r w:rsidRPr="00064BA7">
              <w:rPr>
                <w:rFonts w:ascii="Times New Roman" w:hAnsi="Times New Roman"/>
                <w:sz w:val="24"/>
                <w:szCs w:val="24"/>
              </w:rPr>
              <w:t xml:space="preserve"> </w:t>
            </w:r>
          </w:p>
          <w:p w14:paraId="4BE7F9CC" w14:textId="77777777" w:rsidR="00064BA7" w:rsidRPr="00064BA7" w:rsidRDefault="004044E1" w:rsidP="00064BA7">
            <w:pPr>
              <w:spacing w:after="0" w:line="240" w:lineRule="auto"/>
              <w:rPr>
                <w:rFonts w:ascii="Times New Roman" w:hAnsi="Times New Roman"/>
                <w:sz w:val="24"/>
                <w:szCs w:val="24"/>
              </w:rPr>
            </w:pPr>
            <w:r w:rsidRPr="00064BA7">
              <w:rPr>
                <w:rFonts w:ascii="Times New Roman" w:hAnsi="Times New Roman"/>
                <w:sz w:val="24"/>
                <w:szCs w:val="24"/>
              </w:rPr>
              <w:t>2. Индивидуальный предприниматель</w:t>
            </w:r>
            <w:r w:rsidR="00064BA7" w:rsidRPr="00064BA7">
              <w:rPr>
                <w:rFonts w:ascii="Times New Roman" w:hAnsi="Times New Roman"/>
                <w:sz w:val="24"/>
                <w:szCs w:val="24"/>
              </w:rPr>
              <w:t>.</w:t>
            </w:r>
          </w:p>
          <w:p w14:paraId="1D66DA95" w14:textId="77777777" w:rsidR="004044E1" w:rsidRPr="00064BA7" w:rsidRDefault="004044E1" w:rsidP="00064BA7">
            <w:pPr>
              <w:spacing w:after="0" w:line="240" w:lineRule="auto"/>
              <w:rPr>
                <w:rFonts w:ascii="Times New Roman" w:hAnsi="Times New Roman"/>
                <w:sz w:val="24"/>
                <w:szCs w:val="24"/>
              </w:rPr>
            </w:pPr>
            <w:r w:rsidRPr="00064BA7">
              <w:rPr>
                <w:rFonts w:ascii="Times New Roman" w:hAnsi="Times New Roman"/>
                <w:sz w:val="24"/>
                <w:szCs w:val="24"/>
              </w:rPr>
              <w:t>3. Юридическое лицо</w:t>
            </w:r>
            <w:r w:rsidR="00064BA7" w:rsidRPr="00064BA7">
              <w:rPr>
                <w:rFonts w:ascii="Times New Roman" w:hAnsi="Times New Roman"/>
                <w:sz w:val="24"/>
                <w:szCs w:val="24"/>
              </w:rPr>
              <w:t>.</w:t>
            </w:r>
            <w:r w:rsidRPr="00064BA7">
              <w:rPr>
                <w:rFonts w:ascii="Times New Roman" w:hAnsi="Times New Roman"/>
                <w:sz w:val="24"/>
                <w:szCs w:val="24"/>
              </w:rPr>
              <w:t xml:space="preserve"> </w:t>
            </w:r>
          </w:p>
        </w:tc>
      </w:tr>
      <w:tr w:rsidR="004044E1" w:rsidRPr="00064BA7" w14:paraId="46056297" w14:textId="77777777" w:rsidTr="004044E1">
        <w:tc>
          <w:tcPr>
            <w:tcW w:w="1384" w:type="dxa"/>
          </w:tcPr>
          <w:p w14:paraId="569A69F6" w14:textId="77777777" w:rsidR="004044E1" w:rsidRPr="00064BA7" w:rsidRDefault="004044E1" w:rsidP="00064BA7">
            <w:pPr>
              <w:spacing w:after="0" w:line="240" w:lineRule="auto"/>
              <w:jc w:val="center"/>
              <w:rPr>
                <w:rFonts w:ascii="Times New Roman" w:hAnsi="Times New Roman"/>
                <w:sz w:val="24"/>
                <w:szCs w:val="24"/>
              </w:rPr>
            </w:pPr>
            <w:r w:rsidRPr="00064BA7">
              <w:rPr>
                <w:rFonts w:ascii="Times New Roman" w:hAnsi="Times New Roman"/>
                <w:sz w:val="24"/>
                <w:szCs w:val="24"/>
              </w:rPr>
              <w:t>2</w:t>
            </w:r>
          </w:p>
        </w:tc>
        <w:tc>
          <w:tcPr>
            <w:tcW w:w="3190" w:type="dxa"/>
          </w:tcPr>
          <w:p w14:paraId="7CDFD71C" w14:textId="77777777" w:rsidR="004044E1" w:rsidRPr="00064BA7" w:rsidRDefault="004044E1" w:rsidP="00064BA7">
            <w:pPr>
              <w:spacing w:after="0" w:line="240" w:lineRule="auto"/>
              <w:jc w:val="center"/>
              <w:rPr>
                <w:rFonts w:ascii="Times New Roman" w:hAnsi="Times New Roman"/>
                <w:sz w:val="24"/>
                <w:szCs w:val="24"/>
              </w:rPr>
            </w:pPr>
            <w:r w:rsidRPr="00064BA7">
              <w:rPr>
                <w:rFonts w:ascii="Times New Roman" w:hAnsi="Times New Roman"/>
                <w:sz w:val="24"/>
                <w:szCs w:val="24"/>
              </w:rPr>
              <w:t>Заявитель обратился лично/посредством представителя</w:t>
            </w:r>
          </w:p>
        </w:tc>
        <w:tc>
          <w:tcPr>
            <w:tcW w:w="4606" w:type="dxa"/>
          </w:tcPr>
          <w:p w14:paraId="324C37B9" w14:textId="77777777" w:rsidR="004044E1" w:rsidRPr="00064BA7" w:rsidRDefault="00064BA7" w:rsidP="00064BA7">
            <w:pPr>
              <w:pStyle w:val="a6"/>
              <w:spacing w:after="0" w:line="240" w:lineRule="auto"/>
              <w:ind w:left="0" w:firstLine="0"/>
              <w:rPr>
                <w:rFonts w:ascii="Times New Roman" w:hAnsi="Times New Roman"/>
                <w:sz w:val="24"/>
                <w:szCs w:val="24"/>
              </w:rPr>
            </w:pPr>
            <w:r w:rsidRPr="00064BA7">
              <w:rPr>
                <w:rFonts w:ascii="Times New Roman" w:hAnsi="Times New Roman"/>
                <w:sz w:val="24"/>
                <w:szCs w:val="24"/>
              </w:rPr>
              <w:t xml:space="preserve">1. </w:t>
            </w:r>
            <w:r w:rsidR="004044E1" w:rsidRPr="00064BA7">
              <w:rPr>
                <w:rFonts w:ascii="Times New Roman" w:hAnsi="Times New Roman"/>
                <w:sz w:val="24"/>
                <w:szCs w:val="24"/>
              </w:rPr>
              <w:t>За предоставлением Муниципальной услуги обратился лично заявитель</w:t>
            </w:r>
            <w:r w:rsidRPr="00064BA7">
              <w:rPr>
                <w:rFonts w:ascii="Times New Roman" w:hAnsi="Times New Roman"/>
                <w:sz w:val="24"/>
                <w:szCs w:val="24"/>
              </w:rPr>
              <w:t>.</w:t>
            </w:r>
          </w:p>
          <w:p w14:paraId="31027313" w14:textId="77777777" w:rsidR="004044E1" w:rsidRPr="00064BA7" w:rsidRDefault="00064BA7" w:rsidP="00064BA7">
            <w:pPr>
              <w:pStyle w:val="a6"/>
              <w:spacing w:after="0" w:line="240" w:lineRule="auto"/>
              <w:ind w:left="0" w:firstLine="0"/>
              <w:rPr>
                <w:rFonts w:ascii="Times New Roman" w:hAnsi="Times New Roman"/>
                <w:sz w:val="24"/>
                <w:szCs w:val="24"/>
              </w:rPr>
            </w:pPr>
            <w:r w:rsidRPr="00064BA7">
              <w:rPr>
                <w:rFonts w:ascii="Times New Roman" w:hAnsi="Times New Roman"/>
                <w:sz w:val="24"/>
                <w:szCs w:val="24"/>
              </w:rPr>
              <w:t xml:space="preserve">2. </w:t>
            </w:r>
            <w:r w:rsidR="004044E1" w:rsidRPr="00064BA7">
              <w:rPr>
                <w:rFonts w:ascii="Times New Roman" w:hAnsi="Times New Roman"/>
                <w:sz w:val="24"/>
                <w:szCs w:val="24"/>
              </w:rPr>
              <w:t>За предоставлением Муниципальной услуги обратился представитель заявителя</w:t>
            </w:r>
            <w:r w:rsidRPr="00064BA7">
              <w:rPr>
                <w:rFonts w:ascii="Times New Roman" w:hAnsi="Times New Roman"/>
                <w:sz w:val="24"/>
                <w:szCs w:val="24"/>
              </w:rPr>
              <w:t>.</w:t>
            </w:r>
          </w:p>
        </w:tc>
      </w:tr>
      <w:tr w:rsidR="00064BA7" w:rsidRPr="00064BA7" w14:paraId="3FE23DA8" w14:textId="77777777" w:rsidTr="00064BA7">
        <w:tc>
          <w:tcPr>
            <w:tcW w:w="9180" w:type="dxa"/>
            <w:gridSpan w:val="3"/>
          </w:tcPr>
          <w:p w14:paraId="57A407A8" w14:textId="77777777" w:rsidR="00064BA7" w:rsidRDefault="00064BA7" w:rsidP="00782E74">
            <w:pPr>
              <w:spacing w:after="0" w:line="240" w:lineRule="auto"/>
              <w:ind w:left="357"/>
              <w:jc w:val="center"/>
              <w:rPr>
                <w:rFonts w:ascii="Times New Roman" w:hAnsi="Times New Roman" w:cs="Times New Roman"/>
                <w:sz w:val="24"/>
                <w:szCs w:val="24"/>
              </w:rPr>
            </w:pPr>
            <w:r w:rsidRPr="00064BA7">
              <w:rPr>
                <w:rFonts w:ascii="Times New Roman" w:hAnsi="Times New Roman"/>
                <w:sz w:val="24"/>
                <w:szCs w:val="24"/>
              </w:rPr>
              <w:t xml:space="preserve">Вариант </w:t>
            </w:r>
            <w:r w:rsidR="00782E74">
              <w:rPr>
                <w:rFonts w:ascii="Times New Roman" w:hAnsi="Times New Roman"/>
                <w:sz w:val="24"/>
                <w:szCs w:val="24"/>
              </w:rPr>
              <w:t>2</w:t>
            </w:r>
            <w:r w:rsidRPr="00064BA7">
              <w:rPr>
                <w:rFonts w:ascii="Times New Roman" w:hAnsi="Times New Roman"/>
                <w:sz w:val="24"/>
                <w:szCs w:val="24"/>
              </w:rPr>
              <w:t xml:space="preserve">. Заявитель обратился за </w:t>
            </w:r>
            <w:r w:rsidRPr="00064BA7">
              <w:rPr>
                <w:rFonts w:ascii="Times New Roman" w:hAnsi="Times New Roman" w:cs="Times New Roman"/>
                <w:sz w:val="24"/>
                <w:szCs w:val="24"/>
              </w:rPr>
              <w:t>исправлением допущенных опечаток и ошибок в разрешении</w:t>
            </w:r>
          </w:p>
          <w:p w14:paraId="4AC698D7" w14:textId="77777777" w:rsidR="00494533" w:rsidRPr="00064BA7" w:rsidRDefault="00494533" w:rsidP="00782E74">
            <w:pPr>
              <w:spacing w:after="0" w:line="240" w:lineRule="auto"/>
              <w:ind w:left="357"/>
              <w:jc w:val="center"/>
              <w:rPr>
                <w:rFonts w:ascii="Times New Roman" w:hAnsi="Times New Roman"/>
                <w:sz w:val="24"/>
                <w:szCs w:val="24"/>
              </w:rPr>
            </w:pPr>
          </w:p>
        </w:tc>
      </w:tr>
      <w:tr w:rsidR="00064BA7" w:rsidRPr="00064BA7" w14:paraId="2E6FC7B3" w14:textId="77777777" w:rsidTr="004044E1">
        <w:tc>
          <w:tcPr>
            <w:tcW w:w="1384" w:type="dxa"/>
          </w:tcPr>
          <w:p w14:paraId="65642FCB" w14:textId="77777777" w:rsidR="00064BA7" w:rsidRPr="00064BA7" w:rsidRDefault="00064BA7" w:rsidP="004044E1">
            <w:pPr>
              <w:jc w:val="center"/>
              <w:rPr>
                <w:rFonts w:ascii="Times New Roman" w:hAnsi="Times New Roman"/>
                <w:sz w:val="24"/>
                <w:szCs w:val="24"/>
              </w:rPr>
            </w:pPr>
            <w:r w:rsidRPr="00064BA7">
              <w:rPr>
                <w:rFonts w:ascii="Times New Roman" w:hAnsi="Times New Roman"/>
                <w:sz w:val="24"/>
                <w:szCs w:val="24"/>
              </w:rPr>
              <w:t>1</w:t>
            </w:r>
          </w:p>
        </w:tc>
        <w:tc>
          <w:tcPr>
            <w:tcW w:w="3190" w:type="dxa"/>
          </w:tcPr>
          <w:p w14:paraId="4F8A6FD0" w14:textId="77777777" w:rsidR="00064BA7" w:rsidRPr="00064BA7" w:rsidRDefault="00064BA7" w:rsidP="004044E1">
            <w:pPr>
              <w:jc w:val="center"/>
              <w:rPr>
                <w:rFonts w:ascii="Times New Roman" w:hAnsi="Times New Roman"/>
                <w:sz w:val="24"/>
                <w:szCs w:val="24"/>
              </w:rPr>
            </w:pPr>
            <w:r w:rsidRPr="00064BA7">
              <w:rPr>
                <w:rFonts w:ascii="Times New Roman" w:hAnsi="Times New Roman"/>
                <w:sz w:val="24"/>
                <w:szCs w:val="24"/>
              </w:rPr>
              <w:t>Категория заявителя</w:t>
            </w:r>
          </w:p>
        </w:tc>
        <w:tc>
          <w:tcPr>
            <w:tcW w:w="4606" w:type="dxa"/>
          </w:tcPr>
          <w:p w14:paraId="0CF05C14" w14:textId="77777777" w:rsidR="00064BA7" w:rsidRPr="00064BA7" w:rsidRDefault="00064BA7" w:rsidP="00064BA7">
            <w:pPr>
              <w:spacing w:after="0" w:line="240" w:lineRule="auto"/>
              <w:rPr>
                <w:rFonts w:ascii="Times New Roman" w:hAnsi="Times New Roman"/>
                <w:sz w:val="24"/>
                <w:szCs w:val="24"/>
              </w:rPr>
            </w:pPr>
            <w:r w:rsidRPr="00064BA7">
              <w:rPr>
                <w:rFonts w:ascii="Times New Roman" w:hAnsi="Times New Roman"/>
                <w:sz w:val="24"/>
                <w:szCs w:val="24"/>
              </w:rPr>
              <w:t xml:space="preserve">1.Физическое лицо. </w:t>
            </w:r>
          </w:p>
          <w:p w14:paraId="7C0912C0" w14:textId="77777777" w:rsidR="00064BA7" w:rsidRPr="00064BA7" w:rsidRDefault="00064BA7" w:rsidP="00064BA7">
            <w:pPr>
              <w:spacing w:after="0" w:line="240" w:lineRule="auto"/>
              <w:rPr>
                <w:rFonts w:ascii="Times New Roman" w:hAnsi="Times New Roman"/>
                <w:sz w:val="24"/>
                <w:szCs w:val="24"/>
              </w:rPr>
            </w:pPr>
            <w:r w:rsidRPr="00064BA7">
              <w:rPr>
                <w:rFonts w:ascii="Times New Roman" w:hAnsi="Times New Roman"/>
                <w:sz w:val="24"/>
                <w:szCs w:val="24"/>
              </w:rPr>
              <w:t>2. Индивидуальный предприниматель.</w:t>
            </w:r>
          </w:p>
          <w:p w14:paraId="03214564" w14:textId="77777777" w:rsidR="00064BA7" w:rsidRPr="00064BA7" w:rsidRDefault="00064BA7" w:rsidP="00494533">
            <w:pPr>
              <w:pStyle w:val="a6"/>
              <w:ind w:left="0" w:firstLine="0"/>
              <w:rPr>
                <w:rFonts w:ascii="Times New Roman" w:hAnsi="Times New Roman"/>
                <w:sz w:val="24"/>
                <w:szCs w:val="24"/>
              </w:rPr>
            </w:pPr>
            <w:r w:rsidRPr="00064BA7">
              <w:rPr>
                <w:rFonts w:ascii="Times New Roman" w:hAnsi="Times New Roman"/>
                <w:sz w:val="24"/>
                <w:szCs w:val="24"/>
              </w:rPr>
              <w:t xml:space="preserve">3. Юридическое лицо. </w:t>
            </w:r>
          </w:p>
        </w:tc>
      </w:tr>
      <w:tr w:rsidR="00064BA7" w:rsidRPr="00064BA7" w14:paraId="3FB0F55C" w14:textId="77777777" w:rsidTr="004044E1">
        <w:tc>
          <w:tcPr>
            <w:tcW w:w="1384" w:type="dxa"/>
          </w:tcPr>
          <w:p w14:paraId="114CE49E" w14:textId="77777777" w:rsidR="00064BA7" w:rsidRPr="00064BA7" w:rsidRDefault="00064BA7" w:rsidP="004044E1">
            <w:pPr>
              <w:jc w:val="center"/>
              <w:rPr>
                <w:rFonts w:ascii="Times New Roman" w:hAnsi="Times New Roman"/>
                <w:sz w:val="24"/>
                <w:szCs w:val="24"/>
              </w:rPr>
            </w:pPr>
            <w:r w:rsidRPr="00064BA7">
              <w:rPr>
                <w:rFonts w:ascii="Times New Roman" w:hAnsi="Times New Roman"/>
                <w:sz w:val="24"/>
                <w:szCs w:val="24"/>
              </w:rPr>
              <w:t>2</w:t>
            </w:r>
          </w:p>
        </w:tc>
        <w:tc>
          <w:tcPr>
            <w:tcW w:w="3190" w:type="dxa"/>
          </w:tcPr>
          <w:p w14:paraId="4DEB298F" w14:textId="77777777" w:rsidR="00064BA7" w:rsidRPr="00064BA7" w:rsidRDefault="00064BA7" w:rsidP="004044E1">
            <w:pPr>
              <w:jc w:val="center"/>
              <w:rPr>
                <w:rFonts w:ascii="Times New Roman" w:hAnsi="Times New Roman"/>
                <w:sz w:val="24"/>
                <w:szCs w:val="24"/>
              </w:rPr>
            </w:pPr>
            <w:r w:rsidRPr="00064BA7">
              <w:rPr>
                <w:rFonts w:ascii="Times New Roman" w:hAnsi="Times New Roman"/>
                <w:sz w:val="24"/>
                <w:szCs w:val="24"/>
              </w:rPr>
              <w:t>Заявитель обратился лично/посредством представителя</w:t>
            </w:r>
          </w:p>
        </w:tc>
        <w:tc>
          <w:tcPr>
            <w:tcW w:w="4606" w:type="dxa"/>
          </w:tcPr>
          <w:p w14:paraId="51A63A93" w14:textId="77777777" w:rsidR="00064BA7" w:rsidRPr="00064BA7" w:rsidRDefault="00064BA7" w:rsidP="00064BA7">
            <w:pPr>
              <w:pStyle w:val="a6"/>
              <w:spacing w:after="0" w:line="240" w:lineRule="auto"/>
              <w:ind w:left="0" w:firstLine="0"/>
              <w:rPr>
                <w:rFonts w:ascii="Times New Roman" w:hAnsi="Times New Roman"/>
                <w:sz w:val="24"/>
                <w:szCs w:val="24"/>
              </w:rPr>
            </w:pPr>
            <w:r w:rsidRPr="00064BA7">
              <w:rPr>
                <w:rFonts w:ascii="Times New Roman" w:hAnsi="Times New Roman"/>
                <w:sz w:val="24"/>
                <w:szCs w:val="24"/>
              </w:rPr>
              <w:t>1. За предоставлением Муниципальной услуги обратился лично заявитель.</w:t>
            </w:r>
          </w:p>
          <w:p w14:paraId="7121FB42" w14:textId="77777777" w:rsidR="00064BA7" w:rsidRPr="00064BA7" w:rsidRDefault="00064BA7" w:rsidP="00494533">
            <w:pPr>
              <w:pStyle w:val="a6"/>
              <w:ind w:left="0" w:firstLine="0"/>
              <w:rPr>
                <w:rFonts w:ascii="Times New Roman" w:hAnsi="Times New Roman"/>
                <w:sz w:val="24"/>
                <w:szCs w:val="24"/>
              </w:rPr>
            </w:pPr>
            <w:r w:rsidRPr="00064BA7">
              <w:rPr>
                <w:rFonts w:ascii="Times New Roman" w:hAnsi="Times New Roman"/>
                <w:sz w:val="24"/>
                <w:szCs w:val="24"/>
              </w:rPr>
              <w:t>2. За предоставлением Муниципальной услуги обратился представитель заявителя.</w:t>
            </w:r>
          </w:p>
        </w:tc>
      </w:tr>
    </w:tbl>
    <w:p w14:paraId="02C190EF" w14:textId="77777777" w:rsidR="00551D70" w:rsidRDefault="00551D70" w:rsidP="004044E1">
      <w:pPr>
        <w:autoSpaceDE w:val="0"/>
        <w:autoSpaceDN w:val="0"/>
        <w:adjustRightInd w:val="0"/>
        <w:jc w:val="center"/>
        <w:rPr>
          <w:rFonts w:ascii="Times New Roman" w:hAnsi="Times New Roman"/>
          <w:b/>
          <w:sz w:val="28"/>
          <w:szCs w:val="28"/>
        </w:rPr>
      </w:pPr>
    </w:p>
    <w:p w14:paraId="56E1D160" w14:textId="77777777" w:rsidR="00551D70" w:rsidRDefault="00551D70">
      <w:pPr>
        <w:spacing w:after="160" w:line="259" w:lineRule="auto"/>
        <w:rPr>
          <w:rFonts w:ascii="Times New Roman" w:hAnsi="Times New Roman"/>
          <w:b/>
          <w:sz w:val="28"/>
          <w:szCs w:val="28"/>
        </w:rPr>
      </w:pPr>
      <w:r>
        <w:rPr>
          <w:rFonts w:ascii="Times New Roman" w:hAnsi="Times New Roman"/>
          <w:b/>
          <w:sz w:val="28"/>
          <w:szCs w:val="28"/>
        </w:rPr>
        <w:br w:type="page"/>
      </w:r>
    </w:p>
    <w:p w14:paraId="302A44B1" w14:textId="77777777" w:rsidR="00551D70" w:rsidRPr="00093EED" w:rsidRDefault="00551D70" w:rsidP="00551D70">
      <w:pPr>
        <w:pStyle w:val="ConsPlusNormal0"/>
        <w:jc w:val="right"/>
        <w:rPr>
          <w:sz w:val="28"/>
          <w:szCs w:val="28"/>
        </w:rPr>
      </w:pPr>
      <w:r w:rsidRPr="00093EED">
        <w:rPr>
          <w:sz w:val="28"/>
          <w:szCs w:val="28"/>
        </w:rPr>
        <w:lastRenderedPageBreak/>
        <w:t xml:space="preserve">Приложение </w:t>
      </w:r>
      <w:r>
        <w:rPr>
          <w:sz w:val="28"/>
          <w:szCs w:val="28"/>
        </w:rPr>
        <w:t>2</w:t>
      </w:r>
    </w:p>
    <w:p w14:paraId="609A0B99" w14:textId="77777777" w:rsidR="00551D70" w:rsidRPr="00093EED" w:rsidRDefault="00551D70" w:rsidP="00551D70">
      <w:pPr>
        <w:pStyle w:val="ConsPlusNormal0"/>
        <w:jc w:val="right"/>
        <w:rPr>
          <w:sz w:val="28"/>
          <w:szCs w:val="28"/>
        </w:rPr>
      </w:pPr>
      <w:r w:rsidRPr="00093EED">
        <w:rPr>
          <w:sz w:val="28"/>
          <w:szCs w:val="28"/>
        </w:rPr>
        <w:t>к Административному 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523"/>
        <w:gridCol w:w="4238"/>
      </w:tblGrid>
      <w:tr w:rsidR="00E17ED3" w14:paraId="09B93F01" w14:textId="77777777" w:rsidTr="00E17ED3">
        <w:tc>
          <w:tcPr>
            <w:tcW w:w="3515" w:type="dxa"/>
          </w:tcPr>
          <w:p w14:paraId="10BBC97F" w14:textId="77777777" w:rsidR="00E17ED3" w:rsidRDefault="00E17ED3" w:rsidP="00E17ED3">
            <w:pPr>
              <w:pStyle w:val="ConsPlusNormal0"/>
              <w:jc w:val="both"/>
            </w:pPr>
          </w:p>
        </w:tc>
        <w:tc>
          <w:tcPr>
            <w:tcW w:w="5761" w:type="dxa"/>
            <w:gridSpan w:val="2"/>
          </w:tcPr>
          <w:p w14:paraId="0F2DC99B" w14:textId="77777777" w:rsidR="00E17ED3" w:rsidRPr="00E17ED3" w:rsidRDefault="00E17ED3" w:rsidP="00E17ED3">
            <w:pPr>
              <w:pStyle w:val="ConsPlusNormal0"/>
              <w:jc w:val="both"/>
              <w:rPr>
                <w:bCs/>
                <w:sz w:val="16"/>
                <w:szCs w:val="16"/>
              </w:rPr>
            </w:pPr>
          </w:p>
          <w:p w14:paraId="6A9C0930" w14:textId="77777777" w:rsidR="00E17ED3" w:rsidRPr="00E17ED3" w:rsidRDefault="00E17ED3" w:rsidP="00E17ED3">
            <w:pPr>
              <w:pStyle w:val="ConsPlusNormal0"/>
              <w:jc w:val="right"/>
              <w:rPr>
                <w:bCs/>
                <w:i/>
                <w:sz w:val="28"/>
                <w:szCs w:val="28"/>
              </w:rPr>
            </w:pPr>
            <w:r w:rsidRPr="00E17ED3">
              <w:rPr>
                <w:bCs/>
                <w:i/>
                <w:sz w:val="28"/>
                <w:szCs w:val="28"/>
              </w:rPr>
              <w:t>форма</w:t>
            </w:r>
          </w:p>
          <w:p w14:paraId="7F195405" w14:textId="77777777" w:rsidR="00E17ED3" w:rsidRPr="00D054AD" w:rsidRDefault="00E17ED3" w:rsidP="00E17ED3">
            <w:pPr>
              <w:pStyle w:val="ConsPlusNormal0"/>
              <w:jc w:val="both"/>
            </w:pPr>
            <w:r w:rsidRPr="00D054AD">
              <w:rPr>
                <w:bCs/>
              </w:rPr>
              <w:t xml:space="preserve">Администрация </w:t>
            </w:r>
            <w:proofErr w:type="spellStart"/>
            <w:r w:rsidRPr="00D054AD">
              <w:rPr>
                <w:bCs/>
              </w:rPr>
              <w:t>Шуберского</w:t>
            </w:r>
            <w:proofErr w:type="spellEnd"/>
            <w:r w:rsidRPr="00D054AD">
              <w:rPr>
                <w:bCs/>
              </w:rPr>
              <w:t xml:space="preserve"> сельского поселения Новоусманского муниципального района Воронежской области</w:t>
            </w:r>
          </w:p>
        </w:tc>
      </w:tr>
      <w:tr w:rsidR="00E17ED3" w14:paraId="5B60F959" w14:textId="77777777" w:rsidTr="00E17ED3">
        <w:tc>
          <w:tcPr>
            <w:tcW w:w="3515" w:type="dxa"/>
          </w:tcPr>
          <w:p w14:paraId="22B2AE28" w14:textId="77777777" w:rsidR="00E17ED3" w:rsidRDefault="00E17ED3" w:rsidP="00E17ED3">
            <w:pPr>
              <w:pStyle w:val="ConsPlusNormal0"/>
            </w:pPr>
          </w:p>
        </w:tc>
        <w:tc>
          <w:tcPr>
            <w:tcW w:w="5761" w:type="dxa"/>
            <w:gridSpan w:val="2"/>
          </w:tcPr>
          <w:p w14:paraId="3BCFEF20" w14:textId="77777777" w:rsidR="00E17ED3" w:rsidRPr="00D054AD" w:rsidRDefault="00E17ED3" w:rsidP="00E17ED3">
            <w:pPr>
              <w:pStyle w:val="ConsPlusNormal0"/>
            </w:pPr>
            <w:r w:rsidRPr="00D054AD">
              <w:rPr>
                <w:bCs/>
              </w:rPr>
              <w:t>___________________________________________</w:t>
            </w:r>
          </w:p>
          <w:p w14:paraId="33157A1D" w14:textId="77777777" w:rsidR="00E17ED3" w:rsidRPr="00D054AD" w:rsidRDefault="00E17ED3" w:rsidP="00E17ED3">
            <w:pPr>
              <w:pStyle w:val="ConsPlusNormal0"/>
              <w:jc w:val="center"/>
              <w:rPr>
                <w:sz w:val="20"/>
                <w:szCs w:val="20"/>
              </w:rPr>
            </w:pPr>
            <w:r w:rsidRPr="00D054AD">
              <w:rPr>
                <w:bCs/>
                <w:sz w:val="20"/>
                <w:szCs w:val="20"/>
              </w:rPr>
              <w:t>(наименование, место нахождения,</w:t>
            </w:r>
          </w:p>
          <w:p w14:paraId="59FA7C0E" w14:textId="77777777" w:rsidR="00E17ED3" w:rsidRPr="00D054AD" w:rsidRDefault="00E17ED3" w:rsidP="00E17ED3">
            <w:pPr>
              <w:pStyle w:val="ConsPlusNormal0"/>
            </w:pPr>
            <w:r w:rsidRPr="00D054AD">
              <w:rPr>
                <w:bCs/>
              </w:rPr>
              <w:t>___________________________________________</w:t>
            </w:r>
          </w:p>
          <w:p w14:paraId="797616E6" w14:textId="77777777" w:rsidR="00E17ED3" w:rsidRPr="00D054AD" w:rsidRDefault="00E17ED3" w:rsidP="00E17ED3">
            <w:pPr>
              <w:pStyle w:val="ConsPlusNormal0"/>
              <w:jc w:val="center"/>
              <w:rPr>
                <w:sz w:val="20"/>
                <w:szCs w:val="20"/>
              </w:rPr>
            </w:pPr>
            <w:r w:rsidRPr="00D054AD">
              <w:rPr>
                <w:bCs/>
                <w:sz w:val="20"/>
                <w:szCs w:val="20"/>
              </w:rPr>
              <w:t>ОГРН, ИНН заявителя - юридического лица,</w:t>
            </w:r>
          </w:p>
          <w:p w14:paraId="42597263" w14:textId="77777777" w:rsidR="00E17ED3" w:rsidRPr="00D054AD" w:rsidRDefault="00E17ED3" w:rsidP="00E17ED3">
            <w:pPr>
              <w:pStyle w:val="ConsPlusNormal0"/>
            </w:pPr>
            <w:r w:rsidRPr="00D054AD">
              <w:rPr>
                <w:bCs/>
              </w:rPr>
              <w:t>___________________________________________</w:t>
            </w:r>
          </w:p>
          <w:p w14:paraId="7C860B1D" w14:textId="77777777" w:rsidR="00E17ED3" w:rsidRPr="00D054AD" w:rsidRDefault="00E17ED3" w:rsidP="00E17ED3">
            <w:pPr>
              <w:pStyle w:val="ConsPlusNormal0"/>
              <w:jc w:val="center"/>
              <w:rPr>
                <w:sz w:val="20"/>
                <w:szCs w:val="20"/>
              </w:rPr>
            </w:pPr>
            <w:r w:rsidRPr="00D054AD">
              <w:rPr>
                <w:bCs/>
                <w:sz w:val="20"/>
                <w:szCs w:val="20"/>
              </w:rPr>
              <w:t>почтовый адрес и (или)</w:t>
            </w:r>
          </w:p>
          <w:p w14:paraId="3D655EDB" w14:textId="77777777" w:rsidR="00E17ED3" w:rsidRPr="00D054AD" w:rsidRDefault="00E17ED3" w:rsidP="00E17ED3">
            <w:pPr>
              <w:pStyle w:val="ConsPlusNormal0"/>
            </w:pPr>
            <w:r w:rsidRPr="00D054AD">
              <w:rPr>
                <w:bCs/>
              </w:rPr>
              <w:t>___________________________________________</w:t>
            </w:r>
          </w:p>
          <w:p w14:paraId="74F4D331" w14:textId="77777777" w:rsidR="00E17ED3" w:rsidRPr="00D054AD" w:rsidRDefault="00E17ED3" w:rsidP="00E17ED3">
            <w:pPr>
              <w:pStyle w:val="ConsPlusNormal0"/>
              <w:jc w:val="center"/>
              <w:rPr>
                <w:sz w:val="20"/>
                <w:szCs w:val="20"/>
              </w:rPr>
            </w:pPr>
            <w:r w:rsidRPr="00D054AD">
              <w:rPr>
                <w:bCs/>
                <w:sz w:val="20"/>
                <w:szCs w:val="20"/>
              </w:rPr>
              <w:t>адрес электронной почты, телефон)</w:t>
            </w:r>
          </w:p>
          <w:p w14:paraId="6F57049F" w14:textId="77777777" w:rsidR="00E17ED3" w:rsidRPr="00D054AD" w:rsidRDefault="00E17ED3" w:rsidP="00E17ED3">
            <w:pPr>
              <w:pStyle w:val="ConsPlusNormal0"/>
            </w:pPr>
            <w:r w:rsidRPr="00D054AD">
              <w:rPr>
                <w:bCs/>
              </w:rPr>
              <w:t>___________________________________________</w:t>
            </w:r>
          </w:p>
          <w:p w14:paraId="7859317C" w14:textId="77777777" w:rsidR="00E17ED3" w:rsidRPr="00D054AD" w:rsidRDefault="00E17ED3" w:rsidP="00E17ED3">
            <w:pPr>
              <w:pStyle w:val="ConsPlusNormal0"/>
              <w:jc w:val="center"/>
              <w:rPr>
                <w:sz w:val="20"/>
                <w:szCs w:val="20"/>
              </w:rPr>
            </w:pPr>
            <w:r w:rsidRPr="00D054AD">
              <w:rPr>
                <w:bCs/>
                <w:sz w:val="20"/>
                <w:szCs w:val="20"/>
              </w:rPr>
              <w:t>(Ф.И.О. заявителя - физического лица, индивидуального предпринимателя,</w:t>
            </w:r>
          </w:p>
          <w:p w14:paraId="10CC4747" w14:textId="77777777" w:rsidR="00E17ED3" w:rsidRPr="00D054AD" w:rsidRDefault="00E17ED3" w:rsidP="00E17ED3">
            <w:pPr>
              <w:pStyle w:val="ConsPlusNormal0"/>
            </w:pPr>
            <w:r w:rsidRPr="00D054AD">
              <w:rPr>
                <w:bCs/>
              </w:rPr>
              <w:t>___________________________________________</w:t>
            </w:r>
          </w:p>
          <w:p w14:paraId="07D7318F" w14:textId="77777777" w:rsidR="00E17ED3" w:rsidRPr="00D054AD" w:rsidRDefault="00E17ED3" w:rsidP="00E17ED3">
            <w:pPr>
              <w:pStyle w:val="ConsPlusNormal0"/>
              <w:jc w:val="center"/>
              <w:rPr>
                <w:sz w:val="22"/>
                <w:szCs w:val="22"/>
              </w:rPr>
            </w:pPr>
            <w:r w:rsidRPr="00D054AD">
              <w:rPr>
                <w:bCs/>
                <w:sz w:val="22"/>
                <w:szCs w:val="22"/>
              </w:rPr>
              <w:t>данные документа, удостоверяющего личность, адрес регистрации,</w:t>
            </w:r>
          </w:p>
          <w:p w14:paraId="6594E85B" w14:textId="77777777" w:rsidR="00E17ED3" w:rsidRPr="00D054AD" w:rsidRDefault="00E17ED3" w:rsidP="00E17ED3">
            <w:pPr>
              <w:pStyle w:val="ConsPlusNormal0"/>
            </w:pPr>
            <w:r w:rsidRPr="00D054AD">
              <w:rPr>
                <w:bCs/>
              </w:rPr>
              <w:t>___________________________________________</w:t>
            </w:r>
          </w:p>
          <w:p w14:paraId="1CA2C7BF" w14:textId="77777777" w:rsidR="00E17ED3" w:rsidRPr="00D054AD" w:rsidRDefault="00E17ED3" w:rsidP="00E17ED3">
            <w:pPr>
              <w:pStyle w:val="ConsPlusNormal0"/>
              <w:jc w:val="center"/>
              <w:rPr>
                <w:sz w:val="20"/>
                <w:szCs w:val="20"/>
              </w:rPr>
            </w:pPr>
            <w:r w:rsidRPr="00D054AD">
              <w:rPr>
                <w:bCs/>
                <w:sz w:val="20"/>
                <w:szCs w:val="20"/>
              </w:rPr>
              <w:t>почтовый адрес и (или)</w:t>
            </w:r>
          </w:p>
          <w:p w14:paraId="2BD5B850" w14:textId="77777777" w:rsidR="00E17ED3" w:rsidRPr="00D054AD" w:rsidRDefault="00E17ED3" w:rsidP="00E17ED3">
            <w:pPr>
              <w:pStyle w:val="ConsPlusNormal0"/>
            </w:pPr>
            <w:r w:rsidRPr="00D054AD">
              <w:rPr>
                <w:bCs/>
              </w:rPr>
              <w:t>___________________________________________</w:t>
            </w:r>
          </w:p>
          <w:p w14:paraId="410CAB4E" w14:textId="77777777" w:rsidR="00E17ED3" w:rsidRPr="00D054AD" w:rsidRDefault="00E17ED3" w:rsidP="00E17ED3">
            <w:pPr>
              <w:pStyle w:val="ConsPlusNormal0"/>
              <w:jc w:val="center"/>
              <w:rPr>
                <w:sz w:val="20"/>
                <w:szCs w:val="20"/>
              </w:rPr>
            </w:pPr>
            <w:r w:rsidRPr="00D054AD">
              <w:rPr>
                <w:bCs/>
                <w:sz w:val="20"/>
                <w:szCs w:val="20"/>
              </w:rPr>
              <w:t>адрес электронной почты, телефон (при наличии))</w:t>
            </w:r>
          </w:p>
          <w:p w14:paraId="1E14ABCD" w14:textId="77777777" w:rsidR="00E17ED3" w:rsidRPr="00D054AD" w:rsidRDefault="00E17ED3" w:rsidP="00E17ED3">
            <w:pPr>
              <w:pStyle w:val="ConsPlusNormal0"/>
            </w:pPr>
            <w:r w:rsidRPr="00D054AD">
              <w:rPr>
                <w:bCs/>
              </w:rPr>
              <w:t>___________________________________________</w:t>
            </w:r>
          </w:p>
          <w:p w14:paraId="1A0F907F" w14:textId="77777777" w:rsidR="00E17ED3" w:rsidRPr="00D054AD" w:rsidRDefault="00E17ED3" w:rsidP="00E17ED3">
            <w:pPr>
              <w:pStyle w:val="ConsPlusNormal0"/>
            </w:pPr>
            <w:r w:rsidRPr="00D054AD">
              <w:rPr>
                <w:bCs/>
              </w:rPr>
              <w:t>Данные владельца воздушного судна _________</w:t>
            </w:r>
          </w:p>
          <w:p w14:paraId="62271461" w14:textId="77777777" w:rsidR="00E17ED3" w:rsidRPr="00D054AD" w:rsidRDefault="00E17ED3" w:rsidP="00E17ED3">
            <w:pPr>
              <w:pStyle w:val="ConsPlusNormal0"/>
            </w:pPr>
            <w:r w:rsidRPr="00D054AD">
              <w:rPr>
                <w:bCs/>
              </w:rPr>
              <w:t>___________________________________________</w:t>
            </w:r>
          </w:p>
          <w:p w14:paraId="1045A894" w14:textId="77777777" w:rsidR="00E17ED3" w:rsidRPr="00D054AD" w:rsidRDefault="00E17ED3" w:rsidP="00E17ED3">
            <w:pPr>
              <w:pStyle w:val="ConsPlusNormal0"/>
            </w:pPr>
            <w:r w:rsidRPr="00D054AD">
              <w:rPr>
                <w:bCs/>
              </w:rPr>
              <w:t>___________________________________________</w:t>
            </w:r>
          </w:p>
        </w:tc>
      </w:tr>
      <w:tr w:rsidR="00E17ED3" w14:paraId="407B9568" w14:textId="77777777" w:rsidTr="00E17ED3">
        <w:tc>
          <w:tcPr>
            <w:tcW w:w="9276" w:type="dxa"/>
            <w:gridSpan w:val="3"/>
          </w:tcPr>
          <w:p w14:paraId="324AC564" w14:textId="77777777" w:rsidR="00E17ED3" w:rsidRDefault="00E17ED3" w:rsidP="00E17ED3">
            <w:pPr>
              <w:pStyle w:val="ConsPlusNormal0"/>
              <w:jc w:val="center"/>
            </w:pPr>
            <w:bookmarkStart w:id="28" w:name="Par136"/>
            <w:bookmarkEnd w:id="28"/>
            <w:r>
              <w:rPr>
                <w:b/>
                <w:bCs/>
              </w:rPr>
              <w:t>ЗАЯВЛЕНИЕ</w:t>
            </w:r>
          </w:p>
          <w:p w14:paraId="7983630B" w14:textId="77777777" w:rsidR="00E17ED3" w:rsidRDefault="00E17ED3" w:rsidP="00E17ED3">
            <w:pPr>
              <w:pStyle w:val="ConsPlusNormal0"/>
              <w:jc w:val="center"/>
            </w:pPr>
            <w:r>
              <w:rPr>
                <w:b/>
                <w:bCs/>
              </w:rPr>
              <w:t xml:space="preserve">о выдаче разрешения на </w:t>
            </w:r>
            <w:r w:rsidRPr="00D054AD">
              <w:rPr>
                <w:b/>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населенными пунктами, входящими в состав </w:t>
            </w:r>
            <w:proofErr w:type="spellStart"/>
            <w:r w:rsidRPr="00D054AD">
              <w:rPr>
                <w:rFonts w:eastAsia="Times New Roman"/>
                <w:b/>
                <w:lang w:eastAsia="ar-SA"/>
              </w:rPr>
              <w:t>Шуберского</w:t>
            </w:r>
            <w:proofErr w:type="spellEnd"/>
            <w:r w:rsidRPr="00D054AD">
              <w:rPr>
                <w:rFonts w:eastAsia="Times New Roman"/>
                <w:b/>
                <w:lang w:eastAsia="ar-SA"/>
              </w:rPr>
              <w:t xml:space="preserve"> сельского поселения Новоусманского муниципального района Воронежской области</w:t>
            </w:r>
            <w:r w:rsidRPr="00D054AD">
              <w:rPr>
                <w:b/>
              </w:rPr>
              <w:t xml:space="preserve">, посадки (взлета) на расположенные в населенных пунктах, входящих в состав </w:t>
            </w:r>
            <w:proofErr w:type="spellStart"/>
            <w:r w:rsidRPr="00D054AD">
              <w:rPr>
                <w:rFonts w:eastAsia="Times New Roman"/>
                <w:b/>
                <w:lang w:eastAsia="ar-SA"/>
              </w:rPr>
              <w:t>Шуберского</w:t>
            </w:r>
            <w:proofErr w:type="spellEnd"/>
            <w:r w:rsidRPr="00D054AD">
              <w:rPr>
                <w:rFonts w:eastAsia="Times New Roman"/>
                <w:b/>
                <w:lang w:eastAsia="ar-SA"/>
              </w:rPr>
              <w:t xml:space="preserve"> сельского поселения Новоусманского муниципального района Воронежской области,</w:t>
            </w:r>
            <w:r w:rsidRPr="00D054AD">
              <w:rPr>
                <w:b/>
              </w:rPr>
              <w:t xml:space="preserve"> площадки, сведения о которых не опубликованы в документах аэронавигационной информации</w:t>
            </w:r>
          </w:p>
        </w:tc>
      </w:tr>
      <w:tr w:rsidR="00E17ED3" w14:paraId="35667C29" w14:textId="77777777" w:rsidTr="00E17ED3">
        <w:tc>
          <w:tcPr>
            <w:tcW w:w="9276" w:type="dxa"/>
            <w:gridSpan w:val="3"/>
          </w:tcPr>
          <w:p w14:paraId="601F8CB9" w14:textId="77777777" w:rsidR="00E17ED3" w:rsidRDefault="00E17ED3" w:rsidP="00E17ED3">
            <w:pPr>
              <w:pStyle w:val="ConsPlusNormal0"/>
              <w:jc w:val="both"/>
            </w:pPr>
          </w:p>
        </w:tc>
      </w:tr>
      <w:tr w:rsidR="00E17ED3" w14:paraId="195612CF" w14:textId="77777777" w:rsidTr="00E17ED3">
        <w:tc>
          <w:tcPr>
            <w:tcW w:w="9276" w:type="dxa"/>
            <w:gridSpan w:val="3"/>
          </w:tcPr>
          <w:p w14:paraId="37B5FA66" w14:textId="77777777" w:rsidR="00E17ED3" w:rsidRDefault="00E17ED3" w:rsidP="00E17ED3">
            <w:pPr>
              <w:pStyle w:val="ConsPlusNormal0"/>
              <w:ind w:firstLine="283"/>
              <w:jc w:val="both"/>
            </w:pPr>
            <w: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w:t>
            </w:r>
            <w:r w:rsidRPr="00644D11">
              <w:t xml:space="preserve">населенными пунктами, входящими в состав </w:t>
            </w:r>
            <w:proofErr w:type="spellStart"/>
            <w:r w:rsidRPr="00644D11">
              <w:rPr>
                <w:rFonts w:eastAsia="Times New Roman"/>
                <w:lang w:eastAsia="ar-SA"/>
              </w:rPr>
              <w:t>Шуберского</w:t>
            </w:r>
            <w:proofErr w:type="spellEnd"/>
            <w:r w:rsidRPr="00644D11">
              <w:rPr>
                <w:rFonts w:eastAsia="Times New Roman"/>
                <w:lang w:eastAsia="ar-SA"/>
              </w:rPr>
              <w:t xml:space="preserve"> сельского поселения Новоусманского муниципального района Воронежской области</w:t>
            </w:r>
            <w:r w:rsidRPr="00644D11">
              <w:t xml:space="preserve">, посадки (взлета) на расположенные в границах населенных пунктов, входящих в состав </w:t>
            </w:r>
            <w:proofErr w:type="spellStart"/>
            <w:r w:rsidRPr="00644D11">
              <w:rPr>
                <w:rFonts w:eastAsia="Times New Roman"/>
                <w:lang w:eastAsia="ar-SA"/>
              </w:rPr>
              <w:t>Шуберского</w:t>
            </w:r>
            <w:proofErr w:type="spellEnd"/>
            <w:r w:rsidRPr="00644D11">
              <w:rPr>
                <w:rFonts w:eastAsia="Times New Roman"/>
                <w:lang w:eastAsia="ar-SA"/>
              </w:rPr>
              <w:t xml:space="preserve"> сельского поселения Новоусманского муниципального района Воронежской области,</w:t>
            </w:r>
            <w:r w:rsidRPr="00644D11">
              <w:t xml:space="preserve"> площадки</w:t>
            </w:r>
            <w:r>
              <w:t xml:space="preserve">, сведения о которых не опубликованы в документах аэронавигационной </w:t>
            </w:r>
            <w:r>
              <w:lastRenderedPageBreak/>
              <w:t>информации (нужное подчеркнуть), для:</w:t>
            </w:r>
          </w:p>
          <w:p w14:paraId="5B53FC29" w14:textId="77777777" w:rsidR="00E17ED3" w:rsidRDefault="00E17ED3" w:rsidP="00E17ED3">
            <w:pPr>
              <w:pStyle w:val="ConsPlusNormal0"/>
              <w:jc w:val="both"/>
            </w:pPr>
            <w:r>
              <w:t>_________________________________________________________________________</w:t>
            </w:r>
          </w:p>
          <w:p w14:paraId="3FFD9A52" w14:textId="77777777" w:rsidR="00E17ED3" w:rsidRPr="00644D11" w:rsidRDefault="00E17ED3" w:rsidP="00E17ED3">
            <w:pPr>
              <w:pStyle w:val="ConsPlusNormal0"/>
              <w:jc w:val="center"/>
              <w:rPr>
                <w:sz w:val="20"/>
                <w:szCs w:val="20"/>
              </w:rPr>
            </w:pPr>
            <w:r w:rsidRPr="00644D11">
              <w:rPr>
                <w:sz w:val="20"/>
                <w:szCs w:val="20"/>
              </w:rPr>
              <w:t>(вид деятельности по использованию воздушного пространства)</w:t>
            </w:r>
          </w:p>
          <w:p w14:paraId="7F160511" w14:textId="77777777" w:rsidR="00E17ED3" w:rsidRDefault="00E17ED3" w:rsidP="00E17ED3">
            <w:pPr>
              <w:pStyle w:val="ConsPlusNormal0"/>
              <w:jc w:val="both"/>
            </w:pPr>
            <w:r>
              <w:t>на воздушном судне:</w:t>
            </w:r>
          </w:p>
          <w:p w14:paraId="0ACD4FBF" w14:textId="77777777" w:rsidR="00E17ED3" w:rsidRDefault="00E17ED3" w:rsidP="00E17ED3">
            <w:pPr>
              <w:pStyle w:val="ConsPlusNormal0"/>
              <w:jc w:val="both"/>
            </w:pPr>
            <w:r>
              <w:t>тип ____________________________________________________________________,</w:t>
            </w:r>
          </w:p>
          <w:p w14:paraId="0178FB87" w14:textId="77777777" w:rsidR="00E17ED3" w:rsidRPr="00644D11" w:rsidRDefault="00E17ED3" w:rsidP="00E17ED3">
            <w:pPr>
              <w:pStyle w:val="ConsPlusNormal0"/>
              <w:jc w:val="center"/>
              <w:rPr>
                <w:sz w:val="20"/>
                <w:szCs w:val="20"/>
              </w:rPr>
            </w:pPr>
            <w:r w:rsidRPr="00644D11">
              <w:rPr>
                <w:sz w:val="20"/>
                <w:szCs w:val="20"/>
              </w:rPr>
              <w:t>(государственный (регистрационный) опознавательный знак)</w:t>
            </w:r>
          </w:p>
        </w:tc>
      </w:tr>
      <w:tr w:rsidR="00E17ED3" w14:paraId="56A3265A" w14:textId="77777777" w:rsidTr="00E17ED3">
        <w:tc>
          <w:tcPr>
            <w:tcW w:w="9276" w:type="dxa"/>
            <w:gridSpan w:val="3"/>
          </w:tcPr>
          <w:p w14:paraId="161C3B7C" w14:textId="77777777" w:rsidR="00E17ED3" w:rsidRDefault="00E17ED3" w:rsidP="00E17ED3">
            <w:pPr>
              <w:pStyle w:val="ConsPlusNormal0"/>
              <w:jc w:val="both"/>
            </w:pPr>
            <w:r>
              <w:lastRenderedPageBreak/>
              <w:t>заводской номер (при наличии) ____________________________________________,</w:t>
            </w:r>
          </w:p>
          <w:p w14:paraId="5422D06F" w14:textId="77777777" w:rsidR="00E17ED3" w:rsidRDefault="00E17ED3" w:rsidP="00E17ED3">
            <w:pPr>
              <w:pStyle w:val="ConsPlusNormal0"/>
              <w:jc w:val="both"/>
            </w:pPr>
            <w:r>
              <w:t>командир воздушного судна / внешний пилот, под управлением которого планируется пилотирование воздушного судна ________________________________</w:t>
            </w:r>
          </w:p>
        </w:tc>
      </w:tr>
      <w:tr w:rsidR="00E17ED3" w14:paraId="5F4DFC3B" w14:textId="77777777" w:rsidTr="00E17ED3">
        <w:tc>
          <w:tcPr>
            <w:tcW w:w="5038" w:type="dxa"/>
            <w:gridSpan w:val="2"/>
          </w:tcPr>
          <w:p w14:paraId="4C031BC4" w14:textId="77777777" w:rsidR="00E17ED3" w:rsidRDefault="00E17ED3" w:rsidP="00E17ED3">
            <w:pPr>
              <w:pStyle w:val="ConsPlusNormal0"/>
              <w:jc w:val="both"/>
            </w:pPr>
          </w:p>
        </w:tc>
        <w:tc>
          <w:tcPr>
            <w:tcW w:w="4238" w:type="dxa"/>
          </w:tcPr>
          <w:p w14:paraId="2E4D1C93" w14:textId="77777777" w:rsidR="00E17ED3" w:rsidRPr="00644D11" w:rsidRDefault="00E17ED3" w:rsidP="00E17ED3">
            <w:pPr>
              <w:pStyle w:val="ConsPlusNormal0"/>
              <w:jc w:val="center"/>
              <w:rPr>
                <w:sz w:val="20"/>
                <w:szCs w:val="20"/>
              </w:rPr>
            </w:pPr>
            <w:r w:rsidRPr="00644D11">
              <w:rPr>
                <w:sz w:val="20"/>
                <w:szCs w:val="20"/>
              </w:rPr>
              <w:t>(Ф.И.О.)</w:t>
            </w:r>
          </w:p>
        </w:tc>
      </w:tr>
      <w:tr w:rsidR="00E17ED3" w14:paraId="18B5D360" w14:textId="77777777" w:rsidTr="00E17ED3">
        <w:tc>
          <w:tcPr>
            <w:tcW w:w="9276" w:type="dxa"/>
            <w:gridSpan w:val="3"/>
          </w:tcPr>
          <w:p w14:paraId="4DD2528D" w14:textId="77777777" w:rsidR="00E17ED3" w:rsidRDefault="00E17ED3" w:rsidP="00E17ED3">
            <w:pPr>
              <w:pStyle w:val="ConsPlusNormal0"/>
              <w:jc w:val="both"/>
            </w:pPr>
            <w:r>
              <w:t>________________________________________________________________________.</w:t>
            </w:r>
          </w:p>
        </w:tc>
      </w:tr>
      <w:tr w:rsidR="00E17ED3" w14:paraId="57AB4A71" w14:textId="77777777" w:rsidTr="00E17ED3">
        <w:tc>
          <w:tcPr>
            <w:tcW w:w="9276" w:type="dxa"/>
            <w:gridSpan w:val="3"/>
          </w:tcPr>
          <w:p w14:paraId="127ACFC9" w14:textId="77777777" w:rsidR="00E17ED3" w:rsidRDefault="00E17ED3" w:rsidP="00E17ED3">
            <w:pPr>
              <w:pStyle w:val="ConsPlusNormal0"/>
              <w:jc w:val="both"/>
            </w:pPr>
            <w:r>
              <w:t xml:space="preserve">Срок использования воздушного пространства над </w:t>
            </w:r>
            <w:r w:rsidRPr="00644D11">
              <w:t xml:space="preserve">населенными пунктами, входящими в состав </w:t>
            </w:r>
            <w:proofErr w:type="spellStart"/>
            <w:r w:rsidRPr="00644D11">
              <w:rPr>
                <w:rFonts w:eastAsia="Times New Roman"/>
                <w:lang w:eastAsia="ar-SA"/>
              </w:rPr>
              <w:t>Шуберского</w:t>
            </w:r>
            <w:proofErr w:type="spellEnd"/>
            <w:r w:rsidRPr="00644D11">
              <w:rPr>
                <w:rFonts w:eastAsia="Times New Roman"/>
                <w:lang w:eastAsia="ar-SA"/>
              </w:rPr>
              <w:t xml:space="preserve"> сельского поселения Новоусманского муниципального района Воронежской области</w:t>
            </w:r>
            <w:r>
              <w:t>:</w:t>
            </w:r>
          </w:p>
          <w:p w14:paraId="0C82178E" w14:textId="77777777" w:rsidR="00E17ED3" w:rsidRDefault="00E17ED3" w:rsidP="00E17ED3">
            <w:pPr>
              <w:pStyle w:val="ConsPlusNormal0"/>
              <w:jc w:val="both"/>
            </w:pPr>
            <w:r>
              <w:t>начало __________________________, окончание _____________________________.</w:t>
            </w:r>
          </w:p>
          <w:p w14:paraId="75CE6BA3" w14:textId="77777777" w:rsidR="00E17ED3" w:rsidRPr="00644D11" w:rsidRDefault="00E17ED3" w:rsidP="00E17ED3">
            <w:pPr>
              <w:pStyle w:val="ConsPlusNormal0"/>
              <w:jc w:val="both"/>
            </w:pPr>
            <w:r>
              <w:t xml:space="preserve">Место использования воздушного пространства над </w:t>
            </w:r>
            <w:r w:rsidRPr="00644D11">
              <w:t xml:space="preserve">населенными пунктами, входящими в состав </w:t>
            </w:r>
            <w:proofErr w:type="spellStart"/>
            <w:r w:rsidRPr="00644D11">
              <w:rPr>
                <w:rFonts w:eastAsia="Times New Roman"/>
                <w:lang w:eastAsia="ar-SA"/>
              </w:rPr>
              <w:t>Шуберского</w:t>
            </w:r>
            <w:proofErr w:type="spellEnd"/>
            <w:r w:rsidRPr="00644D11">
              <w:rPr>
                <w:rFonts w:eastAsia="Times New Roman"/>
                <w:lang w:eastAsia="ar-SA"/>
              </w:rPr>
              <w:t xml:space="preserve"> сельского поселения Новоусманского муниципального района Воронежской области</w:t>
            </w:r>
            <w:r w:rsidRPr="00644D11">
              <w:t>:</w:t>
            </w:r>
          </w:p>
          <w:p w14:paraId="0B04503E" w14:textId="77777777" w:rsidR="00E17ED3" w:rsidRDefault="00E17ED3" w:rsidP="00E17ED3">
            <w:pPr>
              <w:pStyle w:val="ConsPlusNormal0"/>
              <w:jc w:val="both"/>
            </w:pPr>
            <w:r>
              <w:t xml:space="preserve">посадочные площадки в пределах границ </w:t>
            </w:r>
            <w:r w:rsidRPr="00644D11">
              <w:t xml:space="preserve">населенных пунктов, входящих в состав </w:t>
            </w:r>
            <w:proofErr w:type="spellStart"/>
            <w:r w:rsidRPr="00644D11">
              <w:rPr>
                <w:rFonts w:eastAsia="Times New Roman"/>
                <w:lang w:eastAsia="ar-SA"/>
              </w:rPr>
              <w:t>Шуберского</w:t>
            </w:r>
            <w:proofErr w:type="spellEnd"/>
            <w:r w:rsidRPr="00644D11">
              <w:rPr>
                <w:rFonts w:eastAsia="Times New Roman"/>
                <w:lang w:eastAsia="ar-SA"/>
              </w:rPr>
              <w:t xml:space="preserve"> сельского поселения Новоусманского муниципального района Воронежской области</w:t>
            </w:r>
            <w:r w:rsidRPr="00644D11">
              <w:t xml:space="preserve">, </w:t>
            </w:r>
            <w:r>
              <w:t>планируемые к использованию __________________________</w:t>
            </w:r>
          </w:p>
          <w:p w14:paraId="3F871019" w14:textId="77777777" w:rsidR="00E17ED3" w:rsidRDefault="00E17ED3" w:rsidP="00E17ED3">
            <w:pPr>
              <w:pStyle w:val="ConsPlusNormal0"/>
              <w:jc w:val="both"/>
            </w:pPr>
            <w:r>
              <w:t>________________________________________________________________________,</w:t>
            </w:r>
          </w:p>
          <w:p w14:paraId="3B81640D" w14:textId="77777777" w:rsidR="00E17ED3" w:rsidRDefault="00E17ED3" w:rsidP="00E17ED3">
            <w:pPr>
              <w:pStyle w:val="ConsPlusNormal0"/>
              <w:jc w:val="both"/>
            </w:pPr>
            <w:r>
              <w:t>географические координаты площадок, не опубликованных в документах аэронавигационной информации ___________________________________________</w:t>
            </w:r>
          </w:p>
          <w:p w14:paraId="6DE81FCF" w14:textId="77777777" w:rsidR="00E17ED3" w:rsidRDefault="00E17ED3" w:rsidP="00E17ED3">
            <w:pPr>
              <w:pStyle w:val="ConsPlusNormal0"/>
              <w:jc w:val="both"/>
            </w:pPr>
            <w:r>
              <w:t>________________________________________________________________________.</w:t>
            </w:r>
          </w:p>
          <w:p w14:paraId="7D194746" w14:textId="77777777" w:rsidR="00E17ED3" w:rsidRDefault="00E17ED3" w:rsidP="00E17ED3">
            <w:pPr>
              <w:pStyle w:val="ConsPlusNormal0"/>
              <w:jc w:val="both"/>
            </w:pPr>
            <w:r>
              <w:t xml:space="preserve">Время использования воздушного пространства </w:t>
            </w:r>
            <w:r w:rsidRPr="00644D11">
              <w:t xml:space="preserve">над населенными пунктами, входящими в состав </w:t>
            </w:r>
            <w:proofErr w:type="spellStart"/>
            <w:r w:rsidRPr="00644D11">
              <w:rPr>
                <w:rFonts w:eastAsia="Times New Roman"/>
                <w:lang w:eastAsia="ar-SA"/>
              </w:rPr>
              <w:t>Шуберского</w:t>
            </w:r>
            <w:proofErr w:type="spellEnd"/>
            <w:r w:rsidRPr="00644D11">
              <w:rPr>
                <w:rFonts w:eastAsia="Times New Roman"/>
                <w:lang w:eastAsia="ar-SA"/>
              </w:rPr>
              <w:t xml:space="preserve"> сельского поселения Новоусманского муниципального района Воронежской</w:t>
            </w:r>
            <w:r w:rsidRPr="00D054AD">
              <w:rPr>
                <w:rFonts w:eastAsia="Times New Roman"/>
                <w:b/>
                <w:lang w:eastAsia="ar-SA"/>
              </w:rPr>
              <w:t xml:space="preserve"> </w:t>
            </w:r>
            <w:r w:rsidRPr="00644D11">
              <w:rPr>
                <w:rFonts w:eastAsia="Times New Roman"/>
                <w:lang w:eastAsia="ar-SA"/>
              </w:rPr>
              <w:t>области</w:t>
            </w:r>
            <w:r w:rsidRPr="00644D11">
              <w:t xml:space="preserve"> </w:t>
            </w:r>
            <w:r>
              <w:t>________________________________</w:t>
            </w:r>
          </w:p>
          <w:p w14:paraId="4DD04B07" w14:textId="77777777" w:rsidR="00E17ED3" w:rsidRDefault="00E17ED3" w:rsidP="00E17ED3">
            <w:pPr>
              <w:pStyle w:val="ConsPlusNormal0"/>
              <w:jc w:val="both"/>
            </w:pPr>
            <w:r>
              <w:t>________________________________________________________________________.</w:t>
            </w:r>
          </w:p>
          <w:p w14:paraId="4ADB3C76" w14:textId="77777777" w:rsidR="00E17ED3" w:rsidRPr="00644D11" w:rsidRDefault="00E17ED3" w:rsidP="00E17ED3">
            <w:pPr>
              <w:pStyle w:val="ConsPlusNormal0"/>
              <w:jc w:val="center"/>
              <w:rPr>
                <w:sz w:val="20"/>
                <w:szCs w:val="20"/>
              </w:rPr>
            </w:pPr>
            <w:r w:rsidRPr="00644D11">
              <w:rPr>
                <w:sz w:val="20"/>
                <w:szCs w:val="20"/>
              </w:rPr>
              <w:t>(планируемое время начала и окончания использования воздушного пространства)</w:t>
            </w:r>
          </w:p>
        </w:tc>
      </w:tr>
      <w:tr w:rsidR="00E17ED3" w14:paraId="227A7E8A" w14:textId="77777777" w:rsidTr="00E17ED3">
        <w:trPr>
          <w:trHeight w:val="1502"/>
        </w:trPr>
        <w:tc>
          <w:tcPr>
            <w:tcW w:w="9276" w:type="dxa"/>
            <w:gridSpan w:val="3"/>
          </w:tcPr>
          <w:p w14:paraId="6153A724" w14:textId="77777777" w:rsidR="00E17ED3" w:rsidRDefault="00E17ED3" w:rsidP="00E17ED3">
            <w:pPr>
              <w:pStyle w:val="ConsPlusNormal0"/>
            </w:pPr>
            <w:r>
              <w:t>Приложение (документы, прилагаемые к заявлению): ________________________________________________________________________</w:t>
            </w:r>
          </w:p>
          <w:p w14:paraId="614004F7" w14:textId="77777777" w:rsidR="00E17ED3" w:rsidRDefault="00E17ED3" w:rsidP="00E17ED3">
            <w:pPr>
              <w:pStyle w:val="ConsPlusNormal0"/>
              <w:jc w:val="both"/>
            </w:pPr>
            <w:r>
              <w:t>________________________________________________________________________</w:t>
            </w:r>
          </w:p>
          <w:p w14:paraId="700B5F5B" w14:textId="77777777" w:rsidR="00E17ED3" w:rsidRDefault="00E17ED3" w:rsidP="00E17ED3">
            <w:pPr>
              <w:pStyle w:val="ConsPlusNormal0"/>
              <w:jc w:val="both"/>
            </w:pPr>
            <w:r>
              <w:t>________________________________________________________________________</w:t>
            </w:r>
          </w:p>
          <w:p w14:paraId="7F5607E9" w14:textId="77777777" w:rsidR="00E17ED3" w:rsidRDefault="00E17ED3" w:rsidP="00E17ED3">
            <w:pPr>
              <w:pStyle w:val="ConsPlusNormal0"/>
              <w:jc w:val="both"/>
            </w:pPr>
            <w:r>
              <w:t>________________________________________________________________________</w:t>
            </w:r>
          </w:p>
        </w:tc>
      </w:tr>
      <w:tr w:rsidR="00E17ED3" w14:paraId="6958D23F" w14:textId="77777777" w:rsidTr="00E17ED3">
        <w:tc>
          <w:tcPr>
            <w:tcW w:w="9276" w:type="dxa"/>
            <w:gridSpan w:val="3"/>
          </w:tcPr>
          <w:p w14:paraId="50554894" w14:textId="77777777" w:rsidR="00E17ED3" w:rsidRDefault="00E17ED3" w:rsidP="00E17ED3">
            <w:pPr>
              <w:pStyle w:val="ConsPlusNormal0"/>
              <w:ind w:firstLine="283"/>
              <w:jc w:val="both"/>
            </w:pPr>
            <w:r>
              <w:t>Уведомление о результате рассмотрения заявления прошу вручить мне лично в письменном виде на бумажном носителе / направить по почтовому адресу / направить по электронной почте в форме электронного документа (нужное подчеркнуть).</w:t>
            </w:r>
          </w:p>
          <w:p w14:paraId="72CE2470" w14:textId="77777777" w:rsidR="00E17ED3" w:rsidRDefault="00E17ED3" w:rsidP="00E17ED3">
            <w:pPr>
              <w:pStyle w:val="ConsPlusNormal0"/>
              <w:ind w:firstLine="283"/>
              <w:jc w:val="both"/>
            </w:pPr>
            <w:r>
              <w:t xml:space="preserve">В соответствии с требованиями Федерального </w:t>
            </w:r>
            <w:hyperlink r:id="rId28" w:tooltip="Федеральный закон от 27.07.2006 N 152-ФЗ (ред. от 08.08.2024) &quot;О персональных данных&quot;{КонсультантПлюс}" w:history="1">
              <w:r>
                <w:rPr>
                  <w:color w:val="0000FF"/>
                </w:rPr>
                <w:t>закона</w:t>
              </w:r>
            </w:hyperlink>
            <w: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tc>
      </w:tr>
      <w:tr w:rsidR="00E17ED3" w14:paraId="2B599927" w14:textId="77777777" w:rsidTr="00E17ED3">
        <w:tc>
          <w:tcPr>
            <w:tcW w:w="9276" w:type="dxa"/>
            <w:gridSpan w:val="3"/>
          </w:tcPr>
          <w:p w14:paraId="0F86BAF1" w14:textId="77777777" w:rsidR="00E17ED3" w:rsidRDefault="00E17ED3" w:rsidP="00E17ED3">
            <w:pPr>
              <w:pStyle w:val="ConsPlusNormal0"/>
              <w:ind w:firstLine="283"/>
              <w:jc w:val="both"/>
            </w:pPr>
            <w:r>
              <w:t>Подпись ______________ /_______________________/</w:t>
            </w:r>
          </w:p>
          <w:p w14:paraId="3EBE7349" w14:textId="77777777" w:rsidR="00E17ED3" w:rsidRDefault="00E17ED3" w:rsidP="00E17ED3">
            <w:pPr>
              <w:pStyle w:val="ConsPlusNormal0"/>
              <w:ind w:firstLine="283"/>
              <w:jc w:val="both"/>
            </w:pPr>
            <w:r>
              <w:t>Дата _________________</w:t>
            </w:r>
          </w:p>
        </w:tc>
      </w:tr>
    </w:tbl>
    <w:p w14:paraId="27553AA5" w14:textId="77777777" w:rsidR="00551D70" w:rsidRDefault="00551D70">
      <w:pPr>
        <w:spacing w:after="160" w:line="259" w:lineRule="auto"/>
        <w:rPr>
          <w:rFonts w:ascii="Times New Roman" w:hAnsi="Times New Roman"/>
          <w:b/>
          <w:sz w:val="28"/>
          <w:szCs w:val="28"/>
        </w:rPr>
      </w:pPr>
      <w:r>
        <w:rPr>
          <w:rFonts w:ascii="Times New Roman" w:hAnsi="Times New Roman"/>
          <w:b/>
          <w:sz w:val="28"/>
          <w:szCs w:val="28"/>
        </w:rPr>
        <w:br w:type="page"/>
      </w:r>
    </w:p>
    <w:p w14:paraId="0BB79EBE" w14:textId="77777777" w:rsidR="00551D70" w:rsidRPr="00093EED" w:rsidRDefault="00551D70" w:rsidP="00551D70">
      <w:pPr>
        <w:pStyle w:val="ConsPlusNormal0"/>
        <w:jc w:val="right"/>
        <w:rPr>
          <w:sz w:val="28"/>
          <w:szCs w:val="28"/>
        </w:rPr>
      </w:pPr>
      <w:r w:rsidRPr="00093EED">
        <w:rPr>
          <w:sz w:val="28"/>
          <w:szCs w:val="28"/>
        </w:rPr>
        <w:lastRenderedPageBreak/>
        <w:t xml:space="preserve">Приложение </w:t>
      </w:r>
      <w:r>
        <w:rPr>
          <w:sz w:val="28"/>
          <w:szCs w:val="28"/>
        </w:rPr>
        <w:t>3</w:t>
      </w:r>
    </w:p>
    <w:p w14:paraId="1E51877D" w14:textId="77777777" w:rsidR="00551D70" w:rsidRPr="00093EED" w:rsidRDefault="00551D70" w:rsidP="00551D70">
      <w:pPr>
        <w:pStyle w:val="ConsPlusNormal0"/>
        <w:jc w:val="right"/>
        <w:rPr>
          <w:sz w:val="28"/>
          <w:szCs w:val="28"/>
        </w:rPr>
      </w:pPr>
      <w:r w:rsidRPr="00093EED">
        <w:rPr>
          <w:sz w:val="28"/>
          <w:szCs w:val="28"/>
        </w:rPr>
        <w:t>к Административному регламенту</w:t>
      </w:r>
    </w:p>
    <w:p w14:paraId="38C77D2F" w14:textId="77777777" w:rsidR="00E17ED3" w:rsidRPr="00093EED" w:rsidRDefault="00E17ED3" w:rsidP="00E17ED3">
      <w:pPr>
        <w:pStyle w:val="ConsPlusNormal0"/>
        <w:jc w:val="right"/>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276"/>
      </w:tblGrid>
      <w:tr w:rsidR="00E17ED3" w:rsidRPr="00D054AD" w14:paraId="7482BDF4" w14:textId="77777777" w:rsidTr="00E17ED3">
        <w:tc>
          <w:tcPr>
            <w:tcW w:w="9276" w:type="dxa"/>
          </w:tcPr>
          <w:p w14:paraId="581A4572" w14:textId="77777777" w:rsidR="00E17ED3" w:rsidRPr="00E17ED3" w:rsidRDefault="00E17ED3" w:rsidP="00E17ED3">
            <w:pPr>
              <w:pStyle w:val="ConsPlusNormal0"/>
              <w:ind w:left="3402"/>
              <w:jc w:val="right"/>
              <w:rPr>
                <w:bCs/>
                <w:i/>
                <w:sz w:val="28"/>
                <w:szCs w:val="28"/>
              </w:rPr>
            </w:pPr>
            <w:r w:rsidRPr="00E17ED3">
              <w:rPr>
                <w:bCs/>
                <w:i/>
                <w:sz w:val="28"/>
                <w:szCs w:val="28"/>
              </w:rPr>
              <w:t>форма</w:t>
            </w:r>
          </w:p>
          <w:p w14:paraId="02E70A4C" w14:textId="77777777" w:rsidR="00E17ED3" w:rsidRPr="00D054AD" w:rsidRDefault="00E17ED3" w:rsidP="00E17ED3">
            <w:pPr>
              <w:pStyle w:val="ConsPlusNormal0"/>
              <w:ind w:left="3402"/>
              <w:jc w:val="both"/>
            </w:pPr>
            <w:r w:rsidRPr="00D054AD">
              <w:rPr>
                <w:bCs/>
              </w:rPr>
              <w:t xml:space="preserve">Администрация </w:t>
            </w:r>
            <w:proofErr w:type="spellStart"/>
            <w:r w:rsidRPr="00D054AD">
              <w:rPr>
                <w:bCs/>
              </w:rPr>
              <w:t>Шуберского</w:t>
            </w:r>
            <w:proofErr w:type="spellEnd"/>
            <w:r w:rsidRPr="00D054AD">
              <w:rPr>
                <w:bCs/>
              </w:rPr>
              <w:t xml:space="preserve"> сельского поселения Новоусманского муниципального района Воронежской области</w:t>
            </w:r>
          </w:p>
        </w:tc>
      </w:tr>
      <w:tr w:rsidR="00E17ED3" w:rsidRPr="00D054AD" w14:paraId="5BE3990A" w14:textId="77777777" w:rsidTr="00E17ED3">
        <w:tc>
          <w:tcPr>
            <w:tcW w:w="9276" w:type="dxa"/>
          </w:tcPr>
          <w:p w14:paraId="56BE2A42" w14:textId="77777777" w:rsidR="00E17ED3" w:rsidRPr="00D054AD" w:rsidRDefault="00E17ED3" w:rsidP="00E17ED3">
            <w:pPr>
              <w:pStyle w:val="ConsPlusNormal0"/>
              <w:ind w:left="3402"/>
            </w:pPr>
            <w:r w:rsidRPr="00D054AD">
              <w:rPr>
                <w:bCs/>
              </w:rPr>
              <w:t>___________________________________________</w:t>
            </w:r>
          </w:p>
          <w:p w14:paraId="5868170B" w14:textId="77777777" w:rsidR="00E17ED3" w:rsidRPr="00D054AD" w:rsidRDefault="00E17ED3" w:rsidP="00E17ED3">
            <w:pPr>
              <w:pStyle w:val="ConsPlusNormal0"/>
              <w:ind w:left="3402"/>
              <w:jc w:val="center"/>
              <w:rPr>
                <w:sz w:val="20"/>
                <w:szCs w:val="20"/>
              </w:rPr>
            </w:pPr>
            <w:r w:rsidRPr="00D054AD">
              <w:rPr>
                <w:bCs/>
                <w:sz w:val="20"/>
                <w:szCs w:val="20"/>
              </w:rPr>
              <w:t>(наименование, место нахождения,</w:t>
            </w:r>
          </w:p>
          <w:p w14:paraId="2C48DE82" w14:textId="77777777" w:rsidR="00E17ED3" w:rsidRPr="00D054AD" w:rsidRDefault="00E17ED3" w:rsidP="00E17ED3">
            <w:pPr>
              <w:pStyle w:val="ConsPlusNormal0"/>
              <w:ind w:left="3402"/>
            </w:pPr>
            <w:r w:rsidRPr="00D054AD">
              <w:rPr>
                <w:bCs/>
              </w:rPr>
              <w:t>___________________________________________</w:t>
            </w:r>
          </w:p>
          <w:p w14:paraId="028CEF15" w14:textId="77777777" w:rsidR="00E17ED3" w:rsidRPr="00D054AD" w:rsidRDefault="00E17ED3" w:rsidP="00E17ED3">
            <w:pPr>
              <w:pStyle w:val="ConsPlusNormal0"/>
              <w:ind w:left="3402"/>
              <w:jc w:val="center"/>
              <w:rPr>
                <w:sz w:val="20"/>
                <w:szCs w:val="20"/>
              </w:rPr>
            </w:pPr>
            <w:r w:rsidRPr="00D054AD">
              <w:rPr>
                <w:bCs/>
                <w:sz w:val="20"/>
                <w:szCs w:val="20"/>
              </w:rPr>
              <w:t>ОГРН, ИНН заявителя - юридического лица,</w:t>
            </w:r>
          </w:p>
          <w:p w14:paraId="73BCA189" w14:textId="77777777" w:rsidR="00E17ED3" w:rsidRPr="00D054AD" w:rsidRDefault="00E17ED3" w:rsidP="00E17ED3">
            <w:pPr>
              <w:pStyle w:val="ConsPlusNormal0"/>
              <w:ind w:left="3402"/>
            </w:pPr>
            <w:r w:rsidRPr="00D054AD">
              <w:rPr>
                <w:bCs/>
              </w:rPr>
              <w:t>___________________________________________</w:t>
            </w:r>
          </w:p>
          <w:p w14:paraId="268E0BB8" w14:textId="77777777" w:rsidR="00E17ED3" w:rsidRPr="00D054AD" w:rsidRDefault="00E17ED3" w:rsidP="00E17ED3">
            <w:pPr>
              <w:pStyle w:val="ConsPlusNormal0"/>
              <w:ind w:left="3402"/>
              <w:jc w:val="center"/>
              <w:rPr>
                <w:sz w:val="20"/>
                <w:szCs w:val="20"/>
              </w:rPr>
            </w:pPr>
            <w:r w:rsidRPr="00D054AD">
              <w:rPr>
                <w:bCs/>
                <w:sz w:val="20"/>
                <w:szCs w:val="20"/>
              </w:rPr>
              <w:t>почтовый адрес и (или)</w:t>
            </w:r>
          </w:p>
          <w:p w14:paraId="3264617E" w14:textId="77777777" w:rsidR="00E17ED3" w:rsidRPr="00D054AD" w:rsidRDefault="00E17ED3" w:rsidP="00E17ED3">
            <w:pPr>
              <w:pStyle w:val="ConsPlusNormal0"/>
              <w:ind w:left="3402"/>
            </w:pPr>
            <w:r w:rsidRPr="00D054AD">
              <w:rPr>
                <w:bCs/>
              </w:rPr>
              <w:t>___________________________________________</w:t>
            </w:r>
          </w:p>
          <w:p w14:paraId="4FFCFBD5" w14:textId="77777777" w:rsidR="00E17ED3" w:rsidRPr="00D054AD" w:rsidRDefault="00E17ED3" w:rsidP="00E17ED3">
            <w:pPr>
              <w:pStyle w:val="ConsPlusNormal0"/>
              <w:ind w:left="3402"/>
              <w:jc w:val="center"/>
              <w:rPr>
                <w:sz w:val="20"/>
                <w:szCs w:val="20"/>
              </w:rPr>
            </w:pPr>
            <w:r w:rsidRPr="00D054AD">
              <w:rPr>
                <w:bCs/>
                <w:sz w:val="20"/>
                <w:szCs w:val="20"/>
              </w:rPr>
              <w:t>адрес электронной почты, телефон)</w:t>
            </w:r>
          </w:p>
          <w:p w14:paraId="37560B26" w14:textId="77777777" w:rsidR="00E17ED3" w:rsidRPr="00D054AD" w:rsidRDefault="00E17ED3" w:rsidP="00E17ED3">
            <w:pPr>
              <w:pStyle w:val="ConsPlusNormal0"/>
              <w:ind w:left="3402"/>
            </w:pPr>
            <w:r w:rsidRPr="00D054AD">
              <w:rPr>
                <w:bCs/>
              </w:rPr>
              <w:t>___________________________________________</w:t>
            </w:r>
          </w:p>
          <w:p w14:paraId="7AF67270" w14:textId="77777777" w:rsidR="00E17ED3" w:rsidRPr="00D054AD" w:rsidRDefault="00E17ED3" w:rsidP="00E17ED3">
            <w:pPr>
              <w:pStyle w:val="ConsPlusNormal0"/>
              <w:ind w:left="3402"/>
              <w:jc w:val="center"/>
              <w:rPr>
                <w:sz w:val="20"/>
                <w:szCs w:val="20"/>
              </w:rPr>
            </w:pPr>
            <w:r w:rsidRPr="00D054AD">
              <w:rPr>
                <w:bCs/>
                <w:sz w:val="20"/>
                <w:szCs w:val="20"/>
              </w:rPr>
              <w:t>(Ф.И.О. заявителя - физического лица, индивидуального предпринимателя,</w:t>
            </w:r>
          </w:p>
          <w:p w14:paraId="5B913762" w14:textId="77777777" w:rsidR="00E17ED3" w:rsidRPr="00D054AD" w:rsidRDefault="00E17ED3" w:rsidP="00E17ED3">
            <w:pPr>
              <w:pStyle w:val="ConsPlusNormal0"/>
              <w:ind w:left="3402"/>
            </w:pPr>
            <w:r w:rsidRPr="00D054AD">
              <w:rPr>
                <w:bCs/>
              </w:rPr>
              <w:t>___________________________________________</w:t>
            </w:r>
          </w:p>
          <w:p w14:paraId="6D069ED0" w14:textId="77777777" w:rsidR="00E17ED3" w:rsidRPr="00D054AD" w:rsidRDefault="00E17ED3" w:rsidP="00E17ED3">
            <w:pPr>
              <w:pStyle w:val="ConsPlusNormal0"/>
              <w:ind w:left="3402"/>
              <w:jc w:val="center"/>
              <w:rPr>
                <w:sz w:val="22"/>
                <w:szCs w:val="22"/>
              </w:rPr>
            </w:pPr>
            <w:r w:rsidRPr="00D054AD">
              <w:rPr>
                <w:bCs/>
                <w:sz w:val="22"/>
                <w:szCs w:val="22"/>
              </w:rPr>
              <w:t>данные документа, удостоверяющего личность, адрес регистрации,</w:t>
            </w:r>
          </w:p>
          <w:p w14:paraId="32078733" w14:textId="77777777" w:rsidR="00E17ED3" w:rsidRPr="00D054AD" w:rsidRDefault="00E17ED3" w:rsidP="00E17ED3">
            <w:pPr>
              <w:pStyle w:val="ConsPlusNormal0"/>
              <w:ind w:left="3402"/>
            </w:pPr>
            <w:r w:rsidRPr="00D054AD">
              <w:rPr>
                <w:bCs/>
              </w:rPr>
              <w:t>___________________________________________</w:t>
            </w:r>
          </w:p>
          <w:p w14:paraId="65DA9042" w14:textId="77777777" w:rsidR="00E17ED3" w:rsidRPr="00D054AD" w:rsidRDefault="00E17ED3" w:rsidP="00E17ED3">
            <w:pPr>
              <w:pStyle w:val="ConsPlusNormal0"/>
              <w:ind w:left="3402"/>
              <w:jc w:val="center"/>
              <w:rPr>
                <w:sz w:val="20"/>
                <w:szCs w:val="20"/>
              </w:rPr>
            </w:pPr>
            <w:r w:rsidRPr="00D054AD">
              <w:rPr>
                <w:bCs/>
                <w:sz w:val="20"/>
                <w:szCs w:val="20"/>
              </w:rPr>
              <w:t>почтовый адрес и (или)</w:t>
            </w:r>
          </w:p>
          <w:p w14:paraId="0CDD20ED" w14:textId="77777777" w:rsidR="00E17ED3" w:rsidRPr="00D054AD" w:rsidRDefault="00E17ED3" w:rsidP="00E17ED3">
            <w:pPr>
              <w:pStyle w:val="ConsPlusNormal0"/>
              <w:ind w:left="3402"/>
            </w:pPr>
            <w:r w:rsidRPr="00D054AD">
              <w:rPr>
                <w:bCs/>
              </w:rPr>
              <w:t>___________________________________________</w:t>
            </w:r>
          </w:p>
          <w:p w14:paraId="1A44DB9F" w14:textId="77777777" w:rsidR="00E17ED3" w:rsidRPr="00D054AD" w:rsidRDefault="00E17ED3" w:rsidP="00E17ED3">
            <w:pPr>
              <w:pStyle w:val="ConsPlusNormal0"/>
              <w:ind w:left="3402"/>
              <w:jc w:val="center"/>
              <w:rPr>
                <w:sz w:val="20"/>
                <w:szCs w:val="20"/>
              </w:rPr>
            </w:pPr>
            <w:r w:rsidRPr="00D054AD">
              <w:rPr>
                <w:bCs/>
                <w:sz w:val="20"/>
                <w:szCs w:val="20"/>
              </w:rPr>
              <w:t>адрес электронной почты, телефон (при наличии))</w:t>
            </w:r>
          </w:p>
          <w:p w14:paraId="5EAA2D17" w14:textId="77777777" w:rsidR="00E17ED3" w:rsidRPr="00D054AD" w:rsidRDefault="00E17ED3" w:rsidP="00E17ED3">
            <w:pPr>
              <w:pStyle w:val="ConsPlusNormal0"/>
              <w:ind w:left="3402"/>
            </w:pPr>
            <w:r w:rsidRPr="00D054AD">
              <w:rPr>
                <w:bCs/>
              </w:rPr>
              <w:t>___________________________________________</w:t>
            </w:r>
          </w:p>
          <w:p w14:paraId="4190AC63" w14:textId="77777777" w:rsidR="00E17ED3" w:rsidRPr="00D054AD" w:rsidRDefault="00E17ED3" w:rsidP="00E17ED3">
            <w:pPr>
              <w:pStyle w:val="ConsPlusNormal0"/>
              <w:ind w:left="3402"/>
            </w:pPr>
            <w:r w:rsidRPr="00D054AD">
              <w:rPr>
                <w:bCs/>
              </w:rPr>
              <w:t>Данные владельца воздушного судна _________</w:t>
            </w:r>
          </w:p>
          <w:p w14:paraId="6632346B" w14:textId="77777777" w:rsidR="00E17ED3" w:rsidRPr="00D054AD" w:rsidRDefault="00E17ED3" w:rsidP="00E17ED3">
            <w:pPr>
              <w:pStyle w:val="ConsPlusNormal0"/>
              <w:ind w:left="3402"/>
            </w:pPr>
            <w:r w:rsidRPr="00D054AD">
              <w:rPr>
                <w:bCs/>
              </w:rPr>
              <w:t>___________________________________________</w:t>
            </w:r>
          </w:p>
          <w:p w14:paraId="2F11E0A3" w14:textId="77777777" w:rsidR="00E17ED3" w:rsidRPr="00D054AD" w:rsidRDefault="00E17ED3" w:rsidP="00E17ED3">
            <w:pPr>
              <w:pStyle w:val="ConsPlusNormal0"/>
              <w:ind w:left="3402"/>
            </w:pPr>
            <w:r w:rsidRPr="00D054AD">
              <w:rPr>
                <w:bCs/>
              </w:rPr>
              <w:t>___________________________________________</w:t>
            </w:r>
          </w:p>
        </w:tc>
      </w:tr>
    </w:tbl>
    <w:p w14:paraId="45730DF1" w14:textId="77777777" w:rsidR="00E17ED3" w:rsidRPr="00093EED" w:rsidRDefault="00E17ED3" w:rsidP="00E17ED3">
      <w:pPr>
        <w:autoSpaceDE w:val="0"/>
        <w:autoSpaceDN w:val="0"/>
        <w:adjustRightInd w:val="0"/>
        <w:jc w:val="righ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624"/>
        <w:gridCol w:w="340"/>
        <w:gridCol w:w="1375"/>
        <w:gridCol w:w="326"/>
        <w:gridCol w:w="14"/>
        <w:gridCol w:w="2480"/>
        <w:gridCol w:w="794"/>
      </w:tblGrid>
      <w:tr w:rsidR="00E17ED3" w:rsidRPr="00093EED" w14:paraId="549D0576" w14:textId="77777777" w:rsidTr="00034383">
        <w:trPr>
          <w:trHeight w:val="3377"/>
        </w:trPr>
        <w:tc>
          <w:tcPr>
            <w:tcW w:w="9071" w:type="dxa"/>
            <w:gridSpan w:val="9"/>
          </w:tcPr>
          <w:p w14:paraId="69EAB34F" w14:textId="77777777" w:rsidR="00E17ED3" w:rsidRPr="00034383" w:rsidRDefault="00E17ED3" w:rsidP="00E17ED3">
            <w:pPr>
              <w:pStyle w:val="ConsPlusNormal0"/>
              <w:jc w:val="center"/>
            </w:pPr>
            <w:r w:rsidRPr="00034383">
              <w:rPr>
                <w:b/>
                <w:bCs/>
              </w:rPr>
              <w:t>Заявление</w:t>
            </w:r>
          </w:p>
          <w:p w14:paraId="6BEDD8F4" w14:textId="77777777" w:rsidR="00E17ED3" w:rsidRPr="00034383" w:rsidRDefault="00E17ED3" w:rsidP="00E17ED3">
            <w:pPr>
              <w:pStyle w:val="ConsPlusNormal0"/>
              <w:jc w:val="center"/>
            </w:pPr>
            <w:r w:rsidRPr="00034383">
              <w:rPr>
                <w:b/>
                <w:bCs/>
              </w:rPr>
              <w:t>об исправлении допущенных опечаток и ошибок</w:t>
            </w:r>
          </w:p>
          <w:p w14:paraId="1EA90121" w14:textId="77777777" w:rsidR="00E17ED3" w:rsidRPr="00093EED" w:rsidRDefault="00034383" w:rsidP="00034383">
            <w:pPr>
              <w:pStyle w:val="ConsPlusNormal0"/>
              <w:jc w:val="center"/>
              <w:rPr>
                <w:sz w:val="28"/>
                <w:szCs w:val="28"/>
              </w:rPr>
            </w:pPr>
            <w:r>
              <w:rPr>
                <w:b/>
                <w:bCs/>
              </w:rPr>
              <w:t>в разрешении на</w:t>
            </w:r>
            <w:r w:rsidRPr="00034383">
              <w:rPr>
                <w:b/>
                <w:bCs/>
              </w:rPr>
              <w:t xml:space="preserve"> </w:t>
            </w:r>
            <w:r w:rsidRPr="00034383">
              <w:rPr>
                <w:b/>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населенными пунктами, входящими в состав </w:t>
            </w:r>
            <w:proofErr w:type="spellStart"/>
            <w:r w:rsidRPr="00034383">
              <w:rPr>
                <w:rFonts w:eastAsia="Times New Roman"/>
                <w:b/>
                <w:lang w:eastAsia="ar-SA"/>
              </w:rPr>
              <w:t>Шуберского</w:t>
            </w:r>
            <w:proofErr w:type="spellEnd"/>
            <w:r w:rsidRPr="00034383">
              <w:rPr>
                <w:rFonts w:eastAsia="Times New Roman"/>
                <w:b/>
                <w:lang w:eastAsia="ar-SA"/>
              </w:rPr>
              <w:t xml:space="preserve"> сельского поселения Новоусманского муниципального района Воронежской области</w:t>
            </w:r>
            <w:r w:rsidRPr="00034383">
              <w:rPr>
                <w:b/>
              </w:rPr>
              <w:t xml:space="preserve">, посадки (взлета) на расположенные в населенных пунктах, входящих в состав </w:t>
            </w:r>
            <w:proofErr w:type="spellStart"/>
            <w:r w:rsidRPr="00034383">
              <w:rPr>
                <w:rFonts w:eastAsia="Times New Roman"/>
                <w:b/>
                <w:lang w:eastAsia="ar-SA"/>
              </w:rPr>
              <w:t>Шуберского</w:t>
            </w:r>
            <w:proofErr w:type="spellEnd"/>
            <w:r w:rsidRPr="00034383">
              <w:rPr>
                <w:rFonts w:eastAsia="Times New Roman"/>
                <w:b/>
                <w:lang w:eastAsia="ar-SA"/>
              </w:rPr>
              <w:t xml:space="preserve"> сельского поселения Новоусманского муниципального района Воронежской области,</w:t>
            </w:r>
            <w:r w:rsidRPr="00034383">
              <w:rPr>
                <w:b/>
              </w:rPr>
              <w:t xml:space="preserve"> площадки, сведения о которых не опубликованы в документах аэронавигационной информации</w:t>
            </w:r>
          </w:p>
        </w:tc>
      </w:tr>
      <w:tr w:rsidR="00E17ED3" w:rsidRPr="00093EED" w14:paraId="472CC809" w14:textId="77777777" w:rsidTr="00E17ED3">
        <w:tc>
          <w:tcPr>
            <w:tcW w:w="9071" w:type="dxa"/>
            <w:gridSpan w:val="9"/>
          </w:tcPr>
          <w:p w14:paraId="26E75BBB" w14:textId="77777777" w:rsidR="00E17ED3" w:rsidRPr="00034383" w:rsidRDefault="00E17ED3" w:rsidP="00E17ED3">
            <w:pPr>
              <w:pStyle w:val="ConsPlusNormal0"/>
              <w:ind w:firstLine="283"/>
              <w:jc w:val="both"/>
            </w:pPr>
            <w:r w:rsidRPr="00034383">
              <w:t>Прошу исправить допущенную опечатку (ошибку) в разрешении</w:t>
            </w:r>
            <w:r w:rsidR="00034383">
              <w:t xml:space="preserve"> на _________________________________________________________________________</w:t>
            </w:r>
            <w:r w:rsidRPr="00034383">
              <w:t xml:space="preserve"> от _</w:t>
            </w:r>
            <w:proofErr w:type="gramStart"/>
            <w:r w:rsidRPr="00034383">
              <w:t>_._</w:t>
            </w:r>
            <w:proofErr w:type="gramEnd"/>
            <w:r w:rsidRPr="00034383">
              <w:t>_. 20__                                                 № ________________.</w:t>
            </w:r>
          </w:p>
          <w:p w14:paraId="14B6E2F0" w14:textId="77777777" w:rsidR="00E17ED3" w:rsidRPr="00034383" w:rsidRDefault="00E17ED3" w:rsidP="00E17ED3">
            <w:pPr>
              <w:pStyle w:val="ConsPlusNormal0"/>
              <w:ind w:firstLine="283"/>
              <w:jc w:val="both"/>
            </w:pPr>
            <w:r w:rsidRPr="00034383">
              <w:t>Обоснование для внесения исправлений в разрешение:</w:t>
            </w:r>
          </w:p>
        </w:tc>
      </w:tr>
      <w:tr w:rsidR="00E17ED3" w:rsidRPr="00093EED" w14:paraId="31C0A12E" w14:textId="77777777" w:rsidTr="00E17ED3">
        <w:tc>
          <w:tcPr>
            <w:tcW w:w="567" w:type="dxa"/>
            <w:tcBorders>
              <w:top w:val="single" w:sz="4" w:space="0" w:color="auto"/>
              <w:left w:val="single" w:sz="4" w:space="0" w:color="auto"/>
              <w:bottom w:val="single" w:sz="4" w:space="0" w:color="auto"/>
              <w:right w:val="single" w:sz="4" w:space="0" w:color="auto"/>
            </w:tcBorders>
          </w:tcPr>
          <w:p w14:paraId="1C02D99D" w14:textId="77777777" w:rsidR="00E17ED3" w:rsidRPr="00034383" w:rsidRDefault="00E17ED3" w:rsidP="00E17ED3">
            <w:pPr>
              <w:pStyle w:val="ConsPlusNormal0"/>
              <w:jc w:val="center"/>
            </w:pPr>
            <w:r w:rsidRPr="00034383">
              <w:t>№ п/п</w:t>
            </w:r>
          </w:p>
        </w:tc>
        <w:tc>
          <w:tcPr>
            <w:tcW w:w="2551" w:type="dxa"/>
            <w:tcBorders>
              <w:top w:val="single" w:sz="4" w:space="0" w:color="auto"/>
              <w:left w:val="single" w:sz="4" w:space="0" w:color="auto"/>
              <w:bottom w:val="single" w:sz="4" w:space="0" w:color="auto"/>
              <w:right w:val="single" w:sz="4" w:space="0" w:color="auto"/>
            </w:tcBorders>
          </w:tcPr>
          <w:p w14:paraId="3463156E" w14:textId="77777777" w:rsidR="00E17ED3" w:rsidRPr="00034383" w:rsidRDefault="00E17ED3" w:rsidP="00E17ED3">
            <w:pPr>
              <w:pStyle w:val="ConsPlusNormal0"/>
              <w:jc w:val="center"/>
            </w:pPr>
            <w:r w:rsidRPr="00034383">
              <w:t>Данные (сведения), указанные в разрешении</w:t>
            </w:r>
          </w:p>
        </w:tc>
        <w:tc>
          <w:tcPr>
            <w:tcW w:w="2665" w:type="dxa"/>
            <w:gridSpan w:val="4"/>
            <w:tcBorders>
              <w:top w:val="single" w:sz="4" w:space="0" w:color="auto"/>
              <w:left w:val="single" w:sz="4" w:space="0" w:color="auto"/>
              <w:bottom w:val="single" w:sz="4" w:space="0" w:color="auto"/>
              <w:right w:val="single" w:sz="4" w:space="0" w:color="auto"/>
            </w:tcBorders>
          </w:tcPr>
          <w:p w14:paraId="5839FC0B" w14:textId="77777777" w:rsidR="00E17ED3" w:rsidRPr="00034383" w:rsidRDefault="00E17ED3" w:rsidP="00E17ED3">
            <w:pPr>
              <w:pStyle w:val="ConsPlusNormal0"/>
              <w:jc w:val="center"/>
            </w:pPr>
            <w:r w:rsidRPr="00034383">
              <w:t>Данные (сведения), которые необходимо указать в разрешении</w:t>
            </w:r>
          </w:p>
        </w:tc>
        <w:tc>
          <w:tcPr>
            <w:tcW w:w="3288" w:type="dxa"/>
            <w:gridSpan w:val="3"/>
            <w:tcBorders>
              <w:top w:val="single" w:sz="4" w:space="0" w:color="auto"/>
              <w:left w:val="single" w:sz="4" w:space="0" w:color="auto"/>
              <w:bottom w:val="single" w:sz="4" w:space="0" w:color="auto"/>
              <w:right w:val="single" w:sz="4" w:space="0" w:color="auto"/>
            </w:tcBorders>
          </w:tcPr>
          <w:p w14:paraId="43871F17" w14:textId="77777777" w:rsidR="00E17ED3" w:rsidRPr="00034383" w:rsidRDefault="00E17ED3" w:rsidP="00E17ED3">
            <w:pPr>
              <w:pStyle w:val="ConsPlusNormal0"/>
              <w:jc w:val="center"/>
            </w:pPr>
            <w:r w:rsidRPr="00034383">
              <w:t>Обоснование с указанием реквизита(</w:t>
            </w:r>
            <w:proofErr w:type="spellStart"/>
            <w:r w:rsidRPr="00034383">
              <w:t>ов</w:t>
            </w:r>
            <w:proofErr w:type="spellEnd"/>
            <w:r w:rsidRPr="00034383">
              <w:t>) документа(</w:t>
            </w:r>
            <w:proofErr w:type="spellStart"/>
            <w:r w:rsidRPr="00034383">
              <w:t>ов</w:t>
            </w:r>
            <w:proofErr w:type="spellEnd"/>
            <w:r w:rsidRPr="00034383">
              <w:t xml:space="preserve">), на основании которых </w:t>
            </w:r>
            <w:r w:rsidRPr="00034383">
              <w:lastRenderedPageBreak/>
              <w:t>принималось решение о предоставлении разрешения</w:t>
            </w:r>
          </w:p>
        </w:tc>
      </w:tr>
      <w:tr w:rsidR="00E17ED3" w:rsidRPr="00093EED" w14:paraId="3BA3F7D7" w14:textId="77777777" w:rsidTr="00E17ED3">
        <w:tc>
          <w:tcPr>
            <w:tcW w:w="567" w:type="dxa"/>
            <w:tcBorders>
              <w:top w:val="single" w:sz="4" w:space="0" w:color="auto"/>
              <w:left w:val="single" w:sz="4" w:space="0" w:color="auto"/>
              <w:bottom w:val="single" w:sz="4" w:space="0" w:color="auto"/>
              <w:right w:val="single" w:sz="4" w:space="0" w:color="auto"/>
            </w:tcBorders>
          </w:tcPr>
          <w:p w14:paraId="45F423CC" w14:textId="77777777" w:rsidR="00E17ED3" w:rsidRPr="00034383" w:rsidRDefault="00E17ED3" w:rsidP="00E17ED3">
            <w:pPr>
              <w:pStyle w:val="ConsPlusNormal0"/>
            </w:pPr>
          </w:p>
        </w:tc>
        <w:tc>
          <w:tcPr>
            <w:tcW w:w="2551" w:type="dxa"/>
            <w:tcBorders>
              <w:top w:val="single" w:sz="4" w:space="0" w:color="auto"/>
              <w:left w:val="single" w:sz="4" w:space="0" w:color="auto"/>
              <w:bottom w:val="single" w:sz="4" w:space="0" w:color="auto"/>
              <w:right w:val="single" w:sz="4" w:space="0" w:color="auto"/>
            </w:tcBorders>
          </w:tcPr>
          <w:p w14:paraId="420E2AE4" w14:textId="77777777" w:rsidR="00E17ED3" w:rsidRPr="00034383" w:rsidRDefault="00E17ED3" w:rsidP="00E17ED3">
            <w:pPr>
              <w:pStyle w:val="ConsPlusNormal0"/>
            </w:pPr>
          </w:p>
        </w:tc>
        <w:tc>
          <w:tcPr>
            <w:tcW w:w="2665" w:type="dxa"/>
            <w:gridSpan w:val="4"/>
            <w:tcBorders>
              <w:top w:val="single" w:sz="4" w:space="0" w:color="auto"/>
              <w:left w:val="single" w:sz="4" w:space="0" w:color="auto"/>
              <w:bottom w:val="single" w:sz="4" w:space="0" w:color="auto"/>
              <w:right w:val="single" w:sz="4" w:space="0" w:color="auto"/>
            </w:tcBorders>
          </w:tcPr>
          <w:p w14:paraId="3490483E" w14:textId="77777777" w:rsidR="00E17ED3" w:rsidRPr="00034383" w:rsidRDefault="00E17ED3" w:rsidP="00E17ED3">
            <w:pPr>
              <w:pStyle w:val="ConsPlusNormal0"/>
            </w:pPr>
          </w:p>
        </w:tc>
        <w:tc>
          <w:tcPr>
            <w:tcW w:w="3288" w:type="dxa"/>
            <w:gridSpan w:val="3"/>
            <w:tcBorders>
              <w:top w:val="single" w:sz="4" w:space="0" w:color="auto"/>
              <w:left w:val="single" w:sz="4" w:space="0" w:color="auto"/>
              <w:bottom w:val="single" w:sz="4" w:space="0" w:color="auto"/>
              <w:right w:val="single" w:sz="4" w:space="0" w:color="auto"/>
            </w:tcBorders>
          </w:tcPr>
          <w:p w14:paraId="1E303D14" w14:textId="77777777" w:rsidR="00E17ED3" w:rsidRPr="00034383" w:rsidRDefault="00E17ED3" w:rsidP="00E17ED3">
            <w:pPr>
              <w:pStyle w:val="ConsPlusNormal0"/>
            </w:pPr>
          </w:p>
        </w:tc>
      </w:tr>
      <w:tr w:rsidR="00E17ED3" w:rsidRPr="00093EED" w14:paraId="5E707259" w14:textId="77777777" w:rsidTr="00E17ED3">
        <w:tc>
          <w:tcPr>
            <w:tcW w:w="9071" w:type="dxa"/>
            <w:gridSpan w:val="9"/>
          </w:tcPr>
          <w:p w14:paraId="1C67C933" w14:textId="77777777" w:rsidR="00E17ED3" w:rsidRPr="00034383" w:rsidRDefault="00E17ED3" w:rsidP="00E17ED3">
            <w:pPr>
              <w:pStyle w:val="ConsPlusNormal0"/>
              <w:ind w:firstLine="567"/>
              <w:jc w:val="both"/>
            </w:pPr>
            <w:r w:rsidRPr="00034383">
              <w:t xml:space="preserve">В соответствии с требованиями Федерального </w:t>
            </w:r>
            <w:hyperlink r:id="rId29" w:tooltip="Федеральный закон от 27.07.2006 N 152-ФЗ (ред. от 08.08.2024) &quot;О персональных данных&quot;{КонсультантПлюс}" w:history="1">
              <w:r w:rsidRPr="00034383">
                <w:t>закона</w:t>
              </w:r>
            </w:hyperlink>
            <w:r w:rsidRPr="00034383">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
          <w:p w14:paraId="549E780D" w14:textId="77777777" w:rsidR="00E17ED3" w:rsidRPr="00034383" w:rsidRDefault="00E17ED3" w:rsidP="00E17ED3">
            <w:pPr>
              <w:pStyle w:val="ConsPlusNormal0"/>
              <w:ind w:firstLine="283"/>
              <w:jc w:val="both"/>
            </w:pPr>
            <w:r w:rsidRPr="00034383">
              <w:t>Настоящее согласие дано мною бессрочно.</w:t>
            </w:r>
          </w:p>
        </w:tc>
      </w:tr>
      <w:tr w:rsidR="00E17ED3" w:rsidRPr="00093EED" w14:paraId="48A2E52D" w14:textId="77777777" w:rsidTr="00E17ED3">
        <w:tc>
          <w:tcPr>
            <w:tcW w:w="3742" w:type="dxa"/>
            <w:gridSpan w:val="3"/>
          </w:tcPr>
          <w:p w14:paraId="1ADFA231" w14:textId="77777777" w:rsidR="00E17ED3" w:rsidRPr="00034383" w:rsidRDefault="00E17ED3" w:rsidP="00E17ED3">
            <w:pPr>
              <w:pStyle w:val="ConsPlusNormal0"/>
              <w:jc w:val="both"/>
            </w:pPr>
            <w:r w:rsidRPr="00034383">
              <w:t>"___" _____________ 20___ г.</w:t>
            </w:r>
          </w:p>
        </w:tc>
        <w:tc>
          <w:tcPr>
            <w:tcW w:w="340" w:type="dxa"/>
          </w:tcPr>
          <w:p w14:paraId="105DEDD2" w14:textId="77777777" w:rsidR="00E17ED3" w:rsidRPr="00034383" w:rsidRDefault="00E17ED3" w:rsidP="00E17ED3">
            <w:pPr>
              <w:pStyle w:val="ConsPlusNormal0"/>
            </w:pPr>
          </w:p>
        </w:tc>
        <w:tc>
          <w:tcPr>
            <w:tcW w:w="4989" w:type="dxa"/>
            <w:gridSpan w:val="5"/>
          </w:tcPr>
          <w:p w14:paraId="7E7957B8" w14:textId="77777777" w:rsidR="00E17ED3" w:rsidRPr="00034383" w:rsidRDefault="00E17ED3" w:rsidP="00E17ED3">
            <w:pPr>
              <w:pStyle w:val="ConsPlusNormal0"/>
            </w:pPr>
            <w:r w:rsidRPr="00034383">
              <w:t>_________________________________</w:t>
            </w:r>
          </w:p>
          <w:p w14:paraId="10272429" w14:textId="77777777" w:rsidR="00E17ED3" w:rsidRPr="00034383" w:rsidRDefault="00E17ED3" w:rsidP="00E17ED3">
            <w:pPr>
              <w:pStyle w:val="ConsPlusNormal0"/>
              <w:jc w:val="center"/>
            </w:pPr>
            <w:r w:rsidRPr="00034383">
              <w:t>(подпись заявителя)</w:t>
            </w:r>
          </w:p>
        </w:tc>
      </w:tr>
      <w:tr w:rsidR="00E17ED3" w:rsidRPr="00093EED" w14:paraId="62FF8CF0" w14:textId="77777777" w:rsidTr="00E17ED3">
        <w:tc>
          <w:tcPr>
            <w:tcW w:w="9071" w:type="dxa"/>
            <w:gridSpan w:val="9"/>
            <w:tcBorders>
              <w:bottom w:val="single" w:sz="4" w:space="0" w:color="auto"/>
            </w:tcBorders>
          </w:tcPr>
          <w:p w14:paraId="2C3ED69A" w14:textId="77777777" w:rsidR="00E17ED3" w:rsidRPr="00034383" w:rsidRDefault="00E17ED3" w:rsidP="00E17ED3">
            <w:pPr>
              <w:pStyle w:val="ConsPlusNormal0"/>
              <w:ind w:firstLine="283"/>
              <w:jc w:val="both"/>
            </w:pPr>
            <w:r w:rsidRPr="00034383">
              <w:t>Номер телефона и адрес электронной почты для связи:</w:t>
            </w:r>
          </w:p>
          <w:p w14:paraId="01BB90F7" w14:textId="77777777" w:rsidR="00E17ED3" w:rsidRPr="00034383" w:rsidRDefault="00E17ED3" w:rsidP="00E17ED3">
            <w:pPr>
              <w:pStyle w:val="ConsPlusNormal0"/>
              <w:jc w:val="both"/>
            </w:pPr>
            <w:r w:rsidRPr="00034383">
              <w:t>______________________________________________________________</w:t>
            </w:r>
          </w:p>
          <w:p w14:paraId="13B4FDFE" w14:textId="77777777" w:rsidR="00E17ED3" w:rsidRPr="00034383" w:rsidRDefault="00E17ED3" w:rsidP="00E17ED3">
            <w:pPr>
              <w:pStyle w:val="ConsPlusNormal0"/>
              <w:jc w:val="both"/>
            </w:pPr>
            <w:r w:rsidRPr="00034383">
              <w:t>_______________________________________________________________.</w:t>
            </w:r>
          </w:p>
          <w:p w14:paraId="2180BDD6" w14:textId="77777777" w:rsidR="00E17ED3" w:rsidRPr="00034383" w:rsidRDefault="00E17ED3" w:rsidP="00E17ED3">
            <w:pPr>
              <w:pStyle w:val="ConsPlusNormal0"/>
              <w:ind w:firstLine="283"/>
              <w:jc w:val="both"/>
            </w:pPr>
            <w:r w:rsidRPr="00034383">
              <w:t>Результат предоставления муниципальной услуги прошу (указывается один из перечисленных способов):</w:t>
            </w:r>
          </w:p>
        </w:tc>
      </w:tr>
      <w:tr w:rsidR="00E17ED3" w:rsidRPr="00093EED" w14:paraId="13A695D5" w14:textId="77777777" w:rsidTr="00E17ED3">
        <w:tc>
          <w:tcPr>
            <w:tcW w:w="8277" w:type="dxa"/>
            <w:gridSpan w:val="8"/>
            <w:tcBorders>
              <w:top w:val="single" w:sz="4" w:space="0" w:color="auto"/>
              <w:left w:val="single" w:sz="4" w:space="0" w:color="auto"/>
              <w:bottom w:val="single" w:sz="4" w:space="0" w:color="auto"/>
              <w:right w:val="single" w:sz="4" w:space="0" w:color="auto"/>
            </w:tcBorders>
          </w:tcPr>
          <w:p w14:paraId="00CEB6FF" w14:textId="77777777" w:rsidR="00E17ED3" w:rsidRPr="00034383" w:rsidRDefault="00E17ED3" w:rsidP="00E17ED3">
            <w:pPr>
              <w:pStyle w:val="ConsPlusNormal0"/>
            </w:pPr>
            <w:r w:rsidRPr="00034383">
              <w:t>направить в форме электронного документа в личный кабинет на Едином портале государственных и муниципальных услуг (функций) и (или) Портале Воронежской области в сети Интернет</w:t>
            </w:r>
          </w:p>
        </w:tc>
        <w:tc>
          <w:tcPr>
            <w:tcW w:w="794" w:type="dxa"/>
            <w:tcBorders>
              <w:top w:val="single" w:sz="4" w:space="0" w:color="auto"/>
              <w:left w:val="single" w:sz="4" w:space="0" w:color="auto"/>
              <w:bottom w:val="single" w:sz="4" w:space="0" w:color="auto"/>
              <w:right w:val="single" w:sz="4" w:space="0" w:color="auto"/>
            </w:tcBorders>
          </w:tcPr>
          <w:p w14:paraId="154F0604" w14:textId="77777777" w:rsidR="00E17ED3" w:rsidRPr="00034383" w:rsidRDefault="00E17ED3" w:rsidP="00E17ED3">
            <w:pPr>
              <w:pStyle w:val="ConsPlusNormal0"/>
            </w:pPr>
          </w:p>
        </w:tc>
      </w:tr>
      <w:tr w:rsidR="00E17ED3" w:rsidRPr="00093EED" w14:paraId="5145F988" w14:textId="77777777" w:rsidTr="00E17ED3">
        <w:tc>
          <w:tcPr>
            <w:tcW w:w="8277" w:type="dxa"/>
            <w:gridSpan w:val="8"/>
            <w:tcBorders>
              <w:top w:val="single" w:sz="4" w:space="0" w:color="auto"/>
              <w:left w:val="single" w:sz="4" w:space="0" w:color="auto"/>
              <w:bottom w:val="single" w:sz="4" w:space="0" w:color="auto"/>
              <w:right w:val="single" w:sz="4" w:space="0" w:color="auto"/>
            </w:tcBorders>
          </w:tcPr>
          <w:p w14:paraId="78CECB34" w14:textId="77777777" w:rsidR="00E17ED3" w:rsidRPr="00034383" w:rsidRDefault="00E17ED3" w:rsidP="00E17ED3">
            <w:pPr>
              <w:pStyle w:val="ConsPlusNormal0"/>
            </w:pPr>
            <w:r w:rsidRPr="00034383">
              <w:t>выдать на бумажном носителе при личном обращении в Администрации либо в МФЦ, расположенном по адресу: __________________________________________</w:t>
            </w:r>
            <w:proofErr w:type="gramStart"/>
            <w:r w:rsidRPr="00034383">
              <w:t>_ ,</w:t>
            </w:r>
            <w:proofErr w:type="gramEnd"/>
          </w:p>
          <w:p w14:paraId="305682A4" w14:textId="77777777" w:rsidR="00E17ED3" w:rsidRPr="00034383" w:rsidRDefault="00E17ED3" w:rsidP="00E17ED3">
            <w:pPr>
              <w:pStyle w:val="ConsPlusNormal0"/>
            </w:pPr>
          </w:p>
        </w:tc>
        <w:tc>
          <w:tcPr>
            <w:tcW w:w="794" w:type="dxa"/>
            <w:tcBorders>
              <w:top w:val="single" w:sz="4" w:space="0" w:color="auto"/>
              <w:left w:val="single" w:sz="4" w:space="0" w:color="auto"/>
              <w:bottom w:val="single" w:sz="4" w:space="0" w:color="auto"/>
              <w:right w:val="single" w:sz="4" w:space="0" w:color="auto"/>
            </w:tcBorders>
          </w:tcPr>
          <w:p w14:paraId="01DE894D" w14:textId="77777777" w:rsidR="00E17ED3" w:rsidRPr="00034383" w:rsidRDefault="00E17ED3" w:rsidP="00E17ED3">
            <w:pPr>
              <w:pStyle w:val="ConsPlusNormal0"/>
            </w:pPr>
          </w:p>
        </w:tc>
      </w:tr>
      <w:tr w:rsidR="00E17ED3" w:rsidRPr="00093EED" w14:paraId="1F05731C" w14:textId="77777777" w:rsidTr="00E17ED3">
        <w:tc>
          <w:tcPr>
            <w:tcW w:w="8277" w:type="dxa"/>
            <w:gridSpan w:val="8"/>
            <w:tcBorders>
              <w:top w:val="single" w:sz="4" w:space="0" w:color="auto"/>
              <w:left w:val="single" w:sz="4" w:space="0" w:color="auto"/>
              <w:bottom w:val="single" w:sz="4" w:space="0" w:color="auto"/>
              <w:right w:val="single" w:sz="4" w:space="0" w:color="auto"/>
            </w:tcBorders>
          </w:tcPr>
          <w:p w14:paraId="0482B6D8" w14:textId="77777777" w:rsidR="00E17ED3" w:rsidRPr="00034383" w:rsidRDefault="00E17ED3" w:rsidP="00E17ED3">
            <w:pPr>
              <w:pStyle w:val="ConsPlusNormal0"/>
              <w:pBdr>
                <w:bottom w:val="single" w:sz="12" w:space="1" w:color="auto"/>
              </w:pBdr>
            </w:pPr>
            <w:r w:rsidRPr="00034383">
              <w:t>направить на бумажном носителе на почтовый адрес:</w:t>
            </w:r>
          </w:p>
          <w:p w14:paraId="25AD3E2F" w14:textId="77777777" w:rsidR="00E17ED3" w:rsidRPr="00034383" w:rsidRDefault="00E17ED3" w:rsidP="00E17ED3">
            <w:pPr>
              <w:pStyle w:val="ConsPlusNormal0"/>
            </w:pPr>
          </w:p>
        </w:tc>
        <w:tc>
          <w:tcPr>
            <w:tcW w:w="794" w:type="dxa"/>
            <w:tcBorders>
              <w:top w:val="single" w:sz="4" w:space="0" w:color="auto"/>
              <w:left w:val="single" w:sz="4" w:space="0" w:color="auto"/>
              <w:bottom w:val="single" w:sz="4" w:space="0" w:color="auto"/>
              <w:right w:val="single" w:sz="4" w:space="0" w:color="auto"/>
            </w:tcBorders>
          </w:tcPr>
          <w:p w14:paraId="02375005" w14:textId="77777777" w:rsidR="00E17ED3" w:rsidRPr="00034383" w:rsidRDefault="00E17ED3" w:rsidP="00E17ED3">
            <w:pPr>
              <w:pStyle w:val="ConsPlusNormal0"/>
            </w:pPr>
          </w:p>
        </w:tc>
      </w:tr>
      <w:tr w:rsidR="00E17ED3" w:rsidRPr="00093EED" w14:paraId="23A2C062" w14:textId="77777777" w:rsidTr="00E17ED3">
        <w:tc>
          <w:tcPr>
            <w:tcW w:w="9071" w:type="dxa"/>
            <w:gridSpan w:val="9"/>
            <w:tcBorders>
              <w:top w:val="single" w:sz="4" w:space="0" w:color="auto"/>
            </w:tcBorders>
          </w:tcPr>
          <w:p w14:paraId="2F1DC1DB" w14:textId="77777777" w:rsidR="00E17ED3" w:rsidRPr="00093EED" w:rsidRDefault="00E17ED3" w:rsidP="00E17ED3">
            <w:pPr>
              <w:pStyle w:val="ConsPlusNormal0"/>
              <w:ind w:firstLine="283"/>
              <w:jc w:val="both"/>
              <w:rPr>
                <w:sz w:val="28"/>
                <w:szCs w:val="28"/>
              </w:rPr>
            </w:pPr>
            <w:r w:rsidRPr="00093EED">
              <w:rPr>
                <w:sz w:val="28"/>
                <w:szCs w:val="28"/>
              </w:rPr>
              <w:t>Приложение на _______ листах.</w:t>
            </w:r>
          </w:p>
        </w:tc>
      </w:tr>
      <w:tr w:rsidR="00E17ED3" w:rsidRPr="00093EED" w14:paraId="5D9A479C" w14:textId="77777777" w:rsidTr="00E17ED3">
        <w:tc>
          <w:tcPr>
            <w:tcW w:w="3742" w:type="dxa"/>
            <w:gridSpan w:val="3"/>
          </w:tcPr>
          <w:p w14:paraId="35BB3091" w14:textId="77777777" w:rsidR="00E17ED3" w:rsidRPr="00093EED" w:rsidRDefault="00E17ED3" w:rsidP="00E17ED3">
            <w:pPr>
              <w:pStyle w:val="ConsPlusNormal0"/>
              <w:rPr>
                <w:sz w:val="28"/>
                <w:szCs w:val="28"/>
              </w:rPr>
            </w:pPr>
            <w:r w:rsidRPr="00093EED">
              <w:rPr>
                <w:sz w:val="28"/>
                <w:szCs w:val="28"/>
              </w:rPr>
              <w:t>_________________________</w:t>
            </w:r>
          </w:p>
          <w:p w14:paraId="6942F0A8" w14:textId="77777777" w:rsidR="00E17ED3" w:rsidRPr="00093EED" w:rsidRDefault="00E17ED3" w:rsidP="00E17ED3">
            <w:pPr>
              <w:pStyle w:val="ConsPlusNormal0"/>
              <w:jc w:val="center"/>
              <w:rPr>
                <w:szCs w:val="20"/>
              </w:rPr>
            </w:pPr>
            <w:r w:rsidRPr="00093EED">
              <w:rPr>
                <w:szCs w:val="20"/>
              </w:rPr>
              <w:t>(Ф.И.О. уполномоченного лица)</w:t>
            </w:r>
          </w:p>
          <w:p w14:paraId="48174FE5" w14:textId="77777777" w:rsidR="00E17ED3" w:rsidRPr="00093EED" w:rsidRDefault="00E17ED3" w:rsidP="00E17ED3">
            <w:pPr>
              <w:pStyle w:val="ConsPlusNormal0"/>
              <w:jc w:val="center"/>
              <w:rPr>
                <w:sz w:val="28"/>
                <w:szCs w:val="28"/>
              </w:rPr>
            </w:pPr>
            <w:r w:rsidRPr="00093EED">
              <w:rPr>
                <w:szCs w:val="20"/>
              </w:rPr>
              <w:t>М.П</w:t>
            </w:r>
            <w:r w:rsidRPr="00093EED">
              <w:rPr>
                <w:sz w:val="22"/>
              </w:rPr>
              <w:t>.</w:t>
            </w:r>
          </w:p>
        </w:tc>
        <w:tc>
          <w:tcPr>
            <w:tcW w:w="340" w:type="dxa"/>
          </w:tcPr>
          <w:p w14:paraId="4160EF7D" w14:textId="77777777" w:rsidR="00E17ED3" w:rsidRPr="00093EED" w:rsidRDefault="00E17ED3" w:rsidP="00E17ED3">
            <w:pPr>
              <w:pStyle w:val="ConsPlusNormal0"/>
              <w:rPr>
                <w:sz w:val="28"/>
                <w:szCs w:val="28"/>
              </w:rPr>
            </w:pPr>
          </w:p>
        </w:tc>
        <w:tc>
          <w:tcPr>
            <w:tcW w:w="1375" w:type="dxa"/>
          </w:tcPr>
          <w:p w14:paraId="3ED06C72" w14:textId="77777777" w:rsidR="00E17ED3" w:rsidRPr="00093EED" w:rsidRDefault="00E17ED3" w:rsidP="00E17ED3">
            <w:pPr>
              <w:pStyle w:val="ConsPlusNormal0"/>
              <w:jc w:val="center"/>
              <w:rPr>
                <w:sz w:val="28"/>
                <w:szCs w:val="28"/>
              </w:rPr>
            </w:pPr>
            <w:r w:rsidRPr="00093EED">
              <w:rPr>
                <w:sz w:val="28"/>
                <w:szCs w:val="28"/>
              </w:rPr>
              <w:t>________</w:t>
            </w:r>
          </w:p>
          <w:p w14:paraId="5CDD29AE" w14:textId="77777777" w:rsidR="00E17ED3" w:rsidRPr="00093EED" w:rsidRDefault="00E17ED3" w:rsidP="00E17ED3">
            <w:pPr>
              <w:pStyle w:val="ConsPlusNormal0"/>
              <w:jc w:val="center"/>
              <w:rPr>
                <w:szCs w:val="20"/>
              </w:rPr>
            </w:pPr>
            <w:r w:rsidRPr="00093EED">
              <w:rPr>
                <w:szCs w:val="20"/>
              </w:rPr>
              <w:t>(подпись)</w:t>
            </w:r>
          </w:p>
        </w:tc>
        <w:tc>
          <w:tcPr>
            <w:tcW w:w="340" w:type="dxa"/>
            <w:gridSpan w:val="2"/>
          </w:tcPr>
          <w:p w14:paraId="2B94D101" w14:textId="77777777" w:rsidR="00E17ED3" w:rsidRPr="00093EED" w:rsidRDefault="00E17ED3" w:rsidP="00E17ED3">
            <w:pPr>
              <w:pStyle w:val="ConsPlusNormal0"/>
              <w:rPr>
                <w:sz w:val="28"/>
                <w:szCs w:val="28"/>
              </w:rPr>
            </w:pPr>
          </w:p>
        </w:tc>
        <w:tc>
          <w:tcPr>
            <w:tcW w:w="3274" w:type="dxa"/>
            <w:gridSpan w:val="2"/>
          </w:tcPr>
          <w:p w14:paraId="0722D035" w14:textId="77777777" w:rsidR="00E17ED3" w:rsidRPr="00093EED" w:rsidRDefault="00E17ED3" w:rsidP="00E17ED3">
            <w:pPr>
              <w:pStyle w:val="ConsPlusNormal0"/>
              <w:jc w:val="both"/>
              <w:rPr>
                <w:sz w:val="28"/>
                <w:szCs w:val="28"/>
              </w:rPr>
            </w:pPr>
            <w:r w:rsidRPr="00093EED">
              <w:rPr>
                <w:sz w:val="28"/>
                <w:szCs w:val="28"/>
              </w:rPr>
              <w:t>"___" _________ 20___ г.</w:t>
            </w:r>
          </w:p>
        </w:tc>
      </w:tr>
    </w:tbl>
    <w:p w14:paraId="02BA1B05" w14:textId="77777777" w:rsidR="00551D70" w:rsidRDefault="00551D70">
      <w:pPr>
        <w:spacing w:after="160" w:line="259" w:lineRule="auto"/>
        <w:rPr>
          <w:rFonts w:ascii="Times New Roman" w:hAnsi="Times New Roman"/>
          <w:b/>
          <w:sz w:val="28"/>
          <w:szCs w:val="28"/>
        </w:rPr>
      </w:pPr>
      <w:r>
        <w:rPr>
          <w:rFonts w:ascii="Times New Roman" w:hAnsi="Times New Roman"/>
          <w:b/>
          <w:sz w:val="28"/>
          <w:szCs w:val="28"/>
        </w:rPr>
        <w:br w:type="page"/>
      </w:r>
    </w:p>
    <w:p w14:paraId="38AB3F25" w14:textId="77777777" w:rsidR="00551D70" w:rsidRPr="00093EED" w:rsidRDefault="00551D70" w:rsidP="00551D70">
      <w:pPr>
        <w:pStyle w:val="ConsPlusNormal0"/>
        <w:jc w:val="right"/>
        <w:rPr>
          <w:sz w:val="28"/>
          <w:szCs w:val="28"/>
        </w:rPr>
      </w:pPr>
      <w:r w:rsidRPr="00093EED">
        <w:rPr>
          <w:sz w:val="28"/>
          <w:szCs w:val="28"/>
        </w:rPr>
        <w:lastRenderedPageBreak/>
        <w:t xml:space="preserve">Приложение </w:t>
      </w:r>
      <w:r>
        <w:rPr>
          <w:sz w:val="28"/>
          <w:szCs w:val="28"/>
        </w:rPr>
        <w:t>4</w:t>
      </w:r>
    </w:p>
    <w:p w14:paraId="1CA24E5B" w14:textId="77777777" w:rsidR="00551D70" w:rsidRPr="00093EED" w:rsidRDefault="00551D70" w:rsidP="00551D70">
      <w:pPr>
        <w:pStyle w:val="ConsPlusNormal0"/>
        <w:jc w:val="right"/>
        <w:rPr>
          <w:sz w:val="28"/>
          <w:szCs w:val="28"/>
        </w:rPr>
      </w:pPr>
      <w:r w:rsidRPr="00093EED">
        <w:rPr>
          <w:sz w:val="28"/>
          <w:szCs w:val="28"/>
        </w:rPr>
        <w:t>к Административному регламенту</w:t>
      </w:r>
    </w:p>
    <w:p w14:paraId="19A4B05C" w14:textId="77777777" w:rsidR="00083B2A" w:rsidRDefault="00083B2A" w:rsidP="00034383">
      <w:pPr>
        <w:pStyle w:val="ConsPlusNormal0"/>
        <w:jc w:val="center"/>
        <w:rPr>
          <w:b/>
          <w:bCs/>
        </w:rPr>
      </w:pPr>
    </w:p>
    <w:p w14:paraId="5E0E6ED8" w14:textId="77777777" w:rsidR="00083B2A" w:rsidRPr="00083B2A" w:rsidRDefault="00083B2A" w:rsidP="00083B2A">
      <w:pPr>
        <w:pStyle w:val="ConsPlusNormal0"/>
        <w:jc w:val="right"/>
        <w:rPr>
          <w:bCs/>
          <w:i/>
        </w:rPr>
      </w:pPr>
      <w:r w:rsidRPr="00083B2A">
        <w:rPr>
          <w:bCs/>
          <w:i/>
        </w:rPr>
        <w:t>форма</w:t>
      </w:r>
    </w:p>
    <w:p w14:paraId="6ABF41DD" w14:textId="77777777" w:rsidR="00083B2A" w:rsidRDefault="00083B2A" w:rsidP="00034383">
      <w:pPr>
        <w:pStyle w:val="ConsPlusNormal0"/>
        <w:jc w:val="center"/>
        <w:rPr>
          <w:b/>
          <w:bCs/>
        </w:rPr>
      </w:pPr>
    </w:p>
    <w:p w14:paraId="464E9C9E" w14:textId="77777777" w:rsidR="00034383" w:rsidRPr="00D054AD" w:rsidRDefault="00034383" w:rsidP="00034383">
      <w:pPr>
        <w:pStyle w:val="ConsPlusNormal0"/>
        <w:jc w:val="center"/>
      </w:pPr>
      <w:r w:rsidRPr="00D054AD">
        <w:rPr>
          <w:b/>
          <w:bCs/>
        </w:rPr>
        <w:t>Разрешение</w:t>
      </w:r>
    </w:p>
    <w:p w14:paraId="50DB315D" w14:textId="77777777" w:rsidR="00034383" w:rsidRDefault="00034383" w:rsidP="00034383">
      <w:pPr>
        <w:pStyle w:val="ConsPlusNormal0"/>
        <w:jc w:val="center"/>
        <w:rPr>
          <w:b/>
        </w:rPr>
      </w:pPr>
      <w:r w:rsidRPr="00D054AD">
        <w:rPr>
          <w:b/>
          <w:bCs/>
        </w:rPr>
        <w:t xml:space="preserve">на </w:t>
      </w:r>
      <w:r w:rsidRPr="00D054AD">
        <w:rPr>
          <w:b/>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населенными пунктами, входящими в состав </w:t>
      </w:r>
      <w:proofErr w:type="spellStart"/>
      <w:r w:rsidRPr="00D054AD">
        <w:rPr>
          <w:rFonts w:eastAsia="Times New Roman"/>
          <w:b/>
          <w:lang w:eastAsia="ar-SA"/>
        </w:rPr>
        <w:t>Шуберского</w:t>
      </w:r>
      <w:proofErr w:type="spellEnd"/>
      <w:r w:rsidRPr="00D054AD">
        <w:rPr>
          <w:rFonts w:eastAsia="Times New Roman"/>
          <w:b/>
          <w:lang w:eastAsia="ar-SA"/>
        </w:rPr>
        <w:t xml:space="preserve"> сельского поселения Новоусманского муниципального района Воронежской области</w:t>
      </w:r>
      <w:r w:rsidRPr="00D054AD">
        <w:rPr>
          <w:b/>
        </w:rPr>
        <w:t xml:space="preserve">, посадки (взлета) на расположенные в населенных пунктах, входящих в состав </w:t>
      </w:r>
      <w:proofErr w:type="spellStart"/>
      <w:r w:rsidRPr="00D054AD">
        <w:rPr>
          <w:rFonts w:eastAsia="Times New Roman"/>
          <w:b/>
          <w:lang w:eastAsia="ar-SA"/>
        </w:rPr>
        <w:t>Шуберского</w:t>
      </w:r>
      <w:proofErr w:type="spellEnd"/>
      <w:r w:rsidRPr="00D054AD">
        <w:rPr>
          <w:rFonts w:eastAsia="Times New Roman"/>
          <w:b/>
          <w:lang w:eastAsia="ar-SA"/>
        </w:rPr>
        <w:t xml:space="preserve"> сельского поселения Новоусманского муниципального района Воронежской области,</w:t>
      </w:r>
      <w:r w:rsidRPr="00D054AD">
        <w:rPr>
          <w:b/>
        </w:rPr>
        <w:t xml:space="preserve"> площадки, сведения о которых не опубликованы в документах аэронавигационной информации</w:t>
      </w:r>
    </w:p>
    <w:p w14:paraId="0401A012" w14:textId="77777777" w:rsidR="00034383" w:rsidRPr="002036F0" w:rsidRDefault="00034383" w:rsidP="00034383">
      <w:pPr>
        <w:pStyle w:val="ConsPlusNormal0"/>
        <w:jc w:val="center"/>
        <w:rPr>
          <w:sz w:val="20"/>
          <w:szCs w:val="20"/>
        </w:rPr>
      </w:pPr>
      <w:r w:rsidRPr="002036F0">
        <w:rPr>
          <w:bCs/>
          <w:sz w:val="20"/>
          <w:szCs w:val="20"/>
        </w:rPr>
        <w:t>(нужное подчеркнуть)</w:t>
      </w:r>
    </w:p>
    <w:p w14:paraId="4D667980" w14:textId="77777777" w:rsidR="00034383" w:rsidRPr="002036F0" w:rsidRDefault="00034383" w:rsidP="00034383">
      <w:pPr>
        <w:pStyle w:val="ConsPlusNormal0"/>
        <w:ind w:firstLine="540"/>
        <w:jc w:val="both"/>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340"/>
        <w:gridCol w:w="1375"/>
        <w:gridCol w:w="340"/>
        <w:gridCol w:w="3274"/>
        <w:gridCol w:w="489"/>
      </w:tblGrid>
      <w:tr w:rsidR="00034383" w14:paraId="7064A7F7" w14:textId="77777777" w:rsidTr="00034383">
        <w:tc>
          <w:tcPr>
            <w:tcW w:w="9560" w:type="dxa"/>
            <w:gridSpan w:val="6"/>
          </w:tcPr>
          <w:p w14:paraId="6F500EB8" w14:textId="77777777" w:rsidR="00034383" w:rsidRDefault="00034383" w:rsidP="00034383">
            <w:pPr>
              <w:pStyle w:val="ConsPlusNormal0"/>
              <w:jc w:val="both"/>
            </w:pPr>
            <w:r>
              <w:t xml:space="preserve">Рассмотрев заявление от "___" _____________ 20____ г. № ______________, администрация </w:t>
            </w:r>
            <w:proofErr w:type="spellStart"/>
            <w:r w:rsidRPr="00644D11">
              <w:rPr>
                <w:rFonts w:eastAsia="Times New Roman"/>
                <w:lang w:eastAsia="ar-SA"/>
              </w:rPr>
              <w:t>Шуберского</w:t>
            </w:r>
            <w:proofErr w:type="spellEnd"/>
            <w:r w:rsidRPr="00644D11">
              <w:rPr>
                <w:rFonts w:eastAsia="Times New Roman"/>
                <w:lang w:eastAsia="ar-SA"/>
              </w:rPr>
              <w:t xml:space="preserve"> сельского поселения Новоусманского муниципального района Воронежской области</w:t>
            </w:r>
            <w:r>
              <w:t xml:space="preserve"> в соответствии с </w:t>
            </w:r>
            <w:hyperlink r:id="rId30" w:tooltip="Постановление Правительства РФ от 11.03.2010 N 138 (ред. от 29.03.2024) &quot;Об утверждении Федеральных правил использования воздушного пространства Российской Федерации&quot;{КонсультантПлюс}" w:history="1">
              <w:r w:rsidRPr="002036F0">
                <w:t>пунктом 49</w:t>
              </w:r>
            </w:hyperlink>
            <w:r w:rsidRPr="002036F0">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№138, </w:t>
            </w:r>
            <w:hyperlink r:id="rId31" w:tooltip="Приказ Минтранса России от 16.01.2012 N 6 (ред. от 25.12.2018) &quot;Об утверждении Федеральных авиационных правил &quot;Организация планирования использования воздушного пространства Российской Федерации&quot; (Зарегистрировано в Минюсте России 22.03.2012 N 23577){Консульта" w:history="1">
              <w:r w:rsidRPr="002036F0">
                <w:t>пунктом 40.5</w:t>
              </w:r>
            </w:hyperlink>
            <w:r w:rsidRPr="002036F0">
              <w:t xml:space="preserve"> Ф</w:t>
            </w:r>
            <w:r>
              <w:t>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разрешает_____________________________________________________________________</w:t>
            </w:r>
          </w:p>
          <w:p w14:paraId="6D51A645" w14:textId="77777777" w:rsidR="00034383" w:rsidRPr="002036F0" w:rsidRDefault="00034383" w:rsidP="00034383">
            <w:pPr>
              <w:pStyle w:val="ConsPlusNormal0"/>
              <w:jc w:val="center"/>
              <w:rPr>
                <w:sz w:val="20"/>
                <w:szCs w:val="20"/>
              </w:rPr>
            </w:pPr>
            <w:r w:rsidRPr="002036F0">
              <w:rPr>
                <w:sz w:val="20"/>
                <w:szCs w:val="20"/>
              </w:rPr>
              <w:t>(наименование юридического лица; фамилия, имя, отчество физического лица,</w:t>
            </w:r>
          </w:p>
        </w:tc>
      </w:tr>
      <w:tr w:rsidR="00034383" w14:paraId="0225EF03" w14:textId="77777777" w:rsidTr="00034383">
        <w:tc>
          <w:tcPr>
            <w:tcW w:w="9560" w:type="dxa"/>
            <w:gridSpan w:val="6"/>
          </w:tcPr>
          <w:p w14:paraId="608C9528" w14:textId="77777777" w:rsidR="00034383" w:rsidRDefault="00034383" w:rsidP="00034383">
            <w:pPr>
              <w:pStyle w:val="ConsPlusNormal0"/>
              <w:jc w:val="both"/>
            </w:pPr>
            <w:r>
              <w:t>_____________________________________________________________________________</w:t>
            </w:r>
          </w:p>
          <w:p w14:paraId="0C430510" w14:textId="77777777" w:rsidR="00034383" w:rsidRPr="002036F0" w:rsidRDefault="00034383" w:rsidP="00034383">
            <w:pPr>
              <w:pStyle w:val="ConsPlusNormal0"/>
              <w:jc w:val="center"/>
              <w:rPr>
                <w:sz w:val="20"/>
                <w:szCs w:val="20"/>
              </w:rPr>
            </w:pPr>
            <w:r w:rsidRPr="002036F0">
              <w:rPr>
                <w:sz w:val="20"/>
                <w:szCs w:val="20"/>
              </w:rPr>
              <w:t>адрес места нахождения (жительства))</w:t>
            </w:r>
          </w:p>
        </w:tc>
      </w:tr>
      <w:tr w:rsidR="00034383" w14:paraId="3CA1C5DD" w14:textId="77777777" w:rsidTr="00034383">
        <w:tc>
          <w:tcPr>
            <w:tcW w:w="9560" w:type="dxa"/>
            <w:gridSpan w:val="6"/>
          </w:tcPr>
          <w:p w14:paraId="044F0269" w14:textId="77777777" w:rsidR="00034383" w:rsidRDefault="00034383" w:rsidP="00034383">
            <w:pPr>
              <w:pStyle w:val="ConsPlusNormal0"/>
              <w:jc w:val="both"/>
            </w:pPr>
            <w:r>
              <w:t xml:space="preserve">выполнение над территорией </w:t>
            </w:r>
            <w:proofErr w:type="spellStart"/>
            <w:r w:rsidRPr="00644D11">
              <w:rPr>
                <w:rFonts w:eastAsia="Times New Roman"/>
                <w:lang w:eastAsia="ar-SA"/>
              </w:rPr>
              <w:t>Шуберского</w:t>
            </w:r>
            <w:proofErr w:type="spellEnd"/>
            <w:r w:rsidRPr="00644D11">
              <w:rPr>
                <w:rFonts w:eastAsia="Times New Roman"/>
                <w:lang w:eastAsia="ar-SA"/>
              </w:rPr>
              <w:t xml:space="preserve"> сельского поселения Новоусманского муниципального района Воронежской области</w:t>
            </w:r>
            <w:r>
              <w:rPr>
                <w:rFonts w:eastAsia="Times New Roman"/>
                <w:lang w:eastAsia="ar-SA"/>
              </w:rPr>
              <w:t xml:space="preserve"> _________</w:t>
            </w:r>
            <w:r>
              <w:t>____________________________________________________________________</w:t>
            </w:r>
          </w:p>
          <w:p w14:paraId="661C3216" w14:textId="77777777" w:rsidR="00034383" w:rsidRPr="002036F0" w:rsidRDefault="00034383" w:rsidP="00034383">
            <w:pPr>
              <w:pStyle w:val="ConsPlusNormal0"/>
              <w:jc w:val="center"/>
              <w:rPr>
                <w:sz w:val="20"/>
                <w:szCs w:val="20"/>
              </w:rPr>
            </w:pPr>
            <w:r w:rsidRPr="002036F0">
              <w:rPr>
                <w:sz w:val="20"/>
                <w:szCs w:val="20"/>
              </w:rPr>
              <w:t>(авиационных работ, парашютных прыжков, подъемов привязных аэростатов,</w:t>
            </w:r>
          </w:p>
          <w:p w14:paraId="62BA72D0" w14:textId="77777777" w:rsidR="00034383" w:rsidRDefault="00034383" w:rsidP="00034383">
            <w:pPr>
              <w:pStyle w:val="ConsPlusNormal0"/>
              <w:jc w:val="both"/>
            </w:pPr>
            <w:r>
              <w:t>_____________________________________________________________________________</w:t>
            </w:r>
          </w:p>
          <w:p w14:paraId="25D377A5" w14:textId="77777777" w:rsidR="00034383" w:rsidRPr="002036F0" w:rsidRDefault="00034383" w:rsidP="00034383">
            <w:pPr>
              <w:pStyle w:val="ConsPlusNormal0"/>
              <w:jc w:val="center"/>
              <w:rPr>
                <w:sz w:val="20"/>
                <w:szCs w:val="20"/>
              </w:rPr>
            </w:pPr>
            <w:r w:rsidRPr="002036F0">
              <w:rPr>
                <w:sz w:val="20"/>
                <w:szCs w:val="20"/>
              </w:rPr>
              <w:t>демонстрационных полетов, полетов беспилотных воздушных судов, посадки (взлета) на площадку)</w:t>
            </w:r>
          </w:p>
        </w:tc>
      </w:tr>
      <w:tr w:rsidR="00034383" w14:paraId="22DC7B12" w14:textId="77777777" w:rsidTr="00034383">
        <w:tc>
          <w:tcPr>
            <w:tcW w:w="9560" w:type="dxa"/>
            <w:gridSpan w:val="6"/>
          </w:tcPr>
          <w:p w14:paraId="25308FB8" w14:textId="77777777" w:rsidR="00034383" w:rsidRDefault="00034383" w:rsidP="00034383">
            <w:pPr>
              <w:pStyle w:val="ConsPlusNormal0"/>
              <w:jc w:val="both"/>
            </w:pPr>
            <w:r>
              <w:t>на воздушном судне (воздушных судах)_________________________________________</w:t>
            </w:r>
          </w:p>
          <w:p w14:paraId="530656EA" w14:textId="77777777" w:rsidR="00034383" w:rsidRDefault="00034383" w:rsidP="00034383">
            <w:pPr>
              <w:pStyle w:val="ConsPlusNormal0"/>
              <w:jc w:val="both"/>
            </w:pPr>
            <w:r>
              <w:t>____________________________________________________________________________,</w:t>
            </w:r>
          </w:p>
          <w:p w14:paraId="35413D61" w14:textId="77777777" w:rsidR="00034383" w:rsidRPr="002036F0" w:rsidRDefault="00034383" w:rsidP="00034383">
            <w:pPr>
              <w:pStyle w:val="ConsPlusNormal0"/>
              <w:jc w:val="center"/>
              <w:rPr>
                <w:sz w:val="20"/>
                <w:szCs w:val="20"/>
              </w:rPr>
            </w:pPr>
            <w:r w:rsidRPr="002036F0">
              <w:rPr>
                <w:sz w:val="20"/>
                <w:szCs w:val="20"/>
              </w:rPr>
              <w:t>(указать количество и тип воздушных судов)</w:t>
            </w:r>
          </w:p>
        </w:tc>
      </w:tr>
      <w:tr w:rsidR="00034383" w14:paraId="5EA57E01" w14:textId="77777777" w:rsidTr="00034383">
        <w:tc>
          <w:tcPr>
            <w:tcW w:w="9560" w:type="dxa"/>
            <w:gridSpan w:val="6"/>
          </w:tcPr>
          <w:p w14:paraId="7F6A2A4A" w14:textId="77777777" w:rsidR="00034383" w:rsidRDefault="00034383" w:rsidP="00034383">
            <w:pPr>
              <w:pStyle w:val="ConsPlusNormal0"/>
              <w:jc w:val="both"/>
            </w:pPr>
            <w:r>
              <w:t>государственный регистрационный (опознавательный) знак(и): ____________________</w:t>
            </w:r>
          </w:p>
          <w:p w14:paraId="26E56766" w14:textId="77777777" w:rsidR="00034383" w:rsidRDefault="00034383" w:rsidP="00034383">
            <w:pPr>
              <w:pStyle w:val="ConsPlusNormal0"/>
              <w:jc w:val="both"/>
            </w:pPr>
            <w:r>
              <w:t>____________________________________________________________________________.</w:t>
            </w:r>
          </w:p>
          <w:p w14:paraId="49BC7A1D" w14:textId="77777777" w:rsidR="00034383" w:rsidRPr="002036F0" w:rsidRDefault="00034383" w:rsidP="00034383">
            <w:pPr>
              <w:pStyle w:val="ConsPlusNormal0"/>
              <w:jc w:val="center"/>
              <w:rPr>
                <w:sz w:val="20"/>
                <w:szCs w:val="20"/>
              </w:rPr>
            </w:pPr>
            <w:r w:rsidRPr="002036F0">
              <w:rPr>
                <w:sz w:val="20"/>
                <w:szCs w:val="20"/>
              </w:rPr>
              <w:t>(указать, если заранее известно)</w:t>
            </w:r>
          </w:p>
        </w:tc>
      </w:tr>
      <w:tr w:rsidR="00034383" w14:paraId="56E24CFF" w14:textId="77777777" w:rsidTr="00034383">
        <w:tc>
          <w:tcPr>
            <w:tcW w:w="9560" w:type="dxa"/>
            <w:gridSpan w:val="6"/>
          </w:tcPr>
          <w:p w14:paraId="0DDFD38B" w14:textId="77777777" w:rsidR="00034383" w:rsidRDefault="00034383" w:rsidP="00034383">
            <w:pPr>
              <w:pStyle w:val="ConsPlusNormal0"/>
              <w:jc w:val="both"/>
            </w:pPr>
            <w:r>
              <w:t>Место использования воздушного пространства:_______________________________</w:t>
            </w:r>
          </w:p>
          <w:p w14:paraId="5EC3338A" w14:textId="77777777" w:rsidR="00034383" w:rsidRDefault="00034383" w:rsidP="00034383">
            <w:pPr>
              <w:pStyle w:val="ConsPlusNormal0"/>
              <w:jc w:val="right"/>
            </w:pPr>
            <w:r w:rsidRPr="002036F0">
              <w:rPr>
                <w:sz w:val="20"/>
                <w:szCs w:val="20"/>
              </w:rPr>
              <w:t>(район проведения авиационных работ</w:t>
            </w:r>
            <w:r>
              <w:t>,</w:t>
            </w:r>
          </w:p>
          <w:p w14:paraId="019D303E" w14:textId="77777777" w:rsidR="00034383" w:rsidRDefault="00034383" w:rsidP="00034383">
            <w:pPr>
              <w:pStyle w:val="ConsPlusNormal0"/>
              <w:jc w:val="both"/>
            </w:pPr>
            <w:r>
              <w:t>_________________________________________________________________________</w:t>
            </w:r>
          </w:p>
          <w:p w14:paraId="06507EB6" w14:textId="77777777" w:rsidR="00034383" w:rsidRPr="002036F0" w:rsidRDefault="00034383" w:rsidP="00034383">
            <w:pPr>
              <w:pStyle w:val="ConsPlusNormal0"/>
              <w:jc w:val="center"/>
              <w:rPr>
                <w:sz w:val="18"/>
                <w:szCs w:val="18"/>
              </w:rPr>
            </w:pPr>
            <w:r w:rsidRPr="002036F0">
              <w:rPr>
                <w:sz w:val="18"/>
                <w:szCs w:val="18"/>
              </w:rPr>
              <w:t>демонстрационных полетов, посадочные площадки, площадки приземления парашютистов,</w:t>
            </w:r>
          </w:p>
          <w:p w14:paraId="5919CAD5" w14:textId="77777777" w:rsidR="00034383" w:rsidRDefault="00034383" w:rsidP="00034383">
            <w:pPr>
              <w:pStyle w:val="ConsPlusNormal0"/>
              <w:jc w:val="both"/>
            </w:pPr>
            <w:r>
              <w:t>________________________________________________________________________.</w:t>
            </w:r>
          </w:p>
          <w:p w14:paraId="4D8733FD" w14:textId="77777777" w:rsidR="00034383" w:rsidRPr="002036F0" w:rsidRDefault="00034383" w:rsidP="00034383">
            <w:pPr>
              <w:pStyle w:val="ConsPlusNormal0"/>
              <w:jc w:val="center"/>
              <w:rPr>
                <w:sz w:val="20"/>
                <w:szCs w:val="20"/>
              </w:rPr>
            </w:pPr>
            <w:r w:rsidRPr="002036F0">
              <w:rPr>
                <w:sz w:val="20"/>
                <w:szCs w:val="20"/>
              </w:rPr>
              <w:t>место подъема привязного аэростата, полетов беспилотных воздушных судов)</w:t>
            </w:r>
          </w:p>
        </w:tc>
      </w:tr>
      <w:tr w:rsidR="00034383" w14:paraId="3B67D2D9" w14:textId="77777777" w:rsidTr="00034383">
        <w:tc>
          <w:tcPr>
            <w:tcW w:w="9560" w:type="dxa"/>
            <w:gridSpan w:val="6"/>
          </w:tcPr>
          <w:p w14:paraId="42B0B58B" w14:textId="77777777" w:rsidR="00083B2A" w:rsidRDefault="00083B2A" w:rsidP="00034383">
            <w:pPr>
              <w:pStyle w:val="ConsPlusNormal0"/>
              <w:jc w:val="both"/>
            </w:pPr>
          </w:p>
          <w:p w14:paraId="10316659" w14:textId="77777777" w:rsidR="00083B2A" w:rsidRDefault="00083B2A" w:rsidP="00034383">
            <w:pPr>
              <w:pStyle w:val="ConsPlusNormal0"/>
              <w:jc w:val="both"/>
            </w:pPr>
          </w:p>
          <w:p w14:paraId="5230176F" w14:textId="77777777" w:rsidR="00083B2A" w:rsidRDefault="00083B2A" w:rsidP="00034383">
            <w:pPr>
              <w:pStyle w:val="ConsPlusNormal0"/>
              <w:jc w:val="both"/>
            </w:pPr>
          </w:p>
          <w:p w14:paraId="19FFD285" w14:textId="77777777" w:rsidR="00034383" w:rsidRDefault="00034383" w:rsidP="00034383">
            <w:pPr>
              <w:pStyle w:val="ConsPlusNormal0"/>
              <w:jc w:val="both"/>
            </w:pPr>
            <w:r>
              <w:lastRenderedPageBreak/>
              <w:t xml:space="preserve">Сроки использования воздушного пространства над территорией </w:t>
            </w:r>
            <w:proofErr w:type="spellStart"/>
            <w:r w:rsidRPr="00644D11">
              <w:rPr>
                <w:rFonts w:eastAsia="Times New Roman"/>
                <w:lang w:eastAsia="ar-SA"/>
              </w:rPr>
              <w:t>Шуберского</w:t>
            </w:r>
            <w:proofErr w:type="spellEnd"/>
            <w:r w:rsidRPr="00644D11">
              <w:rPr>
                <w:rFonts w:eastAsia="Times New Roman"/>
                <w:lang w:eastAsia="ar-SA"/>
              </w:rPr>
              <w:t xml:space="preserve"> сельского поселения Новоусманского муниципального района Воронежской области</w:t>
            </w:r>
            <w:r>
              <w:t>: _____________________________________________________________________________</w:t>
            </w:r>
          </w:p>
          <w:p w14:paraId="063BFFF4" w14:textId="77777777" w:rsidR="00034383" w:rsidRDefault="00034383" w:rsidP="00034383">
            <w:pPr>
              <w:pStyle w:val="ConsPlusNormal0"/>
              <w:jc w:val="center"/>
              <w:rPr>
                <w:sz w:val="20"/>
                <w:szCs w:val="20"/>
              </w:rPr>
            </w:pPr>
            <w:r w:rsidRPr="002036F0">
              <w:rPr>
                <w:sz w:val="20"/>
                <w:szCs w:val="20"/>
              </w:rPr>
              <w:t xml:space="preserve">(дата (даты) </w:t>
            </w:r>
            <w:r>
              <w:rPr>
                <w:sz w:val="20"/>
                <w:szCs w:val="20"/>
              </w:rPr>
              <w:t xml:space="preserve">и временной интервал проведения </w:t>
            </w:r>
            <w:r w:rsidRPr="002036F0">
              <w:rPr>
                <w:sz w:val="20"/>
                <w:szCs w:val="20"/>
              </w:rPr>
              <w:t>запрашиваемого вида деятельности)</w:t>
            </w:r>
          </w:p>
          <w:p w14:paraId="46D6D9A1" w14:textId="77777777" w:rsidR="00083B2A" w:rsidRPr="002036F0" w:rsidRDefault="00083B2A" w:rsidP="00034383">
            <w:pPr>
              <w:pStyle w:val="ConsPlusNormal0"/>
              <w:jc w:val="center"/>
              <w:rPr>
                <w:sz w:val="20"/>
                <w:szCs w:val="20"/>
              </w:rPr>
            </w:pPr>
          </w:p>
        </w:tc>
      </w:tr>
      <w:tr w:rsidR="00083B2A" w:rsidRPr="00093EED" w14:paraId="03DEFB0A" w14:textId="77777777" w:rsidTr="00083B2A">
        <w:trPr>
          <w:gridAfter w:val="1"/>
          <w:wAfter w:w="489" w:type="dxa"/>
        </w:trPr>
        <w:tc>
          <w:tcPr>
            <w:tcW w:w="3742" w:type="dxa"/>
          </w:tcPr>
          <w:p w14:paraId="1910B51D" w14:textId="77777777" w:rsidR="00083B2A" w:rsidRPr="00093EED" w:rsidRDefault="00083B2A" w:rsidP="00083B2A">
            <w:pPr>
              <w:pStyle w:val="ConsPlusNormal0"/>
              <w:rPr>
                <w:sz w:val="28"/>
                <w:szCs w:val="28"/>
              </w:rPr>
            </w:pPr>
            <w:r w:rsidRPr="00093EED">
              <w:rPr>
                <w:sz w:val="28"/>
                <w:szCs w:val="28"/>
              </w:rPr>
              <w:lastRenderedPageBreak/>
              <w:t>_________________________</w:t>
            </w:r>
          </w:p>
          <w:p w14:paraId="3100CAB0" w14:textId="77777777" w:rsidR="00083B2A" w:rsidRPr="00093EED" w:rsidRDefault="00083B2A" w:rsidP="00083B2A">
            <w:pPr>
              <w:pStyle w:val="ConsPlusNormal0"/>
              <w:jc w:val="center"/>
              <w:rPr>
                <w:szCs w:val="20"/>
              </w:rPr>
            </w:pPr>
            <w:r w:rsidRPr="00093EED">
              <w:rPr>
                <w:szCs w:val="20"/>
              </w:rPr>
              <w:t>(Ф.И.О. уполномоченного лица)</w:t>
            </w:r>
          </w:p>
          <w:p w14:paraId="066CA1C6" w14:textId="77777777" w:rsidR="00083B2A" w:rsidRPr="00093EED" w:rsidRDefault="00083B2A" w:rsidP="00083B2A">
            <w:pPr>
              <w:pStyle w:val="ConsPlusNormal0"/>
              <w:jc w:val="center"/>
              <w:rPr>
                <w:sz w:val="28"/>
                <w:szCs w:val="28"/>
              </w:rPr>
            </w:pPr>
            <w:r w:rsidRPr="00093EED">
              <w:rPr>
                <w:szCs w:val="20"/>
              </w:rPr>
              <w:t>М.П</w:t>
            </w:r>
            <w:r w:rsidRPr="00093EED">
              <w:rPr>
                <w:sz w:val="22"/>
              </w:rPr>
              <w:t>.</w:t>
            </w:r>
          </w:p>
        </w:tc>
        <w:tc>
          <w:tcPr>
            <w:tcW w:w="340" w:type="dxa"/>
          </w:tcPr>
          <w:p w14:paraId="1086E89F" w14:textId="77777777" w:rsidR="00083B2A" w:rsidRPr="00093EED" w:rsidRDefault="00083B2A" w:rsidP="00083B2A">
            <w:pPr>
              <w:pStyle w:val="ConsPlusNormal0"/>
              <w:rPr>
                <w:sz w:val="28"/>
                <w:szCs w:val="28"/>
              </w:rPr>
            </w:pPr>
          </w:p>
        </w:tc>
        <w:tc>
          <w:tcPr>
            <w:tcW w:w="1375" w:type="dxa"/>
          </w:tcPr>
          <w:p w14:paraId="2296DE60" w14:textId="77777777" w:rsidR="00083B2A" w:rsidRPr="00093EED" w:rsidRDefault="00083B2A" w:rsidP="00083B2A">
            <w:pPr>
              <w:pStyle w:val="ConsPlusNormal0"/>
              <w:jc w:val="center"/>
              <w:rPr>
                <w:sz w:val="28"/>
                <w:szCs w:val="28"/>
              </w:rPr>
            </w:pPr>
            <w:r w:rsidRPr="00093EED">
              <w:rPr>
                <w:sz w:val="28"/>
                <w:szCs w:val="28"/>
              </w:rPr>
              <w:t>________</w:t>
            </w:r>
          </w:p>
          <w:p w14:paraId="10DDCEB6" w14:textId="77777777" w:rsidR="00083B2A" w:rsidRPr="00093EED" w:rsidRDefault="00083B2A" w:rsidP="00083B2A">
            <w:pPr>
              <w:pStyle w:val="ConsPlusNormal0"/>
              <w:jc w:val="center"/>
              <w:rPr>
                <w:szCs w:val="20"/>
              </w:rPr>
            </w:pPr>
            <w:r w:rsidRPr="00093EED">
              <w:rPr>
                <w:szCs w:val="20"/>
              </w:rPr>
              <w:t>(подпись)</w:t>
            </w:r>
          </w:p>
        </w:tc>
        <w:tc>
          <w:tcPr>
            <w:tcW w:w="340" w:type="dxa"/>
          </w:tcPr>
          <w:p w14:paraId="284FDAAF" w14:textId="77777777" w:rsidR="00083B2A" w:rsidRPr="00093EED" w:rsidRDefault="00083B2A" w:rsidP="00083B2A">
            <w:pPr>
              <w:pStyle w:val="ConsPlusNormal0"/>
              <w:rPr>
                <w:sz w:val="28"/>
                <w:szCs w:val="28"/>
              </w:rPr>
            </w:pPr>
          </w:p>
        </w:tc>
        <w:tc>
          <w:tcPr>
            <w:tcW w:w="3274" w:type="dxa"/>
          </w:tcPr>
          <w:p w14:paraId="1A8538C1" w14:textId="77777777" w:rsidR="00083B2A" w:rsidRPr="00093EED" w:rsidRDefault="00083B2A" w:rsidP="00083B2A">
            <w:pPr>
              <w:pStyle w:val="ConsPlusNormal0"/>
              <w:jc w:val="both"/>
              <w:rPr>
                <w:sz w:val="28"/>
                <w:szCs w:val="28"/>
              </w:rPr>
            </w:pPr>
            <w:r w:rsidRPr="00093EED">
              <w:rPr>
                <w:sz w:val="28"/>
                <w:szCs w:val="28"/>
              </w:rPr>
              <w:t>"___" _________ 20___ г.</w:t>
            </w:r>
          </w:p>
        </w:tc>
      </w:tr>
    </w:tbl>
    <w:p w14:paraId="1C516795" w14:textId="77777777" w:rsidR="00551D70" w:rsidRDefault="00551D70">
      <w:pPr>
        <w:spacing w:after="160" w:line="259" w:lineRule="auto"/>
        <w:rPr>
          <w:rFonts w:ascii="Times New Roman" w:hAnsi="Times New Roman"/>
          <w:b/>
          <w:sz w:val="28"/>
          <w:szCs w:val="28"/>
        </w:rPr>
      </w:pPr>
      <w:r>
        <w:rPr>
          <w:rFonts w:ascii="Times New Roman" w:hAnsi="Times New Roman"/>
          <w:b/>
          <w:sz w:val="28"/>
          <w:szCs w:val="28"/>
        </w:rPr>
        <w:br w:type="page"/>
      </w:r>
    </w:p>
    <w:p w14:paraId="79FF7466" w14:textId="77777777" w:rsidR="00551D70" w:rsidRPr="00093EED" w:rsidRDefault="00551D70" w:rsidP="00551D70">
      <w:pPr>
        <w:pStyle w:val="ConsPlusNormal0"/>
        <w:jc w:val="right"/>
        <w:rPr>
          <w:sz w:val="28"/>
          <w:szCs w:val="28"/>
        </w:rPr>
      </w:pPr>
      <w:r w:rsidRPr="00093EED">
        <w:rPr>
          <w:sz w:val="28"/>
          <w:szCs w:val="28"/>
        </w:rPr>
        <w:lastRenderedPageBreak/>
        <w:t xml:space="preserve">Приложение </w:t>
      </w:r>
      <w:r>
        <w:rPr>
          <w:sz w:val="28"/>
          <w:szCs w:val="28"/>
        </w:rPr>
        <w:t>5</w:t>
      </w:r>
    </w:p>
    <w:p w14:paraId="582172E0" w14:textId="77777777" w:rsidR="00551D70" w:rsidRDefault="00551D70" w:rsidP="00551D70">
      <w:pPr>
        <w:pStyle w:val="ConsPlusNormal0"/>
        <w:jc w:val="right"/>
        <w:rPr>
          <w:sz w:val="28"/>
          <w:szCs w:val="28"/>
        </w:rPr>
      </w:pPr>
      <w:r w:rsidRPr="00093EED">
        <w:rPr>
          <w:sz w:val="28"/>
          <w:szCs w:val="28"/>
        </w:rPr>
        <w:t>к Административному регламенту</w:t>
      </w:r>
    </w:p>
    <w:p w14:paraId="1640E51A" w14:textId="77777777" w:rsidR="00485667" w:rsidRPr="00093EED" w:rsidRDefault="00485667" w:rsidP="00551D70">
      <w:pPr>
        <w:pStyle w:val="ConsPlusNormal0"/>
        <w:jc w:val="right"/>
        <w:rPr>
          <w:sz w:val="28"/>
          <w:szCs w:val="28"/>
        </w:rPr>
      </w:pPr>
    </w:p>
    <w:p w14:paraId="52A1D53C" w14:textId="77777777" w:rsidR="00034383" w:rsidRPr="00485667" w:rsidRDefault="00485667" w:rsidP="00485667">
      <w:pPr>
        <w:pStyle w:val="ConsPlusNormal0"/>
        <w:jc w:val="right"/>
        <w:rPr>
          <w:bCs/>
          <w:i/>
        </w:rPr>
      </w:pPr>
      <w:r w:rsidRPr="00485667">
        <w:rPr>
          <w:bCs/>
          <w:i/>
        </w:rPr>
        <w:t>форма</w:t>
      </w:r>
    </w:p>
    <w:p w14:paraId="257E40E1" w14:textId="77777777" w:rsidR="00034383" w:rsidRDefault="00034383" w:rsidP="00034383">
      <w:pPr>
        <w:pStyle w:val="ConsPlusNormal0"/>
        <w:jc w:val="center"/>
      </w:pPr>
      <w:r>
        <w:rPr>
          <w:b/>
          <w:bCs/>
        </w:rPr>
        <w:t>Уведомление об отказе</w:t>
      </w:r>
    </w:p>
    <w:p w14:paraId="778BC8A8" w14:textId="77777777" w:rsidR="00034383" w:rsidRDefault="00034383" w:rsidP="00034383">
      <w:pPr>
        <w:pStyle w:val="ConsPlusNormal0"/>
        <w:jc w:val="center"/>
      </w:pPr>
      <w:r>
        <w:rPr>
          <w:b/>
          <w:bCs/>
        </w:rPr>
        <w:t>в выдаче разрешения на выполнение авиационных работ,</w:t>
      </w:r>
    </w:p>
    <w:p w14:paraId="489DDBD4" w14:textId="77777777" w:rsidR="00034383" w:rsidRDefault="00034383" w:rsidP="00034383">
      <w:pPr>
        <w:pStyle w:val="ConsPlusNormal0"/>
        <w:jc w:val="center"/>
      </w:pPr>
      <w:r>
        <w:rPr>
          <w:b/>
          <w:bCs/>
        </w:rPr>
        <w:t>парашютных прыжков, демонстрационных полетов воздушных</w:t>
      </w:r>
    </w:p>
    <w:p w14:paraId="6B072529" w14:textId="77777777" w:rsidR="00034383" w:rsidRDefault="00034383" w:rsidP="00034383">
      <w:pPr>
        <w:pStyle w:val="ConsPlusNormal0"/>
        <w:jc w:val="center"/>
      </w:pPr>
      <w:r>
        <w:rPr>
          <w:b/>
          <w:bCs/>
        </w:rPr>
        <w:t>судов, полетов беспилотных воздушных судов (за исключением</w:t>
      </w:r>
    </w:p>
    <w:p w14:paraId="0C298B3C" w14:textId="77777777" w:rsidR="00034383" w:rsidRDefault="00034383" w:rsidP="00034383">
      <w:pPr>
        <w:pStyle w:val="ConsPlusNormal0"/>
        <w:jc w:val="center"/>
      </w:pPr>
      <w:r>
        <w:rPr>
          <w:b/>
          <w:bCs/>
        </w:rPr>
        <w:t>полетов беспилотных воздушных судов максимальной взлетной</w:t>
      </w:r>
    </w:p>
    <w:p w14:paraId="30CF41A8" w14:textId="77777777" w:rsidR="00034383" w:rsidRDefault="00034383" w:rsidP="00034383">
      <w:pPr>
        <w:pStyle w:val="ConsPlusNormal0"/>
        <w:jc w:val="center"/>
      </w:pPr>
      <w:r>
        <w:rPr>
          <w:b/>
          <w:bCs/>
        </w:rPr>
        <w:t>массой менее 0,25 кг), подъемов привязных аэростатов</w:t>
      </w:r>
    </w:p>
    <w:p w14:paraId="1A16A11A" w14:textId="77777777" w:rsidR="00034383" w:rsidRDefault="00034383" w:rsidP="00034383">
      <w:pPr>
        <w:pStyle w:val="ConsPlusNormal0"/>
        <w:jc w:val="center"/>
      </w:pPr>
      <w:r>
        <w:rPr>
          <w:b/>
          <w:bCs/>
        </w:rPr>
        <w:t xml:space="preserve">над территорией населенных пунктов, входящих в состав </w:t>
      </w:r>
      <w:proofErr w:type="spellStart"/>
      <w:r w:rsidRPr="002036F0">
        <w:rPr>
          <w:rFonts w:eastAsia="Times New Roman"/>
          <w:b/>
          <w:lang w:eastAsia="ar-SA"/>
        </w:rPr>
        <w:t>Шуберского</w:t>
      </w:r>
      <w:proofErr w:type="spellEnd"/>
      <w:r w:rsidRPr="002036F0">
        <w:rPr>
          <w:rFonts w:eastAsia="Times New Roman"/>
          <w:b/>
          <w:lang w:eastAsia="ar-SA"/>
        </w:rPr>
        <w:t xml:space="preserve"> сельского поселения Новоусманского муниципального района Воронежской области</w:t>
      </w:r>
      <w:r>
        <w:rPr>
          <w:b/>
          <w:bCs/>
        </w:rPr>
        <w:t>, посадки</w:t>
      </w:r>
    </w:p>
    <w:p w14:paraId="712F1877" w14:textId="77777777" w:rsidR="00034383" w:rsidRPr="002036F0" w:rsidRDefault="00034383" w:rsidP="00034383">
      <w:pPr>
        <w:pStyle w:val="ConsPlusNormal0"/>
        <w:jc w:val="center"/>
        <w:rPr>
          <w:b/>
        </w:rPr>
      </w:pPr>
      <w:r>
        <w:rPr>
          <w:b/>
          <w:bCs/>
        </w:rPr>
        <w:t xml:space="preserve">(взлета) на расположенные в границах населенных пунктов, входящих в состав </w:t>
      </w:r>
      <w:proofErr w:type="spellStart"/>
      <w:r w:rsidRPr="002036F0">
        <w:rPr>
          <w:rFonts w:eastAsia="Times New Roman"/>
          <w:b/>
          <w:lang w:eastAsia="ar-SA"/>
        </w:rPr>
        <w:t>Шуберского</w:t>
      </w:r>
      <w:proofErr w:type="spellEnd"/>
      <w:r w:rsidRPr="002036F0">
        <w:rPr>
          <w:rFonts w:eastAsia="Times New Roman"/>
          <w:b/>
          <w:lang w:eastAsia="ar-SA"/>
        </w:rPr>
        <w:t xml:space="preserve"> сельского поселения Новоусманского муниципального района Воронежской области</w:t>
      </w:r>
      <w:r>
        <w:rPr>
          <w:rFonts w:eastAsia="Times New Roman"/>
          <w:b/>
          <w:lang w:eastAsia="ar-SA"/>
        </w:rPr>
        <w:t>,</w:t>
      </w:r>
      <w:r w:rsidRPr="002036F0">
        <w:rPr>
          <w:b/>
          <w:bCs/>
        </w:rPr>
        <w:t xml:space="preserve"> площадки, сведения о которых не опубликованы</w:t>
      </w:r>
    </w:p>
    <w:p w14:paraId="36CA8C03" w14:textId="77777777" w:rsidR="00034383" w:rsidRDefault="00034383" w:rsidP="00034383">
      <w:pPr>
        <w:pStyle w:val="ConsPlusNormal0"/>
        <w:jc w:val="center"/>
      </w:pPr>
      <w:r>
        <w:rPr>
          <w:b/>
          <w:bCs/>
        </w:rPr>
        <w:t>в документах аэронавигационной информации</w:t>
      </w:r>
    </w:p>
    <w:p w14:paraId="136A0F75" w14:textId="77777777" w:rsidR="00034383" w:rsidRPr="002036F0" w:rsidRDefault="00034383" w:rsidP="00034383">
      <w:pPr>
        <w:pStyle w:val="ConsPlusNormal0"/>
        <w:jc w:val="center"/>
        <w:rPr>
          <w:sz w:val="20"/>
          <w:szCs w:val="20"/>
        </w:rPr>
      </w:pPr>
      <w:r w:rsidRPr="002036F0">
        <w:rPr>
          <w:bCs/>
          <w:sz w:val="20"/>
          <w:szCs w:val="20"/>
        </w:rPr>
        <w:t>(нужное подчеркнуть)</w:t>
      </w:r>
    </w:p>
    <w:p w14:paraId="66DFB01A" w14:textId="77777777" w:rsidR="00034383" w:rsidRDefault="00034383" w:rsidP="00034383">
      <w:pPr>
        <w:pStyle w:val="ConsPlusNorm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340"/>
        <w:gridCol w:w="1375"/>
        <w:gridCol w:w="340"/>
        <w:gridCol w:w="3274"/>
        <w:gridCol w:w="489"/>
      </w:tblGrid>
      <w:tr w:rsidR="00034383" w14:paraId="64A5C526" w14:textId="77777777" w:rsidTr="00034383">
        <w:tc>
          <w:tcPr>
            <w:tcW w:w="9560" w:type="dxa"/>
            <w:gridSpan w:val="6"/>
          </w:tcPr>
          <w:p w14:paraId="2E73C2EB" w14:textId="77777777" w:rsidR="00034383" w:rsidRDefault="00034383" w:rsidP="00034383">
            <w:pPr>
              <w:pStyle w:val="ConsPlusNormal0"/>
              <w:jc w:val="both"/>
            </w:pPr>
            <w:r>
              <w:t xml:space="preserve">Рассмотрев заявление от "___" _____________ 20____ г. № ______________, администрация </w:t>
            </w:r>
            <w:proofErr w:type="spellStart"/>
            <w:r w:rsidRPr="00644D11">
              <w:rPr>
                <w:rFonts w:eastAsia="Times New Roman"/>
                <w:lang w:eastAsia="ar-SA"/>
              </w:rPr>
              <w:t>Шуберского</w:t>
            </w:r>
            <w:proofErr w:type="spellEnd"/>
            <w:r w:rsidRPr="00644D11">
              <w:rPr>
                <w:rFonts w:eastAsia="Times New Roman"/>
                <w:lang w:eastAsia="ar-SA"/>
              </w:rPr>
              <w:t xml:space="preserve"> сельского поселения Новоусманского муниципального района Воронежской области</w:t>
            </w:r>
            <w:r>
              <w:t xml:space="preserve"> в соответствии с </w:t>
            </w:r>
            <w:hyperlink r:id="rId32" w:tooltip="Постановление Правительства РФ от 11.03.2010 N 138 (ред. от 29.03.2024) &quot;Об утверждении Федеральных правил использования воздушного пространства Российской Федерации&quot;{КонсультантПлюс}" w:history="1">
              <w:r w:rsidRPr="002036F0">
                <w:t>пунктом 49</w:t>
              </w:r>
            </w:hyperlink>
            <w:r w:rsidRPr="002036F0">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№138, </w:t>
            </w:r>
            <w:hyperlink r:id="rId33" w:tooltip="Приказ Минтранса России от 16.01.2012 N 6 (ред. от 25.12.2018) &quot;Об утверждении Федеральных авиационных правил &quot;Организация планирования использования воздушного пространства Российской Федерации&quot; (Зарегистрировано в Минюсте России 22.03.2012 N 23577){Консульта" w:history="1">
              <w:r w:rsidRPr="002036F0">
                <w:t>пунктом 40.5</w:t>
              </w:r>
            </w:hyperlink>
            <w:r w:rsidRPr="002036F0">
              <w:t xml:space="preserve"> Ф</w:t>
            </w:r>
            <w:r>
              <w:t>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w:t>
            </w:r>
          </w:p>
          <w:p w14:paraId="2A09734F" w14:textId="77777777" w:rsidR="00034383" w:rsidRDefault="00034383" w:rsidP="00034383">
            <w:pPr>
              <w:pStyle w:val="ConsPlusNormal0"/>
              <w:jc w:val="both"/>
            </w:pPr>
            <w:r>
              <w:t>_________________________________________________________________________</w:t>
            </w:r>
          </w:p>
          <w:p w14:paraId="4799718B" w14:textId="77777777" w:rsidR="00034383" w:rsidRPr="002036F0" w:rsidRDefault="00034383" w:rsidP="00034383">
            <w:pPr>
              <w:pStyle w:val="ConsPlusNormal0"/>
              <w:jc w:val="center"/>
              <w:rPr>
                <w:sz w:val="20"/>
                <w:szCs w:val="20"/>
              </w:rPr>
            </w:pPr>
            <w:r w:rsidRPr="002036F0">
              <w:rPr>
                <w:sz w:val="20"/>
                <w:szCs w:val="20"/>
              </w:rPr>
              <w:t>(наименование юридического лица; фамилия, имя, отчество физического лица,</w:t>
            </w:r>
          </w:p>
        </w:tc>
      </w:tr>
      <w:tr w:rsidR="00034383" w14:paraId="67B41ED7" w14:textId="77777777" w:rsidTr="00034383">
        <w:tc>
          <w:tcPr>
            <w:tcW w:w="9560" w:type="dxa"/>
            <w:gridSpan w:val="6"/>
          </w:tcPr>
          <w:p w14:paraId="468932F9" w14:textId="77777777" w:rsidR="00034383" w:rsidRDefault="00034383" w:rsidP="00034383">
            <w:pPr>
              <w:pStyle w:val="ConsPlusNormal0"/>
              <w:jc w:val="both"/>
            </w:pPr>
            <w:r>
              <w:t>_________________________________________________________________________</w:t>
            </w:r>
          </w:p>
          <w:p w14:paraId="18755114" w14:textId="77777777" w:rsidR="00034383" w:rsidRPr="002036F0" w:rsidRDefault="00034383" w:rsidP="00034383">
            <w:pPr>
              <w:pStyle w:val="ConsPlusNormal0"/>
              <w:jc w:val="center"/>
              <w:rPr>
                <w:sz w:val="20"/>
                <w:szCs w:val="20"/>
              </w:rPr>
            </w:pPr>
            <w:r w:rsidRPr="002036F0">
              <w:rPr>
                <w:sz w:val="20"/>
                <w:szCs w:val="20"/>
              </w:rPr>
              <w:t>адрес места нахождения (жительства))</w:t>
            </w:r>
          </w:p>
        </w:tc>
      </w:tr>
      <w:tr w:rsidR="00034383" w14:paraId="1A5D9264" w14:textId="77777777" w:rsidTr="00034383">
        <w:tc>
          <w:tcPr>
            <w:tcW w:w="9560" w:type="dxa"/>
            <w:gridSpan w:val="6"/>
          </w:tcPr>
          <w:p w14:paraId="04100F40" w14:textId="77777777" w:rsidR="00034383" w:rsidRDefault="00034383" w:rsidP="00034383">
            <w:pPr>
              <w:pStyle w:val="ConsPlusNormal0"/>
              <w:jc w:val="both"/>
            </w:pPr>
            <w:r>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Pr="00644D11">
              <w:rPr>
                <w:rFonts w:eastAsia="Times New Roman"/>
                <w:lang w:eastAsia="ar-SA"/>
              </w:rPr>
              <w:t>Шуберского</w:t>
            </w:r>
            <w:proofErr w:type="spellEnd"/>
            <w:r w:rsidRPr="00644D11">
              <w:rPr>
                <w:rFonts w:eastAsia="Times New Roman"/>
                <w:lang w:eastAsia="ar-SA"/>
              </w:rPr>
              <w:t xml:space="preserve"> сельского поселения Новоусманского муниципального района Воронежской области</w:t>
            </w:r>
            <w:r>
              <w:t xml:space="preserve">, посадки (взлета) на расположенные в границах населенных пунктов </w:t>
            </w:r>
            <w:proofErr w:type="spellStart"/>
            <w:r w:rsidRPr="00644D11">
              <w:rPr>
                <w:rFonts w:eastAsia="Times New Roman"/>
                <w:lang w:eastAsia="ar-SA"/>
              </w:rPr>
              <w:t>Шуберского</w:t>
            </w:r>
            <w:proofErr w:type="spellEnd"/>
            <w:r w:rsidRPr="00644D11">
              <w:rPr>
                <w:rFonts w:eastAsia="Times New Roman"/>
                <w:lang w:eastAsia="ar-SA"/>
              </w:rPr>
              <w:t xml:space="preserve"> сельского поселения Новоусманского муниципального района Воронежской области</w:t>
            </w:r>
            <w:r>
              <w:rPr>
                <w:rFonts w:eastAsia="Times New Roman"/>
                <w:lang w:eastAsia="ar-SA"/>
              </w:rPr>
              <w:t>,</w:t>
            </w:r>
            <w:r>
              <w:t xml:space="preserve"> площадки, сведения о которых не опубликованы в документах аэронавигационной информации (нужное подчеркнуть), в связи с _________________________________________________________________________</w:t>
            </w:r>
          </w:p>
          <w:p w14:paraId="7725C85D" w14:textId="77777777" w:rsidR="00034383" w:rsidRDefault="00034383" w:rsidP="00034383">
            <w:pPr>
              <w:pStyle w:val="ConsPlusNormal0"/>
              <w:jc w:val="both"/>
            </w:pPr>
            <w:r>
              <w:t>_________________________________________________________________________</w:t>
            </w:r>
          </w:p>
          <w:p w14:paraId="7F8487E0" w14:textId="77777777" w:rsidR="00034383" w:rsidRDefault="00034383" w:rsidP="00034383">
            <w:pPr>
              <w:pStyle w:val="ConsPlusNormal0"/>
              <w:jc w:val="both"/>
            </w:pPr>
            <w:r>
              <w:t>________________________________________________________________________.</w:t>
            </w:r>
          </w:p>
        </w:tc>
      </w:tr>
      <w:tr w:rsidR="00083B2A" w:rsidRPr="00093EED" w14:paraId="4BC2CE07" w14:textId="77777777" w:rsidTr="00083B2A">
        <w:trPr>
          <w:gridAfter w:val="1"/>
          <w:wAfter w:w="489" w:type="dxa"/>
        </w:trPr>
        <w:tc>
          <w:tcPr>
            <w:tcW w:w="3742" w:type="dxa"/>
          </w:tcPr>
          <w:p w14:paraId="12C5BD1B" w14:textId="77777777" w:rsidR="00083B2A" w:rsidRPr="00093EED" w:rsidRDefault="00083B2A" w:rsidP="00083B2A">
            <w:pPr>
              <w:pStyle w:val="ConsPlusNormal0"/>
              <w:rPr>
                <w:sz w:val="28"/>
                <w:szCs w:val="28"/>
              </w:rPr>
            </w:pPr>
            <w:r w:rsidRPr="00093EED">
              <w:rPr>
                <w:sz w:val="28"/>
                <w:szCs w:val="28"/>
              </w:rPr>
              <w:t>_________________________</w:t>
            </w:r>
          </w:p>
          <w:p w14:paraId="46F45FD1" w14:textId="77777777" w:rsidR="00083B2A" w:rsidRPr="00093EED" w:rsidRDefault="00083B2A" w:rsidP="00083B2A">
            <w:pPr>
              <w:pStyle w:val="ConsPlusNormal0"/>
              <w:jc w:val="center"/>
              <w:rPr>
                <w:szCs w:val="20"/>
              </w:rPr>
            </w:pPr>
            <w:r w:rsidRPr="00093EED">
              <w:rPr>
                <w:szCs w:val="20"/>
              </w:rPr>
              <w:t>(Ф.И.О. уполномоченного лица)</w:t>
            </w:r>
          </w:p>
          <w:p w14:paraId="280CB8CF" w14:textId="77777777" w:rsidR="00083B2A" w:rsidRPr="00093EED" w:rsidRDefault="00083B2A" w:rsidP="00083B2A">
            <w:pPr>
              <w:pStyle w:val="ConsPlusNormal0"/>
              <w:jc w:val="center"/>
              <w:rPr>
                <w:sz w:val="28"/>
                <w:szCs w:val="28"/>
              </w:rPr>
            </w:pPr>
            <w:r w:rsidRPr="00093EED">
              <w:rPr>
                <w:szCs w:val="20"/>
              </w:rPr>
              <w:t>М.П</w:t>
            </w:r>
            <w:r w:rsidRPr="00093EED">
              <w:rPr>
                <w:sz w:val="22"/>
              </w:rPr>
              <w:t>.</w:t>
            </w:r>
          </w:p>
        </w:tc>
        <w:tc>
          <w:tcPr>
            <w:tcW w:w="340" w:type="dxa"/>
          </w:tcPr>
          <w:p w14:paraId="0B1A958D" w14:textId="77777777" w:rsidR="00083B2A" w:rsidRPr="00093EED" w:rsidRDefault="00083B2A" w:rsidP="00083B2A">
            <w:pPr>
              <w:pStyle w:val="ConsPlusNormal0"/>
              <w:rPr>
                <w:sz w:val="28"/>
                <w:szCs w:val="28"/>
              </w:rPr>
            </w:pPr>
          </w:p>
        </w:tc>
        <w:tc>
          <w:tcPr>
            <w:tcW w:w="1375" w:type="dxa"/>
          </w:tcPr>
          <w:p w14:paraId="15E7E61E" w14:textId="77777777" w:rsidR="00083B2A" w:rsidRPr="00093EED" w:rsidRDefault="00083B2A" w:rsidP="00083B2A">
            <w:pPr>
              <w:pStyle w:val="ConsPlusNormal0"/>
              <w:jc w:val="center"/>
              <w:rPr>
                <w:sz w:val="28"/>
                <w:szCs w:val="28"/>
              </w:rPr>
            </w:pPr>
            <w:r w:rsidRPr="00093EED">
              <w:rPr>
                <w:sz w:val="28"/>
                <w:szCs w:val="28"/>
              </w:rPr>
              <w:t>________</w:t>
            </w:r>
          </w:p>
          <w:p w14:paraId="7C73C098" w14:textId="77777777" w:rsidR="00083B2A" w:rsidRPr="00093EED" w:rsidRDefault="00083B2A" w:rsidP="00083B2A">
            <w:pPr>
              <w:pStyle w:val="ConsPlusNormal0"/>
              <w:jc w:val="center"/>
              <w:rPr>
                <w:szCs w:val="20"/>
              </w:rPr>
            </w:pPr>
            <w:r w:rsidRPr="00093EED">
              <w:rPr>
                <w:szCs w:val="20"/>
              </w:rPr>
              <w:t>(подпись)</w:t>
            </w:r>
          </w:p>
        </w:tc>
        <w:tc>
          <w:tcPr>
            <w:tcW w:w="340" w:type="dxa"/>
          </w:tcPr>
          <w:p w14:paraId="7FB09428" w14:textId="77777777" w:rsidR="00083B2A" w:rsidRPr="00093EED" w:rsidRDefault="00083B2A" w:rsidP="00083B2A">
            <w:pPr>
              <w:pStyle w:val="ConsPlusNormal0"/>
              <w:rPr>
                <w:sz w:val="28"/>
                <w:szCs w:val="28"/>
              </w:rPr>
            </w:pPr>
          </w:p>
        </w:tc>
        <w:tc>
          <w:tcPr>
            <w:tcW w:w="3274" w:type="dxa"/>
          </w:tcPr>
          <w:p w14:paraId="3430B5FF" w14:textId="77777777" w:rsidR="00083B2A" w:rsidRPr="00093EED" w:rsidRDefault="00083B2A" w:rsidP="00083B2A">
            <w:pPr>
              <w:pStyle w:val="ConsPlusNormal0"/>
              <w:jc w:val="both"/>
              <w:rPr>
                <w:sz w:val="28"/>
                <w:szCs w:val="28"/>
              </w:rPr>
            </w:pPr>
            <w:r w:rsidRPr="00093EED">
              <w:rPr>
                <w:sz w:val="28"/>
                <w:szCs w:val="28"/>
              </w:rPr>
              <w:t>"___" _________ 20___ г.</w:t>
            </w:r>
          </w:p>
        </w:tc>
      </w:tr>
    </w:tbl>
    <w:p w14:paraId="0B66CCF2" w14:textId="77777777" w:rsidR="00034383" w:rsidRDefault="00034383" w:rsidP="00034383">
      <w:pPr>
        <w:pStyle w:val="ConsPlusNormal0"/>
        <w:ind w:firstLine="540"/>
        <w:jc w:val="both"/>
      </w:pPr>
    </w:p>
    <w:p w14:paraId="01D110B2" w14:textId="77777777" w:rsidR="00551D70" w:rsidRDefault="00551D70">
      <w:pPr>
        <w:spacing w:after="160" w:line="259" w:lineRule="auto"/>
        <w:rPr>
          <w:rFonts w:ascii="Times New Roman" w:hAnsi="Times New Roman"/>
          <w:b/>
          <w:sz w:val="28"/>
          <w:szCs w:val="28"/>
        </w:rPr>
      </w:pPr>
      <w:r>
        <w:rPr>
          <w:rFonts w:ascii="Times New Roman" w:hAnsi="Times New Roman"/>
          <w:b/>
          <w:sz w:val="28"/>
          <w:szCs w:val="28"/>
        </w:rPr>
        <w:br w:type="page"/>
      </w:r>
    </w:p>
    <w:p w14:paraId="4C7A39A8" w14:textId="77777777" w:rsidR="00551D70" w:rsidRPr="00093EED" w:rsidRDefault="00551D70" w:rsidP="00551D70">
      <w:pPr>
        <w:pStyle w:val="ConsPlusNormal0"/>
        <w:jc w:val="right"/>
        <w:rPr>
          <w:sz w:val="28"/>
          <w:szCs w:val="28"/>
        </w:rPr>
      </w:pPr>
      <w:r w:rsidRPr="00093EED">
        <w:rPr>
          <w:sz w:val="28"/>
          <w:szCs w:val="28"/>
        </w:rPr>
        <w:lastRenderedPageBreak/>
        <w:t xml:space="preserve">Приложение </w:t>
      </w:r>
      <w:r>
        <w:rPr>
          <w:sz w:val="28"/>
          <w:szCs w:val="28"/>
        </w:rPr>
        <w:t>6</w:t>
      </w:r>
    </w:p>
    <w:p w14:paraId="0802B655" w14:textId="77777777" w:rsidR="00551D70" w:rsidRPr="00093EED" w:rsidRDefault="00551D70" w:rsidP="00551D70">
      <w:pPr>
        <w:pStyle w:val="ConsPlusNormal0"/>
        <w:jc w:val="right"/>
        <w:rPr>
          <w:sz w:val="28"/>
          <w:szCs w:val="28"/>
        </w:rPr>
      </w:pPr>
      <w:r w:rsidRPr="00093EED">
        <w:rPr>
          <w:sz w:val="28"/>
          <w:szCs w:val="28"/>
        </w:rPr>
        <w:t>к Административному регламенту</w:t>
      </w:r>
    </w:p>
    <w:p w14:paraId="6B198C41" w14:textId="77777777" w:rsidR="00E06A91" w:rsidRDefault="00E06A91" w:rsidP="00034383">
      <w:pPr>
        <w:autoSpaceDE w:val="0"/>
        <w:autoSpaceDN w:val="0"/>
        <w:adjustRightInd w:val="0"/>
        <w:jc w:val="right"/>
        <w:rPr>
          <w:rFonts w:ascii="Times New Roman" w:hAnsi="Times New Roman"/>
          <w:sz w:val="28"/>
          <w:szCs w:val="28"/>
        </w:rPr>
      </w:pPr>
    </w:p>
    <w:p w14:paraId="4E268E5A" w14:textId="77777777" w:rsidR="00034383" w:rsidRPr="00E06A91" w:rsidRDefault="00034383" w:rsidP="00034383">
      <w:pPr>
        <w:autoSpaceDE w:val="0"/>
        <w:autoSpaceDN w:val="0"/>
        <w:adjustRightInd w:val="0"/>
        <w:jc w:val="right"/>
        <w:rPr>
          <w:rFonts w:ascii="Times New Roman" w:hAnsi="Times New Roman"/>
          <w:i/>
          <w:sz w:val="24"/>
          <w:szCs w:val="24"/>
        </w:rPr>
      </w:pPr>
      <w:r w:rsidRPr="00E06A91">
        <w:rPr>
          <w:rFonts w:ascii="Times New Roman" w:hAnsi="Times New Roman"/>
          <w:i/>
          <w:sz w:val="24"/>
          <w:szCs w:val="24"/>
        </w:rPr>
        <w:t>Форма</w:t>
      </w:r>
    </w:p>
    <w:p w14:paraId="382FEC89" w14:textId="77777777" w:rsidR="00034383" w:rsidRPr="00093EED" w:rsidRDefault="00034383" w:rsidP="00034383">
      <w:pPr>
        <w:pStyle w:val="ConsPlusNormal0"/>
        <w:jc w:val="both"/>
      </w:pPr>
    </w:p>
    <w:p w14:paraId="21921572" w14:textId="77777777" w:rsidR="00034383" w:rsidRPr="00093EED" w:rsidRDefault="00034383" w:rsidP="00034383">
      <w:pPr>
        <w:pStyle w:val="ConsPlusNormal0"/>
        <w:jc w:val="right"/>
      </w:pPr>
      <w:r w:rsidRPr="00093EED">
        <w:t>Кому: _________________________________</w:t>
      </w:r>
    </w:p>
    <w:p w14:paraId="7C4D6970" w14:textId="77777777" w:rsidR="00034383" w:rsidRPr="00093EED" w:rsidRDefault="00034383" w:rsidP="00034383">
      <w:pPr>
        <w:pStyle w:val="ConsPlusNormal0"/>
        <w:jc w:val="right"/>
      </w:pPr>
      <w:r w:rsidRPr="00093EED">
        <w:t>_______________________________________</w:t>
      </w:r>
    </w:p>
    <w:p w14:paraId="40D2E247" w14:textId="77777777" w:rsidR="00034383" w:rsidRPr="00093EED" w:rsidRDefault="00034383" w:rsidP="00034383">
      <w:pPr>
        <w:pStyle w:val="ConsPlusNormal0"/>
        <w:jc w:val="right"/>
      </w:pPr>
      <w:r w:rsidRPr="00093EED">
        <w:t>_______________________________________</w:t>
      </w:r>
    </w:p>
    <w:p w14:paraId="753F898B" w14:textId="77777777" w:rsidR="00034383" w:rsidRPr="00093EED" w:rsidRDefault="00034383" w:rsidP="00034383">
      <w:pPr>
        <w:pStyle w:val="ConsPlusNormal0"/>
        <w:jc w:val="right"/>
      </w:pPr>
      <w:r w:rsidRPr="00093EED">
        <w:t>_______________________________________</w:t>
      </w:r>
    </w:p>
    <w:p w14:paraId="218C8BD7" w14:textId="77777777" w:rsidR="00034383" w:rsidRPr="00093EED" w:rsidRDefault="00034383" w:rsidP="00034383">
      <w:pPr>
        <w:pStyle w:val="ConsPlusNormal0"/>
        <w:jc w:val="right"/>
      </w:pPr>
      <w:r w:rsidRPr="00093EED">
        <w:t>(полное и (если имеется) сокращенное наименования,</w:t>
      </w:r>
    </w:p>
    <w:p w14:paraId="27DD71C7" w14:textId="77777777" w:rsidR="00034383" w:rsidRPr="00093EED" w:rsidRDefault="00034383" w:rsidP="00034383">
      <w:pPr>
        <w:pStyle w:val="ConsPlusNormal0"/>
        <w:jc w:val="right"/>
      </w:pPr>
      <w:r w:rsidRPr="00093EED">
        <w:t xml:space="preserve"> в том числе фирменное наименование</w:t>
      </w:r>
    </w:p>
    <w:p w14:paraId="75629B62" w14:textId="77777777" w:rsidR="00034383" w:rsidRPr="00093EED" w:rsidRDefault="00034383" w:rsidP="00034383">
      <w:pPr>
        <w:pStyle w:val="ConsPlusNormal0"/>
        <w:jc w:val="right"/>
      </w:pPr>
      <w:r w:rsidRPr="00093EED">
        <w:t xml:space="preserve"> юридического лица)</w:t>
      </w:r>
    </w:p>
    <w:p w14:paraId="62EFF25D" w14:textId="77777777" w:rsidR="00034383" w:rsidRPr="00093EED" w:rsidRDefault="00034383" w:rsidP="00034383">
      <w:pPr>
        <w:pStyle w:val="ConsPlusNormal0"/>
        <w:jc w:val="right"/>
      </w:pPr>
      <w:r w:rsidRPr="00093EED">
        <w:t>_______________________________________</w:t>
      </w:r>
    </w:p>
    <w:p w14:paraId="2A31CC0D" w14:textId="77777777" w:rsidR="00034383" w:rsidRPr="00093EED" w:rsidRDefault="00034383" w:rsidP="00034383">
      <w:pPr>
        <w:pStyle w:val="ConsPlusNormal0"/>
        <w:jc w:val="right"/>
      </w:pPr>
      <w:r w:rsidRPr="00093EED">
        <w:t>_______________________________________</w:t>
      </w:r>
    </w:p>
    <w:p w14:paraId="536DE8A3" w14:textId="77777777" w:rsidR="00034383" w:rsidRPr="00093EED" w:rsidRDefault="00034383" w:rsidP="00034383">
      <w:pPr>
        <w:pStyle w:val="ConsPlusNormal0"/>
        <w:jc w:val="right"/>
      </w:pPr>
      <w:r w:rsidRPr="00093EED">
        <w:t>_______________________________________</w:t>
      </w:r>
    </w:p>
    <w:p w14:paraId="3A828DDB" w14:textId="77777777" w:rsidR="00034383" w:rsidRPr="00093EED" w:rsidRDefault="00034383" w:rsidP="00034383">
      <w:pPr>
        <w:pStyle w:val="ConsPlusNormal0"/>
        <w:jc w:val="right"/>
      </w:pPr>
      <w:r w:rsidRPr="00093EED">
        <w:t>_______________________________________</w:t>
      </w:r>
    </w:p>
    <w:p w14:paraId="3D88DFD4" w14:textId="77777777" w:rsidR="00034383" w:rsidRPr="00093EED" w:rsidRDefault="00034383" w:rsidP="00034383">
      <w:pPr>
        <w:autoSpaceDE w:val="0"/>
        <w:autoSpaceDN w:val="0"/>
        <w:adjustRightInd w:val="0"/>
        <w:jc w:val="right"/>
        <w:rPr>
          <w:rFonts w:ascii="Times New Roman" w:hAnsi="Times New Roman"/>
          <w:b/>
          <w:i/>
        </w:rPr>
      </w:pPr>
      <w:r w:rsidRPr="00093EED">
        <w:rPr>
          <w:rFonts w:ascii="Times New Roman" w:hAnsi="Times New Roman"/>
        </w:rPr>
        <w:t>(юридический и почтовый адреса)</w:t>
      </w:r>
    </w:p>
    <w:p w14:paraId="46FF969E" w14:textId="77777777" w:rsidR="00034383" w:rsidRPr="00093EED" w:rsidRDefault="00034383" w:rsidP="00034383">
      <w:pPr>
        <w:autoSpaceDE w:val="0"/>
        <w:autoSpaceDN w:val="0"/>
        <w:adjustRightInd w:val="0"/>
        <w:jc w:val="right"/>
        <w:rPr>
          <w:rFonts w:ascii="Times New Roman" w:hAnsi="Times New Roman"/>
          <w:b/>
          <w: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340"/>
        <w:gridCol w:w="1375"/>
        <w:gridCol w:w="340"/>
        <w:gridCol w:w="3274"/>
      </w:tblGrid>
      <w:tr w:rsidR="00034383" w:rsidRPr="00093EED" w14:paraId="39E9954C" w14:textId="77777777" w:rsidTr="00034383">
        <w:tc>
          <w:tcPr>
            <w:tcW w:w="9071" w:type="dxa"/>
            <w:gridSpan w:val="5"/>
          </w:tcPr>
          <w:p w14:paraId="5641F3A1" w14:textId="77777777" w:rsidR="00034383" w:rsidRPr="00E06A91" w:rsidRDefault="00034383" w:rsidP="00034383">
            <w:pPr>
              <w:pStyle w:val="ConsPlusNormal0"/>
              <w:jc w:val="center"/>
            </w:pPr>
            <w:r w:rsidRPr="00E06A91">
              <w:rPr>
                <w:b/>
                <w:bCs/>
              </w:rPr>
              <w:t>Уведомление</w:t>
            </w:r>
          </w:p>
          <w:p w14:paraId="3B2C4539" w14:textId="77777777" w:rsidR="00034383" w:rsidRPr="00E06A91" w:rsidRDefault="00034383" w:rsidP="00034383">
            <w:pPr>
              <w:pStyle w:val="ConsPlusNormal0"/>
              <w:jc w:val="center"/>
            </w:pPr>
            <w:r w:rsidRPr="00E06A91">
              <w:rPr>
                <w:b/>
                <w:bCs/>
              </w:rPr>
              <w:t>о внесении (об отказе во внесении) исправлений в разрешение</w:t>
            </w:r>
          </w:p>
          <w:p w14:paraId="2C687E77" w14:textId="77777777" w:rsidR="00E06A91" w:rsidRDefault="00E06A91" w:rsidP="00E06A91">
            <w:pPr>
              <w:pStyle w:val="ConsPlusNormal0"/>
              <w:jc w:val="center"/>
            </w:pPr>
            <w:r w:rsidRPr="00E06A91">
              <w:rPr>
                <w:b/>
                <w:bCs/>
              </w:rPr>
              <w:t>на выполнение авиационных работ,</w:t>
            </w:r>
            <w:r>
              <w:rPr>
                <w:b/>
                <w:bCs/>
              </w:rPr>
              <w:t xml:space="preserve">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w:t>
            </w:r>
          </w:p>
          <w:p w14:paraId="3FC85E24" w14:textId="77777777" w:rsidR="00E06A91" w:rsidRDefault="00E06A91" w:rsidP="00E06A91">
            <w:pPr>
              <w:pStyle w:val="ConsPlusNormal0"/>
              <w:jc w:val="center"/>
            </w:pPr>
            <w:r>
              <w:rPr>
                <w:b/>
                <w:bCs/>
              </w:rPr>
              <w:t>массой менее 0,25 кг), подъемов привязных аэростатов</w:t>
            </w:r>
          </w:p>
          <w:p w14:paraId="04D06CCA" w14:textId="77777777" w:rsidR="00E06A91" w:rsidRPr="002036F0" w:rsidRDefault="00E06A91" w:rsidP="00E06A91">
            <w:pPr>
              <w:pStyle w:val="ConsPlusNormal0"/>
              <w:jc w:val="center"/>
              <w:rPr>
                <w:b/>
              </w:rPr>
            </w:pPr>
            <w:r>
              <w:rPr>
                <w:b/>
                <w:bCs/>
              </w:rPr>
              <w:t xml:space="preserve">над территорией населенных пунктов, входящих в состав </w:t>
            </w:r>
            <w:proofErr w:type="spellStart"/>
            <w:r w:rsidRPr="002036F0">
              <w:rPr>
                <w:rFonts w:eastAsia="Times New Roman"/>
                <w:b/>
                <w:lang w:eastAsia="ar-SA"/>
              </w:rPr>
              <w:t>Шуберского</w:t>
            </w:r>
            <w:proofErr w:type="spellEnd"/>
            <w:r w:rsidRPr="002036F0">
              <w:rPr>
                <w:rFonts w:eastAsia="Times New Roman"/>
                <w:b/>
                <w:lang w:eastAsia="ar-SA"/>
              </w:rPr>
              <w:t xml:space="preserve"> сельского поселения Новоусманского муниципального района Воронежской области</w:t>
            </w:r>
            <w:r>
              <w:rPr>
                <w:b/>
                <w:bCs/>
              </w:rPr>
              <w:t xml:space="preserve">, посадки (взлета) на расположенные в границах населенных пунктов, входящих в состав </w:t>
            </w:r>
            <w:proofErr w:type="spellStart"/>
            <w:r w:rsidRPr="002036F0">
              <w:rPr>
                <w:rFonts w:eastAsia="Times New Roman"/>
                <w:b/>
                <w:lang w:eastAsia="ar-SA"/>
              </w:rPr>
              <w:t>Шуберского</w:t>
            </w:r>
            <w:proofErr w:type="spellEnd"/>
            <w:r w:rsidRPr="002036F0">
              <w:rPr>
                <w:rFonts w:eastAsia="Times New Roman"/>
                <w:b/>
                <w:lang w:eastAsia="ar-SA"/>
              </w:rPr>
              <w:t xml:space="preserve"> сельского поселения Новоусманского муниципального района Воронежской области</w:t>
            </w:r>
            <w:r>
              <w:rPr>
                <w:rFonts w:eastAsia="Times New Roman"/>
                <w:b/>
                <w:lang w:eastAsia="ar-SA"/>
              </w:rPr>
              <w:t>,</w:t>
            </w:r>
            <w:r w:rsidRPr="002036F0">
              <w:rPr>
                <w:b/>
                <w:bCs/>
              </w:rPr>
              <w:t xml:space="preserve"> площадки, сведения о которых не опубликованы</w:t>
            </w:r>
          </w:p>
          <w:p w14:paraId="4AEA2F77" w14:textId="77777777" w:rsidR="00E06A91" w:rsidRDefault="00E06A91" w:rsidP="00E06A91">
            <w:pPr>
              <w:pStyle w:val="ConsPlusNormal0"/>
              <w:jc w:val="center"/>
            </w:pPr>
            <w:r>
              <w:rPr>
                <w:b/>
                <w:bCs/>
              </w:rPr>
              <w:t>в документах аэронавигационной информации</w:t>
            </w:r>
          </w:p>
          <w:p w14:paraId="152BB6E8" w14:textId="77777777" w:rsidR="00E06A91" w:rsidRPr="002036F0" w:rsidRDefault="00E06A91" w:rsidP="00E06A91">
            <w:pPr>
              <w:pStyle w:val="ConsPlusNormal0"/>
              <w:jc w:val="center"/>
              <w:rPr>
                <w:sz w:val="20"/>
                <w:szCs w:val="20"/>
              </w:rPr>
            </w:pPr>
            <w:r w:rsidRPr="002036F0">
              <w:rPr>
                <w:bCs/>
                <w:sz w:val="20"/>
                <w:szCs w:val="20"/>
              </w:rPr>
              <w:t>(нужное подчеркнуть)</w:t>
            </w:r>
          </w:p>
          <w:p w14:paraId="4914B17B" w14:textId="77777777" w:rsidR="00034383" w:rsidRPr="00093EED" w:rsidRDefault="00034383" w:rsidP="00034383">
            <w:pPr>
              <w:pStyle w:val="ConsPlusNormal0"/>
              <w:jc w:val="center"/>
            </w:pPr>
          </w:p>
        </w:tc>
      </w:tr>
      <w:tr w:rsidR="00034383" w:rsidRPr="00093EED" w14:paraId="64613663" w14:textId="77777777" w:rsidTr="00034383">
        <w:tc>
          <w:tcPr>
            <w:tcW w:w="9071" w:type="dxa"/>
            <w:gridSpan w:val="5"/>
          </w:tcPr>
          <w:p w14:paraId="511167BD" w14:textId="77777777" w:rsidR="00083B2A" w:rsidRDefault="00034383" w:rsidP="00083B2A">
            <w:pPr>
              <w:pStyle w:val="ConsPlusNormal0"/>
              <w:ind w:firstLine="283"/>
              <w:jc w:val="both"/>
              <w:rPr>
                <w:sz w:val="28"/>
                <w:szCs w:val="28"/>
              </w:rPr>
            </w:pPr>
            <w:r w:rsidRPr="00093EED">
              <w:rPr>
                <w:sz w:val="28"/>
                <w:szCs w:val="28"/>
              </w:rPr>
              <w:t xml:space="preserve">По итогам рассмотрения заявления об исправлении допущенных опечаток и ошибок в разрешении на </w:t>
            </w:r>
            <w:r w:rsidR="003F163B">
              <w:rPr>
                <w:sz w:val="28"/>
                <w:szCs w:val="28"/>
              </w:rPr>
              <w:t>_______________________________________________________________</w:t>
            </w:r>
          </w:p>
          <w:p w14:paraId="23C5A36A" w14:textId="77777777" w:rsidR="00083B2A" w:rsidRDefault="00083B2A" w:rsidP="00083B2A">
            <w:pPr>
              <w:pStyle w:val="ConsPlusNormal0"/>
              <w:ind w:firstLine="283"/>
              <w:jc w:val="center"/>
              <w:rPr>
                <w:sz w:val="28"/>
                <w:szCs w:val="28"/>
              </w:rPr>
            </w:pPr>
            <w:r w:rsidRPr="00083B2A">
              <w:t>(указать вид деятельности)</w:t>
            </w:r>
            <w:r w:rsidR="00034383" w:rsidRPr="00093EED">
              <w:rPr>
                <w:sz w:val="28"/>
                <w:szCs w:val="28"/>
              </w:rPr>
              <w:t xml:space="preserve"> </w:t>
            </w:r>
          </w:p>
          <w:p w14:paraId="701AE69B" w14:textId="77777777" w:rsidR="003F163B" w:rsidRDefault="00083B2A" w:rsidP="00083B2A">
            <w:pPr>
              <w:pStyle w:val="ConsPlusNormal0"/>
              <w:jc w:val="both"/>
              <w:rPr>
                <w:sz w:val="28"/>
                <w:szCs w:val="28"/>
              </w:rPr>
            </w:pPr>
            <w:r>
              <w:rPr>
                <w:sz w:val="28"/>
                <w:szCs w:val="28"/>
              </w:rPr>
              <w:t xml:space="preserve">администрацией </w:t>
            </w:r>
            <w:proofErr w:type="spellStart"/>
            <w:r>
              <w:rPr>
                <w:sz w:val="28"/>
                <w:szCs w:val="28"/>
              </w:rPr>
              <w:t>Шуберского</w:t>
            </w:r>
            <w:proofErr w:type="spellEnd"/>
            <w:r>
              <w:rPr>
                <w:sz w:val="28"/>
                <w:szCs w:val="28"/>
              </w:rPr>
              <w:t xml:space="preserve"> сельского поселения Новоусманского муниципального района Воронежской области </w:t>
            </w:r>
            <w:r w:rsidR="00034383" w:rsidRPr="003F163B">
              <w:rPr>
                <w:sz w:val="28"/>
                <w:szCs w:val="28"/>
              </w:rPr>
              <w:t>принято решение</w:t>
            </w:r>
            <w:r w:rsidR="003F163B">
              <w:rPr>
                <w:sz w:val="28"/>
                <w:szCs w:val="28"/>
              </w:rPr>
              <w:t>:</w:t>
            </w:r>
          </w:p>
          <w:p w14:paraId="530DC4FD" w14:textId="77777777" w:rsidR="00034383" w:rsidRDefault="00034383" w:rsidP="00083B2A">
            <w:pPr>
              <w:pStyle w:val="ConsPlusNormal0"/>
              <w:jc w:val="center"/>
            </w:pPr>
            <w:r w:rsidRPr="00093EED">
              <w:t>(выбрать, подчеркнуть</w:t>
            </w:r>
            <w:r w:rsidR="003F163B">
              <w:t xml:space="preserve"> и заполнить нужное)</w:t>
            </w:r>
          </w:p>
          <w:p w14:paraId="524B0157" w14:textId="77777777" w:rsidR="003F163B" w:rsidRPr="003F163B" w:rsidRDefault="003F163B" w:rsidP="00083B2A">
            <w:pPr>
              <w:pStyle w:val="ConsPlusNormal0"/>
              <w:jc w:val="center"/>
            </w:pPr>
            <w:r w:rsidRPr="003F163B">
              <w:rPr>
                <w:noProof/>
                <w:sz w:val="28"/>
                <w:szCs w:val="28"/>
              </w:rPr>
              <mc:AlternateContent>
                <mc:Choice Requires="wps">
                  <w:drawing>
                    <wp:anchor distT="0" distB="0" distL="114300" distR="114300" simplePos="0" relativeHeight="251659264" behindDoc="0" locked="0" layoutInCell="1" allowOverlap="1" wp14:anchorId="0D7A71AF" wp14:editId="2D67FE9F">
                      <wp:simplePos x="0" y="0"/>
                      <wp:positionH relativeFrom="column">
                        <wp:posOffset>-27940</wp:posOffset>
                      </wp:positionH>
                      <wp:positionV relativeFrom="paragraph">
                        <wp:posOffset>44450</wp:posOffset>
                      </wp:positionV>
                      <wp:extent cx="329565" cy="349885"/>
                      <wp:effectExtent l="0" t="0" r="13335" b="12065"/>
                      <wp:wrapNone/>
                      <wp:docPr id="2" name="Прямоугольник 2"/>
                      <wp:cNvGraphicFramePr/>
                      <a:graphic xmlns:a="http://schemas.openxmlformats.org/drawingml/2006/main">
                        <a:graphicData uri="http://schemas.microsoft.com/office/word/2010/wordprocessingShape">
                          <wps:wsp>
                            <wps:cNvSpPr/>
                            <wps:spPr>
                              <a:xfrm>
                                <a:off x="0" y="0"/>
                                <a:ext cx="329565" cy="3498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20997" id="Прямоугольник 2" o:spid="_x0000_s1026" style="position:absolute;margin-left:-2.2pt;margin-top:3.5pt;width:25.9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" fillcolor="white [3201]" strokecolor="#70ad47 [3209]" strokeweight="1pt"/>
                  </w:pict>
                </mc:Fallback>
              </mc:AlternateContent>
            </w:r>
          </w:p>
          <w:p w14:paraId="227F41DF" w14:textId="77777777" w:rsidR="003F163B" w:rsidRDefault="00034383" w:rsidP="00083B2A">
            <w:pPr>
              <w:pStyle w:val="ConsPlusNormal0"/>
              <w:ind w:firstLine="709"/>
              <w:jc w:val="center"/>
              <w:rPr>
                <w:sz w:val="28"/>
                <w:szCs w:val="28"/>
              </w:rPr>
            </w:pPr>
            <w:r w:rsidRPr="00093EED">
              <w:rPr>
                <w:sz w:val="28"/>
                <w:szCs w:val="28"/>
              </w:rPr>
              <w:t>внести исправления в разрешение</w:t>
            </w:r>
            <w:r w:rsidR="003F163B">
              <w:rPr>
                <w:sz w:val="28"/>
                <w:szCs w:val="28"/>
              </w:rPr>
              <w:t>;</w:t>
            </w:r>
          </w:p>
          <w:p w14:paraId="070EC4A2" w14:textId="77777777" w:rsidR="00034383" w:rsidRPr="00093EED" w:rsidRDefault="003F163B" w:rsidP="00083B2A">
            <w:pPr>
              <w:pStyle w:val="ConsPlusNormal0"/>
              <w:ind w:left="720" w:firstLine="709"/>
              <w:jc w:val="center"/>
            </w:pPr>
            <w:r>
              <w:rPr>
                <w:noProof/>
                <w:sz w:val="28"/>
                <w:szCs w:val="28"/>
              </w:rPr>
              <mc:AlternateContent>
                <mc:Choice Requires="wps">
                  <w:drawing>
                    <wp:anchor distT="0" distB="0" distL="114300" distR="114300" simplePos="0" relativeHeight="251661312" behindDoc="0" locked="0" layoutInCell="1" allowOverlap="1" wp14:anchorId="099FEE82" wp14:editId="578DB569">
                      <wp:simplePos x="0" y="0"/>
                      <wp:positionH relativeFrom="column">
                        <wp:posOffset>-24396</wp:posOffset>
                      </wp:positionH>
                      <wp:positionV relativeFrom="paragraph">
                        <wp:posOffset>113030</wp:posOffset>
                      </wp:positionV>
                      <wp:extent cx="329565" cy="349885"/>
                      <wp:effectExtent l="0" t="0" r="13335" b="12065"/>
                      <wp:wrapNone/>
                      <wp:docPr id="3" name="Прямоугольник 3"/>
                      <wp:cNvGraphicFramePr/>
                      <a:graphic xmlns:a="http://schemas.openxmlformats.org/drawingml/2006/main">
                        <a:graphicData uri="http://schemas.microsoft.com/office/word/2010/wordprocessingShape">
                          <wps:wsp>
                            <wps:cNvSpPr/>
                            <wps:spPr>
                              <a:xfrm>
                                <a:off x="0" y="0"/>
                                <a:ext cx="329565" cy="3498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4FE0F" id="Прямоугольник 3" o:spid="_x0000_s1026" style="position:absolute;margin-left:-1.9pt;margin-top:8.9pt;width:25.95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" fillcolor="white [3201]" strokecolor="#70ad47 [3209]" strokeweight="1pt"/>
                  </w:pict>
                </mc:Fallback>
              </mc:AlternateContent>
            </w:r>
          </w:p>
          <w:p w14:paraId="5C9A2C4E" w14:textId="77777777" w:rsidR="003F163B" w:rsidRPr="00093EED" w:rsidRDefault="00034383" w:rsidP="00083B2A">
            <w:pPr>
              <w:pStyle w:val="ConsPlusNormal0"/>
              <w:ind w:firstLine="709"/>
              <w:jc w:val="center"/>
              <w:rPr>
                <w:sz w:val="28"/>
                <w:szCs w:val="28"/>
              </w:rPr>
            </w:pPr>
            <w:r w:rsidRPr="00093EED">
              <w:rPr>
                <w:sz w:val="28"/>
                <w:szCs w:val="28"/>
              </w:rPr>
              <w:t>отказать во внесе</w:t>
            </w:r>
            <w:r w:rsidR="003F163B">
              <w:rPr>
                <w:sz w:val="28"/>
                <w:szCs w:val="28"/>
              </w:rPr>
              <w:t>нии исправлений в разрешение</w:t>
            </w:r>
            <w:r w:rsidR="00083B2A">
              <w:rPr>
                <w:sz w:val="28"/>
                <w:szCs w:val="28"/>
              </w:rPr>
              <w:t>.</w:t>
            </w:r>
          </w:p>
          <w:p w14:paraId="21A281AE" w14:textId="77777777" w:rsidR="00034383" w:rsidRPr="00083B2A" w:rsidRDefault="00034383" w:rsidP="00083B2A">
            <w:pPr>
              <w:pStyle w:val="ConsPlusNormal0"/>
              <w:ind w:firstLine="709"/>
              <w:jc w:val="center"/>
              <w:rPr>
                <w:sz w:val="28"/>
                <w:szCs w:val="28"/>
              </w:rPr>
            </w:pPr>
          </w:p>
          <w:p w14:paraId="7255C5C7" w14:textId="77777777" w:rsidR="00034383" w:rsidRPr="00093EED" w:rsidRDefault="00034383" w:rsidP="00083B2A">
            <w:pPr>
              <w:pStyle w:val="ConsPlusNormal0"/>
              <w:jc w:val="center"/>
            </w:pPr>
            <w:r w:rsidRPr="00093EED">
              <w:t>(</w:t>
            </w:r>
          </w:p>
          <w:p w14:paraId="5F914DC4" w14:textId="77777777" w:rsidR="00034383" w:rsidRPr="00093EED" w:rsidRDefault="00034383" w:rsidP="00083B2A">
            <w:pPr>
              <w:pStyle w:val="ConsPlusNormal0"/>
              <w:jc w:val="center"/>
            </w:pPr>
          </w:p>
        </w:tc>
      </w:tr>
      <w:tr w:rsidR="00034383" w:rsidRPr="00093EED" w14:paraId="7E216D9E" w14:textId="77777777" w:rsidTr="00034383">
        <w:tc>
          <w:tcPr>
            <w:tcW w:w="9071" w:type="dxa"/>
            <w:gridSpan w:val="5"/>
          </w:tcPr>
          <w:p w14:paraId="00705A2C" w14:textId="77777777" w:rsidR="00034383" w:rsidRPr="00093EED" w:rsidRDefault="00034383" w:rsidP="00034383">
            <w:pPr>
              <w:pStyle w:val="ConsPlusNormal0"/>
              <w:ind w:firstLine="283"/>
              <w:jc w:val="both"/>
              <w:rPr>
                <w:sz w:val="26"/>
                <w:szCs w:val="26"/>
              </w:rPr>
            </w:pPr>
            <w:r w:rsidRPr="00093EED">
              <w:rPr>
                <w:sz w:val="26"/>
                <w:szCs w:val="26"/>
              </w:rPr>
              <w:lastRenderedPageBreak/>
              <w:t>Причины отказа:</w:t>
            </w:r>
          </w:p>
          <w:p w14:paraId="713FF42B" w14:textId="77777777" w:rsidR="00034383" w:rsidRPr="00093EED" w:rsidRDefault="00034383" w:rsidP="00034383">
            <w:pPr>
              <w:pStyle w:val="ConsPlusNormal0"/>
              <w:jc w:val="both"/>
              <w:rPr>
                <w:sz w:val="26"/>
                <w:szCs w:val="26"/>
              </w:rPr>
            </w:pPr>
            <w:r w:rsidRPr="00093EED">
              <w:rPr>
                <w:sz w:val="26"/>
                <w:szCs w:val="26"/>
              </w:rPr>
              <w:t>___________________________________________________________________</w:t>
            </w:r>
          </w:p>
          <w:p w14:paraId="3D86F994" w14:textId="77777777" w:rsidR="00034383" w:rsidRPr="00093EED" w:rsidRDefault="00034383" w:rsidP="00034383">
            <w:pPr>
              <w:pStyle w:val="ConsPlusNormal0"/>
              <w:jc w:val="both"/>
              <w:rPr>
                <w:sz w:val="28"/>
                <w:szCs w:val="28"/>
              </w:rPr>
            </w:pPr>
            <w:r w:rsidRPr="00093EED">
              <w:rPr>
                <w:sz w:val="28"/>
                <w:szCs w:val="28"/>
              </w:rPr>
              <w:t>_______________________________________________________________.</w:t>
            </w:r>
          </w:p>
        </w:tc>
      </w:tr>
      <w:tr w:rsidR="00034383" w:rsidRPr="00093EED" w14:paraId="5A55D9D0" w14:textId="77777777" w:rsidTr="00034383">
        <w:tc>
          <w:tcPr>
            <w:tcW w:w="9071" w:type="dxa"/>
            <w:gridSpan w:val="5"/>
          </w:tcPr>
          <w:p w14:paraId="637731D8" w14:textId="77777777" w:rsidR="00034383" w:rsidRPr="00093EED" w:rsidRDefault="00034383" w:rsidP="00034383">
            <w:pPr>
              <w:pStyle w:val="ConsPlusNormal0"/>
              <w:ind w:firstLine="567"/>
              <w:jc w:val="both"/>
              <w:rPr>
                <w:sz w:val="28"/>
                <w:szCs w:val="28"/>
              </w:rPr>
            </w:pPr>
            <w:r w:rsidRPr="00093EED">
              <w:rPr>
                <w:sz w:val="28"/>
                <w:szCs w:val="28"/>
              </w:rPr>
              <w:t xml:space="preserve">Вы вправе повторно обратиться с заявлением об исправлении допущенных опечаток и ошибок в разрешении на </w:t>
            </w:r>
            <w:r w:rsidR="00083B2A">
              <w:rPr>
                <w:sz w:val="28"/>
                <w:szCs w:val="28"/>
              </w:rPr>
              <w:t>_______________________________________________________________</w:t>
            </w:r>
            <w:r w:rsidRPr="00093EED">
              <w:rPr>
                <w:sz w:val="28"/>
                <w:szCs w:val="28"/>
              </w:rPr>
              <w:t>.</w:t>
            </w:r>
          </w:p>
          <w:p w14:paraId="6EC01796" w14:textId="77777777" w:rsidR="00034383" w:rsidRPr="00093EED" w:rsidRDefault="00034383" w:rsidP="00034383">
            <w:pPr>
              <w:pStyle w:val="ConsPlusNormal0"/>
              <w:ind w:firstLine="567"/>
              <w:jc w:val="both"/>
            </w:pPr>
            <w:r w:rsidRPr="00093EED">
              <w:rPr>
                <w:sz w:val="28"/>
                <w:szCs w:val="28"/>
              </w:rPr>
              <w:t>Данный отказ может быть обжалован в досудебном порядке путем направления жалобы, а также в судебном порядке.</w:t>
            </w:r>
          </w:p>
        </w:tc>
      </w:tr>
      <w:tr w:rsidR="00034383" w:rsidRPr="00093EED" w14:paraId="3CF23F5C" w14:textId="77777777" w:rsidTr="00034383">
        <w:tc>
          <w:tcPr>
            <w:tcW w:w="9071" w:type="dxa"/>
            <w:gridSpan w:val="5"/>
          </w:tcPr>
          <w:p w14:paraId="2A91F860" w14:textId="77777777" w:rsidR="00034383" w:rsidRPr="00093EED" w:rsidRDefault="00034383" w:rsidP="00034383">
            <w:pPr>
              <w:pStyle w:val="ConsPlusNormal0"/>
            </w:pPr>
          </w:p>
        </w:tc>
      </w:tr>
      <w:tr w:rsidR="00083B2A" w:rsidRPr="00093EED" w14:paraId="5328B68A" w14:textId="77777777" w:rsidTr="00083B2A">
        <w:tc>
          <w:tcPr>
            <w:tcW w:w="3742" w:type="dxa"/>
          </w:tcPr>
          <w:p w14:paraId="34758703" w14:textId="77777777" w:rsidR="00083B2A" w:rsidRPr="00093EED" w:rsidRDefault="00083B2A" w:rsidP="00083B2A">
            <w:pPr>
              <w:pStyle w:val="ConsPlusNormal0"/>
              <w:rPr>
                <w:sz w:val="28"/>
                <w:szCs w:val="28"/>
              </w:rPr>
            </w:pPr>
            <w:r w:rsidRPr="00093EED">
              <w:rPr>
                <w:sz w:val="28"/>
                <w:szCs w:val="28"/>
              </w:rPr>
              <w:t>_________________________</w:t>
            </w:r>
          </w:p>
          <w:p w14:paraId="1BC948B9" w14:textId="77777777" w:rsidR="00083B2A" w:rsidRPr="00093EED" w:rsidRDefault="00083B2A" w:rsidP="00083B2A">
            <w:pPr>
              <w:pStyle w:val="ConsPlusNormal0"/>
              <w:jc w:val="center"/>
              <w:rPr>
                <w:szCs w:val="20"/>
              </w:rPr>
            </w:pPr>
            <w:r w:rsidRPr="00093EED">
              <w:rPr>
                <w:szCs w:val="20"/>
              </w:rPr>
              <w:t>(Ф.И.О. уполномоченного лица)</w:t>
            </w:r>
          </w:p>
          <w:p w14:paraId="13F79164" w14:textId="77777777" w:rsidR="00083B2A" w:rsidRPr="00093EED" w:rsidRDefault="00083B2A" w:rsidP="00083B2A">
            <w:pPr>
              <w:pStyle w:val="ConsPlusNormal0"/>
              <w:jc w:val="center"/>
              <w:rPr>
                <w:sz w:val="28"/>
                <w:szCs w:val="28"/>
              </w:rPr>
            </w:pPr>
            <w:r w:rsidRPr="00093EED">
              <w:rPr>
                <w:szCs w:val="20"/>
              </w:rPr>
              <w:t>М.П</w:t>
            </w:r>
            <w:r w:rsidRPr="00093EED">
              <w:rPr>
                <w:sz w:val="22"/>
              </w:rPr>
              <w:t>.</w:t>
            </w:r>
          </w:p>
        </w:tc>
        <w:tc>
          <w:tcPr>
            <w:tcW w:w="340" w:type="dxa"/>
          </w:tcPr>
          <w:p w14:paraId="1B9154F0" w14:textId="77777777" w:rsidR="00083B2A" w:rsidRPr="00093EED" w:rsidRDefault="00083B2A" w:rsidP="00083B2A">
            <w:pPr>
              <w:pStyle w:val="ConsPlusNormal0"/>
              <w:rPr>
                <w:sz w:val="28"/>
                <w:szCs w:val="28"/>
              </w:rPr>
            </w:pPr>
          </w:p>
        </w:tc>
        <w:tc>
          <w:tcPr>
            <w:tcW w:w="1375" w:type="dxa"/>
          </w:tcPr>
          <w:p w14:paraId="31744A17" w14:textId="77777777" w:rsidR="00083B2A" w:rsidRPr="00093EED" w:rsidRDefault="00083B2A" w:rsidP="00083B2A">
            <w:pPr>
              <w:pStyle w:val="ConsPlusNormal0"/>
              <w:jc w:val="center"/>
              <w:rPr>
                <w:sz w:val="28"/>
                <w:szCs w:val="28"/>
              </w:rPr>
            </w:pPr>
            <w:r w:rsidRPr="00093EED">
              <w:rPr>
                <w:sz w:val="28"/>
                <w:szCs w:val="28"/>
              </w:rPr>
              <w:t>________</w:t>
            </w:r>
          </w:p>
          <w:p w14:paraId="554B1218" w14:textId="77777777" w:rsidR="00083B2A" w:rsidRPr="00093EED" w:rsidRDefault="00083B2A" w:rsidP="00083B2A">
            <w:pPr>
              <w:pStyle w:val="ConsPlusNormal0"/>
              <w:jc w:val="center"/>
              <w:rPr>
                <w:szCs w:val="20"/>
              </w:rPr>
            </w:pPr>
            <w:r w:rsidRPr="00093EED">
              <w:rPr>
                <w:szCs w:val="20"/>
              </w:rPr>
              <w:t>(подпись)</w:t>
            </w:r>
          </w:p>
        </w:tc>
        <w:tc>
          <w:tcPr>
            <w:tcW w:w="340" w:type="dxa"/>
          </w:tcPr>
          <w:p w14:paraId="3C021655" w14:textId="77777777" w:rsidR="00083B2A" w:rsidRPr="00093EED" w:rsidRDefault="00083B2A" w:rsidP="00083B2A">
            <w:pPr>
              <w:pStyle w:val="ConsPlusNormal0"/>
              <w:rPr>
                <w:sz w:val="28"/>
                <w:szCs w:val="28"/>
              </w:rPr>
            </w:pPr>
          </w:p>
        </w:tc>
        <w:tc>
          <w:tcPr>
            <w:tcW w:w="3274" w:type="dxa"/>
          </w:tcPr>
          <w:p w14:paraId="371F9F22" w14:textId="77777777" w:rsidR="00083B2A" w:rsidRPr="00093EED" w:rsidRDefault="00083B2A" w:rsidP="00083B2A">
            <w:pPr>
              <w:pStyle w:val="ConsPlusNormal0"/>
              <w:jc w:val="both"/>
              <w:rPr>
                <w:sz w:val="28"/>
                <w:szCs w:val="28"/>
              </w:rPr>
            </w:pPr>
            <w:r w:rsidRPr="00093EED">
              <w:rPr>
                <w:sz w:val="28"/>
                <w:szCs w:val="28"/>
              </w:rPr>
              <w:t>"___" _________ 20___ г.</w:t>
            </w:r>
          </w:p>
        </w:tc>
      </w:tr>
    </w:tbl>
    <w:p w14:paraId="5BEFA825" w14:textId="77777777" w:rsidR="00551D70" w:rsidRDefault="00551D70">
      <w:pPr>
        <w:spacing w:after="160" w:line="259" w:lineRule="auto"/>
        <w:rPr>
          <w:rFonts w:ascii="Times New Roman" w:hAnsi="Times New Roman"/>
          <w:b/>
          <w:sz w:val="28"/>
          <w:szCs w:val="28"/>
        </w:rPr>
      </w:pPr>
      <w:r>
        <w:rPr>
          <w:rFonts w:ascii="Times New Roman" w:hAnsi="Times New Roman"/>
          <w:b/>
          <w:sz w:val="28"/>
          <w:szCs w:val="28"/>
        </w:rPr>
        <w:br w:type="page"/>
      </w:r>
    </w:p>
    <w:p w14:paraId="14126F62" w14:textId="77777777" w:rsidR="00551D70" w:rsidRPr="00093EED" w:rsidRDefault="00551D70" w:rsidP="00551D70">
      <w:pPr>
        <w:pStyle w:val="ConsPlusNormal0"/>
        <w:jc w:val="right"/>
        <w:rPr>
          <w:sz w:val="28"/>
          <w:szCs w:val="28"/>
        </w:rPr>
      </w:pPr>
      <w:r w:rsidRPr="00093EED">
        <w:rPr>
          <w:sz w:val="28"/>
          <w:szCs w:val="28"/>
        </w:rPr>
        <w:lastRenderedPageBreak/>
        <w:t xml:space="preserve">Приложение </w:t>
      </w:r>
      <w:r>
        <w:rPr>
          <w:sz w:val="28"/>
          <w:szCs w:val="28"/>
        </w:rPr>
        <w:t>7</w:t>
      </w:r>
    </w:p>
    <w:p w14:paraId="2247B136" w14:textId="77777777" w:rsidR="00551D70" w:rsidRDefault="00551D70" w:rsidP="00551D70">
      <w:pPr>
        <w:pStyle w:val="ConsPlusNormal0"/>
        <w:jc w:val="right"/>
        <w:rPr>
          <w:sz w:val="28"/>
          <w:szCs w:val="28"/>
        </w:rPr>
      </w:pPr>
      <w:r w:rsidRPr="00093EED">
        <w:rPr>
          <w:sz w:val="28"/>
          <w:szCs w:val="28"/>
        </w:rPr>
        <w:t>к Административному регламенту</w:t>
      </w:r>
    </w:p>
    <w:p w14:paraId="33661758" w14:textId="77777777" w:rsidR="001E3A16" w:rsidRDefault="001E3A16" w:rsidP="00551D70">
      <w:pPr>
        <w:pStyle w:val="ConsPlusNormal0"/>
        <w:jc w:val="right"/>
        <w:rPr>
          <w:sz w:val="28"/>
          <w:szCs w:val="28"/>
        </w:rPr>
      </w:pPr>
    </w:p>
    <w:p w14:paraId="6E9A63AE" w14:textId="77777777" w:rsidR="001E3A16" w:rsidRPr="00E06A91" w:rsidRDefault="001E3A16" w:rsidP="001E3A16">
      <w:pPr>
        <w:autoSpaceDE w:val="0"/>
        <w:autoSpaceDN w:val="0"/>
        <w:adjustRightInd w:val="0"/>
        <w:jc w:val="right"/>
        <w:rPr>
          <w:rFonts w:ascii="Times New Roman" w:hAnsi="Times New Roman"/>
          <w:i/>
          <w:sz w:val="24"/>
          <w:szCs w:val="24"/>
        </w:rPr>
      </w:pPr>
      <w:r w:rsidRPr="00E06A91">
        <w:rPr>
          <w:rFonts w:ascii="Times New Roman" w:hAnsi="Times New Roman"/>
          <w:i/>
          <w:sz w:val="24"/>
          <w:szCs w:val="24"/>
        </w:rPr>
        <w:t>Форма</w:t>
      </w:r>
    </w:p>
    <w:p w14:paraId="33EF0CD0" w14:textId="77777777" w:rsidR="001E3A16" w:rsidRPr="00093EED" w:rsidRDefault="001E3A16" w:rsidP="001E3A16">
      <w:pPr>
        <w:pStyle w:val="ConsPlusNormal0"/>
        <w:jc w:val="both"/>
      </w:pPr>
    </w:p>
    <w:p w14:paraId="74CB521D" w14:textId="77777777" w:rsidR="001E3A16" w:rsidRPr="00093EED" w:rsidRDefault="001E3A16" w:rsidP="001E3A16">
      <w:pPr>
        <w:pStyle w:val="ConsPlusNormal0"/>
        <w:jc w:val="right"/>
      </w:pPr>
      <w:r w:rsidRPr="00093EED">
        <w:t>Кому: _________________________________</w:t>
      </w:r>
    </w:p>
    <w:p w14:paraId="371A1879" w14:textId="77777777" w:rsidR="001E3A16" w:rsidRPr="00093EED" w:rsidRDefault="001E3A16" w:rsidP="001E3A16">
      <w:pPr>
        <w:pStyle w:val="ConsPlusNormal0"/>
        <w:jc w:val="right"/>
      </w:pPr>
      <w:r w:rsidRPr="00093EED">
        <w:t>_______________________________________</w:t>
      </w:r>
    </w:p>
    <w:p w14:paraId="7F29B032" w14:textId="77777777" w:rsidR="001E3A16" w:rsidRPr="00093EED" w:rsidRDefault="001E3A16" w:rsidP="001E3A16">
      <w:pPr>
        <w:pStyle w:val="ConsPlusNormal0"/>
        <w:jc w:val="right"/>
      </w:pPr>
      <w:r w:rsidRPr="00093EED">
        <w:t>_______________________________________</w:t>
      </w:r>
    </w:p>
    <w:p w14:paraId="7D5970FC" w14:textId="77777777" w:rsidR="001E3A16" w:rsidRPr="00093EED" w:rsidRDefault="001E3A16" w:rsidP="001E3A16">
      <w:pPr>
        <w:pStyle w:val="ConsPlusNormal0"/>
        <w:jc w:val="right"/>
      </w:pPr>
      <w:r w:rsidRPr="00093EED">
        <w:t>_______________________________________</w:t>
      </w:r>
    </w:p>
    <w:p w14:paraId="6B507971" w14:textId="77777777" w:rsidR="001E3A16" w:rsidRPr="00093EED" w:rsidRDefault="001E3A16" w:rsidP="001E3A16">
      <w:pPr>
        <w:pStyle w:val="ConsPlusNormal0"/>
        <w:jc w:val="right"/>
      </w:pPr>
      <w:r w:rsidRPr="00093EED">
        <w:t>(полное и (если имеется) сокращенное наименования,</w:t>
      </w:r>
    </w:p>
    <w:p w14:paraId="094FD4AC" w14:textId="77777777" w:rsidR="001E3A16" w:rsidRPr="00093EED" w:rsidRDefault="001E3A16" w:rsidP="001E3A16">
      <w:pPr>
        <w:pStyle w:val="ConsPlusNormal0"/>
        <w:jc w:val="right"/>
      </w:pPr>
      <w:r w:rsidRPr="00093EED">
        <w:t xml:space="preserve"> в том числе фирменное наименование</w:t>
      </w:r>
    </w:p>
    <w:p w14:paraId="569E7E42" w14:textId="77777777" w:rsidR="001E3A16" w:rsidRPr="00093EED" w:rsidRDefault="001E3A16" w:rsidP="001E3A16">
      <w:pPr>
        <w:pStyle w:val="ConsPlusNormal0"/>
        <w:jc w:val="right"/>
      </w:pPr>
      <w:r w:rsidRPr="00093EED">
        <w:t xml:space="preserve"> юридического лица)</w:t>
      </w:r>
    </w:p>
    <w:p w14:paraId="195E9786" w14:textId="77777777" w:rsidR="001E3A16" w:rsidRPr="00093EED" w:rsidRDefault="001E3A16" w:rsidP="001E3A16">
      <w:pPr>
        <w:pStyle w:val="ConsPlusNormal0"/>
        <w:jc w:val="right"/>
      </w:pPr>
      <w:r w:rsidRPr="00093EED">
        <w:t>_______________________________________</w:t>
      </w:r>
    </w:p>
    <w:p w14:paraId="5CE7B895" w14:textId="77777777" w:rsidR="001E3A16" w:rsidRPr="00093EED" w:rsidRDefault="001E3A16" w:rsidP="001E3A16">
      <w:pPr>
        <w:pStyle w:val="ConsPlusNormal0"/>
        <w:jc w:val="right"/>
      </w:pPr>
      <w:r w:rsidRPr="00093EED">
        <w:t>_______________________________________</w:t>
      </w:r>
    </w:p>
    <w:p w14:paraId="40A12237" w14:textId="77777777" w:rsidR="001E3A16" w:rsidRPr="00093EED" w:rsidRDefault="001E3A16" w:rsidP="001E3A16">
      <w:pPr>
        <w:pStyle w:val="ConsPlusNormal0"/>
        <w:jc w:val="right"/>
      </w:pPr>
      <w:r w:rsidRPr="00093EED">
        <w:t>_______________________________________</w:t>
      </w:r>
    </w:p>
    <w:p w14:paraId="00AA7C04" w14:textId="77777777" w:rsidR="001E3A16" w:rsidRPr="00093EED" w:rsidRDefault="001E3A16" w:rsidP="001E3A16">
      <w:pPr>
        <w:pStyle w:val="ConsPlusNormal0"/>
        <w:jc w:val="right"/>
      </w:pPr>
      <w:r w:rsidRPr="00093EED">
        <w:t>_______________________________________</w:t>
      </w:r>
    </w:p>
    <w:p w14:paraId="27644560" w14:textId="77777777" w:rsidR="001E3A16" w:rsidRPr="00093EED" w:rsidRDefault="001E3A16" w:rsidP="001E3A16">
      <w:pPr>
        <w:pStyle w:val="ConsPlusNormal0"/>
        <w:jc w:val="right"/>
        <w:rPr>
          <w:sz w:val="28"/>
          <w:szCs w:val="28"/>
        </w:rPr>
      </w:pPr>
      <w:r w:rsidRPr="00093EED">
        <w:t>(юридический и почтовый адреса)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1368"/>
        <w:gridCol w:w="490"/>
        <w:gridCol w:w="1437"/>
        <w:gridCol w:w="340"/>
        <w:gridCol w:w="674"/>
        <w:gridCol w:w="2538"/>
      </w:tblGrid>
      <w:tr w:rsidR="001E3A16" w:rsidRPr="00093EED" w14:paraId="19B25F71" w14:textId="77777777" w:rsidTr="001E3A16">
        <w:tc>
          <w:tcPr>
            <w:tcW w:w="9071" w:type="dxa"/>
            <w:gridSpan w:val="7"/>
          </w:tcPr>
          <w:p w14:paraId="4CC635E3" w14:textId="77777777" w:rsidR="001E3A16" w:rsidRPr="00093EED" w:rsidRDefault="001E3A16" w:rsidP="001E3A16">
            <w:pPr>
              <w:pStyle w:val="ConsPlusNormal0"/>
              <w:jc w:val="center"/>
              <w:rPr>
                <w:sz w:val="28"/>
                <w:szCs w:val="28"/>
              </w:rPr>
            </w:pPr>
            <w:r w:rsidRPr="00093EED">
              <w:rPr>
                <w:b/>
                <w:bCs/>
                <w:sz w:val="28"/>
                <w:szCs w:val="28"/>
              </w:rPr>
              <w:t>Уведомление</w:t>
            </w:r>
          </w:p>
          <w:p w14:paraId="6B0E2BC7" w14:textId="77777777" w:rsidR="001E3A16" w:rsidRPr="00093EED" w:rsidRDefault="001E3A16" w:rsidP="001E3A16">
            <w:pPr>
              <w:pStyle w:val="ConsPlusNormal0"/>
              <w:jc w:val="center"/>
            </w:pPr>
            <w:r w:rsidRPr="00093EED">
              <w:rPr>
                <w:b/>
                <w:bCs/>
                <w:sz w:val="28"/>
                <w:szCs w:val="28"/>
              </w:rPr>
              <w:t>об отказе в приеме документов</w:t>
            </w:r>
          </w:p>
        </w:tc>
      </w:tr>
      <w:tr w:rsidR="001E3A16" w:rsidRPr="00093EED" w14:paraId="0740B09B" w14:textId="77777777" w:rsidTr="001E3A16">
        <w:tc>
          <w:tcPr>
            <w:tcW w:w="9071" w:type="dxa"/>
            <w:gridSpan w:val="7"/>
          </w:tcPr>
          <w:p w14:paraId="6B042620" w14:textId="77777777" w:rsidR="001E3A16" w:rsidRPr="00093EED" w:rsidRDefault="001E3A16" w:rsidP="001E3A16">
            <w:pPr>
              <w:pStyle w:val="ConsPlusNormal0"/>
              <w:jc w:val="center"/>
            </w:pPr>
            <w:r w:rsidRPr="00093EED">
              <w:t>__________________________________________________________________________</w:t>
            </w:r>
          </w:p>
          <w:p w14:paraId="19377CAF" w14:textId="77777777" w:rsidR="001E3A16" w:rsidRPr="00093EED" w:rsidRDefault="001E3A16" w:rsidP="001E3A16">
            <w:pPr>
              <w:pStyle w:val="ConsPlusNormal0"/>
              <w:jc w:val="center"/>
            </w:pPr>
            <w:r w:rsidRPr="00093EED">
              <w:t>__________________________________________________________________________</w:t>
            </w:r>
          </w:p>
          <w:p w14:paraId="00B6FE26" w14:textId="77777777" w:rsidR="001E3A16" w:rsidRPr="00093EED" w:rsidRDefault="001E3A16" w:rsidP="001E3A16">
            <w:pPr>
              <w:pStyle w:val="ConsPlusNormal0"/>
              <w:jc w:val="center"/>
            </w:pPr>
            <w:r w:rsidRPr="00093EED">
              <w:t>(наименование органа местного самоуправления, обеспечивающего организацию предоставления</w:t>
            </w:r>
            <w:r>
              <w:t xml:space="preserve"> </w:t>
            </w:r>
            <w:r w:rsidRPr="00093EED">
              <w:t>муниципальной услуги)</w:t>
            </w:r>
          </w:p>
        </w:tc>
      </w:tr>
      <w:tr w:rsidR="001E3A16" w:rsidRPr="00093EED" w14:paraId="53DCE5F5" w14:textId="77777777" w:rsidTr="001E3A16">
        <w:tc>
          <w:tcPr>
            <w:tcW w:w="9071" w:type="dxa"/>
            <w:gridSpan w:val="7"/>
            <w:tcBorders>
              <w:bottom w:val="single" w:sz="4" w:space="0" w:color="auto"/>
            </w:tcBorders>
          </w:tcPr>
          <w:p w14:paraId="57C3D1A5" w14:textId="77777777" w:rsidR="001E3A16" w:rsidRDefault="001E3A16" w:rsidP="001E3A16">
            <w:pPr>
              <w:pStyle w:val="ConsPlusNormal0"/>
              <w:ind w:firstLine="283"/>
              <w:jc w:val="both"/>
              <w:rPr>
                <w:sz w:val="28"/>
                <w:szCs w:val="28"/>
              </w:rPr>
            </w:pPr>
            <w:r w:rsidRPr="00093EED">
              <w:rPr>
                <w:sz w:val="28"/>
                <w:szCs w:val="28"/>
              </w:rPr>
              <w:t>В приеме документов для предоставления муниципальной услуги «</w:t>
            </w:r>
            <w:r w:rsidRPr="00C9577A">
              <w:rPr>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входящих в состав </w:t>
            </w:r>
            <w:proofErr w:type="spellStart"/>
            <w:r w:rsidRPr="00C9577A">
              <w:rPr>
                <w:color w:val="000000"/>
                <w:sz w:val="28"/>
                <w:szCs w:val="28"/>
              </w:rPr>
              <w:t>Шуберского</w:t>
            </w:r>
            <w:proofErr w:type="spellEnd"/>
            <w:r w:rsidRPr="00C9577A">
              <w:rPr>
                <w:color w:val="000000"/>
                <w:sz w:val="28"/>
                <w:szCs w:val="28"/>
              </w:rPr>
              <w:t xml:space="preserve"> сельского поселения Новоусманского муниципального района Воронежской области,</w:t>
            </w:r>
            <w:r w:rsidRPr="00C9577A">
              <w:rPr>
                <w:sz w:val="28"/>
                <w:szCs w:val="28"/>
              </w:rPr>
              <w:t xml:space="preserve"> площадки, сведения о которых не опубликованы в документах аэронавигационной информации</w:t>
            </w:r>
            <w:r w:rsidRPr="00093EED">
              <w:rPr>
                <w:sz w:val="28"/>
                <w:szCs w:val="28"/>
              </w:rPr>
              <w:t>»</w:t>
            </w:r>
          </w:p>
          <w:p w14:paraId="0E4E9A26" w14:textId="77777777" w:rsidR="001E3A16" w:rsidRPr="003D6845" w:rsidRDefault="001E3A16" w:rsidP="001E3A16">
            <w:pPr>
              <w:pStyle w:val="ConsPlusNormal0"/>
              <w:ind w:firstLine="283"/>
              <w:jc w:val="center"/>
            </w:pPr>
            <w:r w:rsidRPr="003D6845">
              <w:t>(нужное подчеркнуть)</w:t>
            </w:r>
          </w:p>
          <w:p w14:paraId="787C4E83" w14:textId="77777777" w:rsidR="001E3A16" w:rsidRPr="00093EED" w:rsidRDefault="001E3A16" w:rsidP="001E3A16">
            <w:pPr>
              <w:pStyle w:val="ConsPlusNormal0"/>
              <w:ind w:firstLine="283"/>
              <w:jc w:val="both"/>
              <w:rPr>
                <w:sz w:val="28"/>
                <w:szCs w:val="28"/>
              </w:rPr>
            </w:pPr>
            <w:r w:rsidRPr="00093EED">
              <w:rPr>
                <w:sz w:val="28"/>
                <w:szCs w:val="28"/>
              </w:rPr>
              <w:t xml:space="preserve"> Вам отказано по следующим основаниям:</w:t>
            </w:r>
          </w:p>
        </w:tc>
      </w:tr>
      <w:tr w:rsidR="001E3A16" w:rsidRPr="00093EED" w14:paraId="40115ECF" w14:textId="77777777" w:rsidTr="001E3A16">
        <w:tc>
          <w:tcPr>
            <w:tcW w:w="2224" w:type="dxa"/>
            <w:tcBorders>
              <w:top w:val="single" w:sz="4" w:space="0" w:color="auto"/>
              <w:left w:val="single" w:sz="4" w:space="0" w:color="auto"/>
              <w:bottom w:val="single" w:sz="4" w:space="0" w:color="auto"/>
              <w:right w:val="single" w:sz="4" w:space="0" w:color="auto"/>
            </w:tcBorders>
          </w:tcPr>
          <w:p w14:paraId="5C6ED745" w14:textId="77777777" w:rsidR="001E3A16" w:rsidRPr="00093EED" w:rsidRDefault="001E3A16" w:rsidP="001E3A16">
            <w:pPr>
              <w:pStyle w:val="ConsPlusNormal0"/>
              <w:jc w:val="center"/>
            </w:pPr>
            <w:r w:rsidRPr="00093EED">
              <w:t>№ пункта Административного регламента</w:t>
            </w:r>
          </w:p>
        </w:tc>
        <w:tc>
          <w:tcPr>
            <w:tcW w:w="4309" w:type="dxa"/>
            <w:gridSpan w:val="5"/>
            <w:tcBorders>
              <w:top w:val="single" w:sz="4" w:space="0" w:color="auto"/>
              <w:left w:val="single" w:sz="4" w:space="0" w:color="auto"/>
              <w:bottom w:val="single" w:sz="4" w:space="0" w:color="auto"/>
              <w:right w:val="single" w:sz="4" w:space="0" w:color="auto"/>
            </w:tcBorders>
          </w:tcPr>
          <w:p w14:paraId="23456828" w14:textId="77777777" w:rsidR="001E3A16" w:rsidRPr="00093EED" w:rsidRDefault="001E3A16" w:rsidP="001E3A16">
            <w:pPr>
              <w:pStyle w:val="ConsPlusNormal0"/>
              <w:jc w:val="center"/>
            </w:pPr>
            <w:r w:rsidRPr="00093EED">
              <w:t>Основание для отказа в соответствии с Административным регламентом</w:t>
            </w:r>
          </w:p>
        </w:tc>
        <w:tc>
          <w:tcPr>
            <w:tcW w:w="2538" w:type="dxa"/>
            <w:tcBorders>
              <w:top w:val="single" w:sz="4" w:space="0" w:color="auto"/>
              <w:left w:val="single" w:sz="4" w:space="0" w:color="auto"/>
              <w:bottom w:val="single" w:sz="4" w:space="0" w:color="auto"/>
              <w:right w:val="single" w:sz="4" w:space="0" w:color="auto"/>
            </w:tcBorders>
          </w:tcPr>
          <w:p w14:paraId="38B98433" w14:textId="77777777" w:rsidR="001E3A16" w:rsidRPr="00093EED" w:rsidRDefault="001E3A16" w:rsidP="001E3A16">
            <w:pPr>
              <w:pStyle w:val="ConsPlusNormal0"/>
              <w:jc w:val="center"/>
            </w:pPr>
            <w:r w:rsidRPr="00093EED">
              <w:t>Разъяснение причин отказа в приеме документов</w:t>
            </w:r>
          </w:p>
        </w:tc>
      </w:tr>
      <w:tr w:rsidR="001E3A16" w:rsidRPr="00093EED" w14:paraId="4721A772" w14:textId="77777777" w:rsidTr="001E3A16">
        <w:tc>
          <w:tcPr>
            <w:tcW w:w="2224" w:type="dxa"/>
            <w:tcBorders>
              <w:top w:val="single" w:sz="4" w:space="0" w:color="auto"/>
              <w:left w:val="single" w:sz="4" w:space="0" w:color="auto"/>
              <w:bottom w:val="single" w:sz="4" w:space="0" w:color="auto"/>
              <w:right w:val="single" w:sz="4" w:space="0" w:color="auto"/>
            </w:tcBorders>
          </w:tcPr>
          <w:p w14:paraId="756F1392" w14:textId="77777777" w:rsidR="001E3A16" w:rsidRPr="00093EED" w:rsidRDefault="001E3A16" w:rsidP="001E3A16">
            <w:pPr>
              <w:pStyle w:val="ConsPlusNormal0"/>
              <w:jc w:val="center"/>
            </w:pPr>
            <w:hyperlink w:anchor="Par165" w:tooltip="а) заявление о выдаче (продлении, переоформлении) разрешения, заявление о выдаче дубликата или копии разрешения или заявление об исправлении допущенных опечаток и ошибок в разрешении представлено в орган местного самоуправления, в полномочия которого не входит" w:history="1">
              <w:r w:rsidRPr="00093EED">
                <w:t>Подпункт "а" пункта 2.7.1</w:t>
              </w:r>
            </w:hyperlink>
          </w:p>
        </w:tc>
        <w:tc>
          <w:tcPr>
            <w:tcW w:w="4309" w:type="dxa"/>
            <w:gridSpan w:val="5"/>
            <w:tcBorders>
              <w:top w:val="single" w:sz="4" w:space="0" w:color="auto"/>
              <w:left w:val="single" w:sz="4" w:space="0" w:color="auto"/>
              <w:bottom w:val="single" w:sz="4" w:space="0" w:color="auto"/>
              <w:right w:val="single" w:sz="4" w:space="0" w:color="auto"/>
            </w:tcBorders>
          </w:tcPr>
          <w:p w14:paraId="414EC937" w14:textId="77777777" w:rsidR="001E3A16" w:rsidRDefault="001E3A16" w:rsidP="001E3A16">
            <w:pPr>
              <w:pStyle w:val="ConsPlusNormal0"/>
              <w:jc w:val="center"/>
            </w:pPr>
            <w:r w:rsidRPr="00093EED">
              <w:t>Заявление (нужное подчеркнуть) о выдаче разрешения, заявление об исправлении допущенных опечаток и ошибок в разрешении представлено в орган местного самоуправления, в полномочия которого не входит предоставление муниципальной услуги</w:t>
            </w:r>
          </w:p>
          <w:p w14:paraId="068A2285" w14:textId="77777777" w:rsidR="001E3A16" w:rsidRPr="00093EED" w:rsidRDefault="001E3A16" w:rsidP="001E3A16">
            <w:pPr>
              <w:pStyle w:val="ConsPlusNormal0"/>
              <w:jc w:val="center"/>
            </w:pPr>
          </w:p>
        </w:tc>
        <w:tc>
          <w:tcPr>
            <w:tcW w:w="2538" w:type="dxa"/>
            <w:tcBorders>
              <w:top w:val="single" w:sz="4" w:space="0" w:color="auto"/>
              <w:left w:val="single" w:sz="4" w:space="0" w:color="auto"/>
              <w:bottom w:val="single" w:sz="4" w:space="0" w:color="auto"/>
              <w:right w:val="single" w:sz="4" w:space="0" w:color="auto"/>
            </w:tcBorders>
          </w:tcPr>
          <w:p w14:paraId="7C5AEC21" w14:textId="77777777" w:rsidR="001E3A16" w:rsidRPr="00093EED" w:rsidRDefault="001E3A16" w:rsidP="001E3A16">
            <w:pPr>
              <w:pStyle w:val="ConsPlusNormal0"/>
              <w:jc w:val="center"/>
            </w:pPr>
            <w:r w:rsidRPr="00093EED">
              <w:t>Указывается, какое ведомство предоставляет услугу, информация о его местонахождении</w:t>
            </w:r>
          </w:p>
        </w:tc>
      </w:tr>
      <w:tr w:rsidR="001E3A16" w:rsidRPr="00093EED" w14:paraId="6549D4B1" w14:textId="77777777" w:rsidTr="001E3A16">
        <w:tc>
          <w:tcPr>
            <w:tcW w:w="2224" w:type="dxa"/>
            <w:tcBorders>
              <w:top w:val="single" w:sz="4" w:space="0" w:color="auto"/>
              <w:left w:val="single" w:sz="4" w:space="0" w:color="auto"/>
              <w:bottom w:val="single" w:sz="4" w:space="0" w:color="auto"/>
              <w:right w:val="single" w:sz="4" w:space="0" w:color="auto"/>
            </w:tcBorders>
          </w:tcPr>
          <w:p w14:paraId="7121AB2F" w14:textId="77777777" w:rsidR="001E3A16" w:rsidRPr="00093EED" w:rsidRDefault="001E3A16" w:rsidP="001E3A16">
            <w:pPr>
              <w:pStyle w:val="ConsPlusNormal0"/>
              <w:jc w:val="center"/>
            </w:pPr>
            <w:hyperlink w:anchor="Par166" w:tooltip="б) неполное заполнение полей в форме заявления о выдаче (продлении, переоформлении) разрешения, заявления о выдаче дубликата или копии разрешения или заявления об исправлении допущенных опечаток и ошибок в разрешении, в том числе в интерактивной форме заявлени" w:history="1">
              <w:r w:rsidRPr="00093EED">
                <w:t>Подпункт "б" пункта 2.7.1</w:t>
              </w:r>
            </w:hyperlink>
          </w:p>
        </w:tc>
        <w:tc>
          <w:tcPr>
            <w:tcW w:w="4309" w:type="dxa"/>
            <w:gridSpan w:val="5"/>
            <w:tcBorders>
              <w:top w:val="single" w:sz="4" w:space="0" w:color="auto"/>
              <w:left w:val="single" w:sz="4" w:space="0" w:color="auto"/>
              <w:bottom w:val="single" w:sz="4" w:space="0" w:color="auto"/>
              <w:right w:val="single" w:sz="4" w:space="0" w:color="auto"/>
            </w:tcBorders>
          </w:tcPr>
          <w:p w14:paraId="33B1240F" w14:textId="77777777" w:rsidR="00571C7B" w:rsidRPr="00093EED" w:rsidRDefault="001E3A16" w:rsidP="003D6845">
            <w:pPr>
              <w:pStyle w:val="ConsPlusNormal0"/>
              <w:jc w:val="center"/>
            </w:pPr>
            <w:r w:rsidRPr="00093EED">
              <w:t>Неполное заполнение полей в форме (нужное подчеркнуть) заявления о выдаче разрешения, заявления об исправлении допущенных опечаток и ошибок в разрешении,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tc>
        <w:tc>
          <w:tcPr>
            <w:tcW w:w="2538" w:type="dxa"/>
            <w:tcBorders>
              <w:top w:val="single" w:sz="4" w:space="0" w:color="auto"/>
              <w:left w:val="single" w:sz="4" w:space="0" w:color="auto"/>
              <w:bottom w:val="single" w:sz="4" w:space="0" w:color="auto"/>
              <w:right w:val="single" w:sz="4" w:space="0" w:color="auto"/>
            </w:tcBorders>
          </w:tcPr>
          <w:p w14:paraId="2DC12233" w14:textId="77777777" w:rsidR="001E3A16" w:rsidRPr="00093EED" w:rsidRDefault="001E3A16" w:rsidP="001E3A16">
            <w:pPr>
              <w:pStyle w:val="ConsPlusNormal0"/>
              <w:jc w:val="center"/>
            </w:pPr>
            <w:r w:rsidRPr="00093EED">
              <w:t>Указываются основания такого вывода</w:t>
            </w:r>
          </w:p>
        </w:tc>
      </w:tr>
      <w:tr w:rsidR="001E3A16" w:rsidRPr="00093EED" w14:paraId="4DA28C5C" w14:textId="77777777" w:rsidTr="001E3A16">
        <w:tc>
          <w:tcPr>
            <w:tcW w:w="2224" w:type="dxa"/>
            <w:tcBorders>
              <w:top w:val="single" w:sz="4" w:space="0" w:color="auto"/>
              <w:left w:val="single" w:sz="4" w:space="0" w:color="auto"/>
              <w:bottom w:val="single" w:sz="4" w:space="0" w:color="auto"/>
              <w:right w:val="single" w:sz="4" w:space="0" w:color="auto"/>
            </w:tcBorders>
          </w:tcPr>
          <w:p w14:paraId="5C718628" w14:textId="77777777" w:rsidR="001E3A16" w:rsidRPr="00093EED" w:rsidRDefault="001E3A16" w:rsidP="001E3A16">
            <w:pPr>
              <w:pStyle w:val="ConsPlusNormal0"/>
              <w:jc w:val="center"/>
            </w:pPr>
            <w:hyperlink w:anchor="Par167" w:tooltip="в) непредставление документов, предусмотренных в абзацах &quot;б&quot; - &quot;г&quot; подпункта 2.6.1.1, абзацах &quot;б&quot;, &quot;в&quot; подпункта 2.6.1.2, абзацах &quot;б&quot;, &quot;в&quot; подпункта 2.6.1.3 пункта 2.6.1 настоящего Административного регламента;" w:history="1">
              <w:r w:rsidRPr="00093EED">
                <w:t>Подпункт "в" пункта 2.7.1</w:t>
              </w:r>
            </w:hyperlink>
          </w:p>
        </w:tc>
        <w:tc>
          <w:tcPr>
            <w:tcW w:w="4309" w:type="dxa"/>
            <w:gridSpan w:val="5"/>
            <w:tcBorders>
              <w:top w:val="single" w:sz="4" w:space="0" w:color="auto"/>
              <w:left w:val="single" w:sz="4" w:space="0" w:color="auto"/>
              <w:bottom w:val="single" w:sz="4" w:space="0" w:color="auto"/>
              <w:right w:val="single" w:sz="4" w:space="0" w:color="auto"/>
            </w:tcBorders>
          </w:tcPr>
          <w:p w14:paraId="0A34900A" w14:textId="77777777" w:rsidR="001E3A16" w:rsidRPr="00093EED" w:rsidRDefault="001E3A16" w:rsidP="003D6845">
            <w:pPr>
              <w:pStyle w:val="ConsPlusNormal0"/>
              <w:jc w:val="center"/>
            </w:pPr>
            <w:r w:rsidRPr="00093EED">
              <w:t xml:space="preserve">Непредставление документов, предусмотренных (нужное подчеркнуть) в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093EED">
                <w:t>абзацах "б"</w:t>
              </w:r>
            </w:hyperlink>
            <w:r w:rsidRPr="00093EED">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093EED">
                <w:t>"</w:t>
              </w:r>
              <w:r w:rsidR="003D6845">
                <w:t>к</w:t>
              </w:r>
              <w:r w:rsidRPr="00093EED">
                <w:t>" подпункта 2.6.1.1</w:t>
              </w:r>
            </w:hyperlink>
            <w:r w:rsidRPr="00093EED">
              <w:t xml:space="preserve">,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Pr="00093EED">
                <w:t>абзацах "б"</w:t>
              </w:r>
            </w:hyperlink>
            <w:r w:rsidRPr="00093EED">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t>"</w:t>
              </w:r>
              <w:r w:rsidR="003D6845">
                <w:t>е</w:t>
              </w:r>
              <w:r w:rsidRPr="00093EED">
                <w:t>" подпункта 2.6.1.2</w:t>
              </w:r>
            </w:hyperlink>
            <w:r w:rsidRPr="00093EED">
              <w:t xml:space="preserve">,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093EED">
                <w:t>абзацах "б"</w:t>
              </w:r>
            </w:hyperlink>
            <w:r w:rsidRPr="00093EED">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t>"в" подпункта 2.6.1.3 пункта 2.6.1</w:t>
              </w:r>
            </w:hyperlink>
            <w:r w:rsidRPr="00093EED">
              <w:t xml:space="preserve"> Административного регламента</w:t>
            </w:r>
          </w:p>
        </w:tc>
        <w:tc>
          <w:tcPr>
            <w:tcW w:w="2538" w:type="dxa"/>
            <w:tcBorders>
              <w:top w:val="single" w:sz="4" w:space="0" w:color="auto"/>
              <w:left w:val="single" w:sz="4" w:space="0" w:color="auto"/>
              <w:bottom w:val="single" w:sz="4" w:space="0" w:color="auto"/>
              <w:right w:val="single" w:sz="4" w:space="0" w:color="auto"/>
            </w:tcBorders>
          </w:tcPr>
          <w:p w14:paraId="1D868B81" w14:textId="77777777" w:rsidR="001E3A16" w:rsidRPr="00093EED" w:rsidRDefault="001E3A16" w:rsidP="001E3A16">
            <w:pPr>
              <w:pStyle w:val="ConsPlusNormal0"/>
              <w:jc w:val="center"/>
            </w:pPr>
            <w:r w:rsidRPr="00093EED">
              <w:t>Указывается исчерпывающий перечень документов, не представленных заявителем</w:t>
            </w:r>
          </w:p>
        </w:tc>
      </w:tr>
      <w:tr w:rsidR="001E3A16" w:rsidRPr="00093EED" w14:paraId="60F12B72" w14:textId="77777777" w:rsidTr="001E3A16">
        <w:tc>
          <w:tcPr>
            <w:tcW w:w="2224" w:type="dxa"/>
            <w:tcBorders>
              <w:top w:val="single" w:sz="4" w:space="0" w:color="auto"/>
              <w:left w:val="single" w:sz="4" w:space="0" w:color="auto"/>
              <w:bottom w:val="single" w:sz="4" w:space="0" w:color="auto"/>
              <w:right w:val="single" w:sz="4" w:space="0" w:color="auto"/>
            </w:tcBorders>
          </w:tcPr>
          <w:p w14:paraId="6FEF7D9C" w14:textId="77777777" w:rsidR="001E3A16" w:rsidRPr="00093EED" w:rsidRDefault="001E3A16" w:rsidP="001E3A16">
            <w:pPr>
              <w:pStyle w:val="ConsPlusNormal0"/>
              <w:jc w:val="center"/>
            </w:pPr>
            <w:hyperlink w:anchor="Par168" w:tooltip="г) представленные документы утратили силу на день обращения за получением муниципальной услуги (документ, удостоверяющий полномочия представителя, в случае обращения за получением муниципальной услуги указанного лица);" w:history="1">
              <w:r w:rsidRPr="00093EED">
                <w:t>Подпункт "г" пункта 2.7.1</w:t>
              </w:r>
            </w:hyperlink>
          </w:p>
        </w:tc>
        <w:tc>
          <w:tcPr>
            <w:tcW w:w="4309" w:type="dxa"/>
            <w:gridSpan w:val="5"/>
            <w:tcBorders>
              <w:top w:val="single" w:sz="4" w:space="0" w:color="auto"/>
              <w:left w:val="single" w:sz="4" w:space="0" w:color="auto"/>
              <w:bottom w:val="single" w:sz="4" w:space="0" w:color="auto"/>
              <w:right w:val="single" w:sz="4" w:space="0" w:color="auto"/>
            </w:tcBorders>
          </w:tcPr>
          <w:p w14:paraId="51B2C1DB" w14:textId="77777777" w:rsidR="001E3A16" w:rsidRPr="00093EED" w:rsidRDefault="001E3A16" w:rsidP="001E3A16">
            <w:pPr>
              <w:pStyle w:val="ConsPlusNormal0"/>
              <w:jc w:val="center"/>
            </w:pPr>
            <w:r w:rsidRPr="00093EED">
              <w:t>Представленные документы утратили силу на день обращения за получением муниципальной услуги (документ, удостоверяющий полномочия представителя, в случае обращения за получением муниципальной услуги указанного лица)</w:t>
            </w:r>
          </w:p>
        </w:tc>
        <w:tc>
          <w:tcPr>
            <w:tcW w:w="2538" w:type="dxa"/>
            <w:tcBorders>
              <w:top w:val="single" w:sz="4" w:space="0" w:color="auto"/>
              <w:left w:val="single" w:sz="4" w:space="0" w:color="auto"/>
              <w:bottom w:val="single" w:sz="4" w:space="0" w:color="auto"/>
              <w:right w:val="single" w:sz="4" w:space="0" w:color="auto"/>
            </w:tcBorders>
          </w:tcPr>
          <w:p w14:paraId="51C3D5E2" w14:textId="77777777" w:rsidR="001E3A16" w:rsidRPr="00093EED" w:rsidRDefault="001E3A16" w:rsidP="001E3A16">
            <w:pPr>
              <w:pStyle w:val="ConsPlusNormal0"/>
              <w:jc w:val="center"/>
            </w:pPr>
            <w:r w:rsidRPr="00093EED">
              <w:t>Указывается исчерпывающий перечень документов, утративших силу</w:t>
            </w:r>
          </w:p>
        </w:tc>
      </w:tr>
      <w:tr w:rsidR="001E3A16" w:rsidRPr="00093EED" w14:paraId="5A026E98" w14:textId="77777777" w:rsidTr="001E3A16">
        <w:tc>
          <w:tcPr>
            <w:tcW w:w="2224" w:type="dxa"/>
            <w:tcBorders>
              <w:top w:val="single" w:sz="4" w:space="0" w:color="auto"/>
              <w:left w:val="single" w:sz="4" w:space="0" w:color="auto"/>
              <w:bottom w:val="single" w:sz="4" w:space="0" w:color="auto"/>
              <w:right w:val="single" w:sz="4" w:space="0" w:color="auto"/>
            </w:tcBorders>
          </w:tcPr>
          <w:p w14:paraId="1F1CA748" w14:textId="77777777" w:rsidR="001E3A16" w:rsidRPr="00093EED" w:rsidRDefault="001E3A16" w:rsidP="001E3A16">
            <w:pPr>
              <w:pStyle w:val="ConsPlusNormal0"/>
              <w:jc w:val="center"/>
            </w:pPr>
            <w:hyperlink w:anchor="Par169" w:tooltip="д) представленные документы содержат подчистки и исправления текста;" w:history="1">
              <w:r w:rsidRPr="00093EED">
                <w:t>Подпункт "д" пункта 2.7.1</w:t>
              </w:r>
            </w:hyperlink>
          </w:p>
        </w:tc>
        <w:tc>
          <w:tcPr>
            <w:tcW w:w="4309" w:type="dxa"/>
            <w:gridSpan w:val="5"/>
            <w:tcBorders>
              <w:top w:val="single" w:sz="4" w:space="0" w:color="auto"/>
              <w:left w:val="single" w:sz="4" w:space="0" w:color="auto"/>
              <w:bottom w:val="single" w:sz="4" w:space="0" w:color="auto"/>
              <w:right w:val="single" w:sz="4" w:space="0" w:color="auto"/>
            </w:tcBorders>
          </w:tcPr>
          <w:p w14:paraId="294A3A18" w14:textId="77777777" w:rsidR="001E3A16" w:rsidRPr="00093EED" w:rsidRDefault="001E3A16" w:rsidP="001E3A16">
            <w:pPr>
              <w:pStyle w:val="ConsPlusNormal0"/>
              <w:jc w:val="center"/>
            </w:pPr>
            <w:r w:rsidRPr="00093EED">
              <w:t>Представленные документы содержат подчистки и исправления текста</w:t>
            </w:r>
          </w:p>
        </w:tc>
        <w:tc>
          <w:tcPr>
            <w:tcW w:w="2538" w:type="dxa"/>
            <w:tcBorders>
              <w:top w:val="single" w:sz="4" w:space="0" w:color="auto"/>
              <w:left w:val="single" w:sz="4" w:space="0" w:color="auto"/>
              <w:bottom w:val="single" w:sz="4" w:space="0" w:color="auto"/>
              <w:right w:val="single" w:sz="4" w:space="0" w:color="auto"/>
            </w:tcBorders>
          </w:tcPr>
          <w:p w14:paraId="1FA36265" w14:textId="77777777" w:rsidR="001E3A16" w:rsidRPr="00093EED" w:rsidRDefault="001E3A16" w:rsidP="001E3A16">
            <w:pPr>
              <w:pStyle w:val="ConsPlusNormal0"/>
              <w:jc w:val="center"/>
            </w:pPr>
            <w:r w:rsidRPr="00093EED">
              <w:t>Указывается исчерпывающий перечень документов, содержащих подчистки и исправления текста</w:t>
            </w:r>
          </w:p>
        </w:tc>
      </w:tr>
      <w:tr w:rsidR="001E3A16" w:rsidRPr="00093EED" w14:paraId="2F21840E" w14:textId="77777777" w:rsidTr="001E3A16">
        <w:tc>
          <w:tcPr>
            <w:tcW w:w="2224" w:type="dxa"/>
            <w:tcBorders>
              <w:top w:val="single" w:sz="4" w:space="0" w:color="auto"/>
              <w:left w:val="single" w:sz="4" w:space="0" w:color="auto"/>
              <w:bottom w:val="single" w:sz="4" w:space="0" w:color="auto"/>
              <w:right w:val="single" w:sz="4" w:space="0" w:color="auto"/>
            </w:tcBorders>
          </w:tcPr>
          <w:p w14:paraId="2A599603" w14:textId="77777777" w:rsidR="001E3A16" w:rsidRPr="00093EED" w:rsidRDefault="001E3A16" w:rsidP="001E3A16">
            <w:pPr>
              <w:pStyle w:val="ConsPlusNormal0"/>
              <w:jc w:val="center"/>
            </w:pPr>
            <w:hyperlink w:anchor="Par170" w:tooltip="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history="1">
              <w:r w:rsidRPr="00093EED">
                <w:t>Подпункт "е" пункта 2.7.1</w:t>
              </w:r>
            </w:hyperlink>
          </w:p>
        </w:tc>
        <w:tc>
          <w:tcPr>
            <w:tcW w:w="4309" w:type="dxa"/>
            <w:gridSpan w:val="5"/>
            <w:tcBorders>
              <w:top w:val="single" w:sz="4" w:space="0" w:color="auto"/>
              <w:left w:val="single" w:sz="4" w:space="0" w:color="auto"/>
              <w:bottom w:val="single" w:sz="4" w:space="0" w:color="auto"/>
              <w:right w:val="single" w:sz="4" w:space="0" w:color="auto"/>
            </w:tcBorders>
          </w:tcPr>
          <w:p w14:paraId="49DCADEE" w14:textId="77777777" w:rsidR="001E3A16" w:rsidRPr="00093EED" w:rsidRDefault="001E3A16" w:rsidP="001E3A16">
            <w:pPr>
              <w:pStyle w:val="ConsPlusNormal0"/>
              <w:jc w:val="center"/>
            </w:pPr>
            <w:r w:rsidRPr="00093EED">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538" w:type="dxa"/>
            <w:tcBorders>
              <w:top w:val="single" w:sz="4" w:space="0" w:color="auto"/>
              <w:left w:val="single" w:sz="4" w:space="0" w:color="auto"/>
              <w:bottom w:val="single" w:sz="4" w:space="0" w:color="auto"/>
              <w:right w:val="single" w:sz="4" w:space="0" w:color="auto"/>
            </w:tcBorders>
          </w:tcPr>
          <w:p w14:paraId="3209702F" w14:textId="77777777" w:rsidR="001E3A16" w:rsidRPr="00093EED" w:rsidRDefault="001E3A16" w:rsidP="001E3A16">
            <w:pPr>
              <w:pStyle w:val="ConsPlusNormal0"/>
              <w:jc w:val="center"/>
            </w:pPr>
            <w:r w:rsidRPr="00093EED">
              <w:t>Указывается исчерпывающий перечень документов, содержащих повреждения</w:t>
            </w:r>
          </w:p>
        </w:tc>
      </w:tr>
      <w:tr w:rsidR="001E3A16" w:rsidRPr="00093EED" w14:paraId="4C8BBDB6" w14:textId="77777777" w:rsidTr="001E3A16">
        <w:tc>
          <w:tcPr>
            <w:tcW w:w="2224" w:type="dxa"/>
            <w:tcBorders>
              <w:top w:val="single" w:sz="4" w:space="0" w:color="auto"/>
              <w:left w:val="single" w:sz="4" w:space="0" w:color="auto"/>
              <w:bottom w:val="single" w:sz="4" w:space="0" w:color="auto"/>
              <w:right w:val="single" w:sz="4" w:space="0" w:color="auto"/>
            </w:tcBorders>
          </w:tcPr>
          <w:p w14:paraId="33D3E3C7" w14:textId="77777777" w:rsidR="001E3A16" w:rsidRPr="00093EED" w:rsidRDefault="001E3A16" w:rsidP="001E3A16">
            <w:pPr>
              <w:pStyle w:val="ConsPlusNormal0"/>
              <w:jc w:val="center"/>
            </w:pPr>
            <w:hyperlink w:anchor="Par171" w:tooltip="ж)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 w:history="1">
              <w:r w:rsidRPr="00093EED">
                <w:t>Подпункт "ж" пункта 2.7.1</w:t>
              </w:r>
            </w:hyperlink>
          </w:p>
        </w:tc>
        <w:tc>
          <w:tcPr>
            <w:tcW w:w="4309" w:type="dxa"/>
            <w:gridSpan w:val="5"/>
            <w:tcBorders>
              <w:top w:val="single" w:sz="4" w:space="0" w:color="auto"/>
              <w:left w:val="single" w:sz="4" w:space="0" w:color="auto"/>
              <w:bottom w:val="single" w:sz="4" w:space="0" w:color="auto"/>
              <w:right w:val="single" w:sz="4" w:space="0" w:color="auto"/>
            </w:tcBorders>
          </w:tcPr>
          <w:p w14:paraId="62D62933" w14:textId="77777777" w:rsidR="001E3A16" w:rsidRPr="00093EED" w:rsidRDefault="001E3A16" w:rsidP="001E3A16">
            <w:pPr>
              <w:pStyle w:val="ConsPlusNormal0"/>
              <w:jc w:val="center"/>
            </w:pPr>
            <w:r w:rsidRPr="00093EED">
              <w:t xml:space="preserve">Выявлено несоблюдение установленных </w:t>
            </w:r>
            <w:hyperlink r:id="rId34" w:tooltip="Федеральный закон от 06.04.2011 N 63-ФЗ (ред. от 28.12.2024) &quot;Об электронной подписи&quot;{КонсультантПлюс}" w:history="1">
              <w:r w:rsidRPr="00093EED">
                <w:t>статьей 11</w:t>
              </w:r>
            </w:hyperlink>
            <w:r w:rsidRPr="00093EED">
              <w:t xml:space="preserve"> Федерального закона от 06.04.2011 № 63-ФЗ условий признания квалифицированной электронной подписи действительной в документах, представленных в электронной форме</w:t>
            </w:r>
          </w:p>
        </w:tc>
        <w:tc>
          <w:tcPr>
            <w:tcW w:w="2538" w:type="dxa"/>
            <w:tcBorders>
              <w:top w:val="single" w:sz="4" w:space="0" w:color="auto"/>
              <w:left w:val="single" w:sz="4" w:space="0" w:color="auto"/>
              <w:bottom w:val="single" w:sz="4" w:space="0" w:color="auto"/>
              <w:right w:val="single" w:sz="4" w:space="0" w:color="auto"/>
            </w:tcBorders>
          </w:tcPr>
          <w:p w14:paraId="4CF7768C" w14:textId="77777777" w:rsidR="001E3A16" w:rsidRPr="00093EED" w:rsidRDefault="001E3A16" w:rsidP="001E3A16">
            <w:pPr>
              <w:pStyle w:val="ConsPlusNormal0"/>
              <w:jc w:val="center"/>
            </w:pPr>
            <w:r w:rsidRPr="00093EED">
              <w:t>Указываются основания такого вывода</w:t>
            </w:r>
          </w:p>
        </w:tc>
      </w:tr>
      <w:tr w:rsidR="001E3A16" w:rsidRPr="00093EED" w14:paraId="4E92426E" w14:textId="77777777" w:rsidTr="00D82642">
        <w:trPr>
          <w:trHeight w:val="2033"/>
        </w:trPr>
        <w:tc>
          <w:tcPr>
            <w:tcW w:w="9071" w:type="dxa"/>
            <w:gridSpan w:val="7"/>
            <w:tcBorders>
              <w:top w:val="single" w:sz="4" w:space="0" w:color="auto"/>
            </w:tcBorders>
          </w:tcPr>
          <w:p w14:paraId="27F9DBB1" w14:textId="77777777" w:rsidR="001E3A16" w:rsidRPr="003D6845" w:rsidRDefault="001E3A16" w:rsidP="001E3A16">
            <w:pPr>
              <w:pStyle w:val="ConsPlusNormal0"/>
              <w:ind w:firstLine="283"/>
              <w:jc w:val="both"/>
            </w:pPr>
            <w:r w:rsidRPr="003D6845">
              <w:t>Дополнительно информируем:</w:t>
            </w:r>
          </w:p>
          <w:p w14:paraId="376DD058" w14:textId="77777777" w:rsidR="001E3A16" w:rsidRPr="00093EED" w:rsidRDefault="001E3A16" w:rsidP="001E3A16">
            <w:pPr>
              <w:pStyle w:val="ConsPlusNormal0"/>
              <w:jc w:val="both"/>
            </w:pPr>
            <w:r w:rsidRPr="00093EED">
              <w:t>_________________________________________________________________________</w:t>
            </w:r>
          </w:p>
          <w:p w14:paraId="0ADE9EE8" w14:textId="77777777" w:rsidR="001E3A16" w:rsidRPr="00093EED" w:rsidRDefault="001E3A16" w:rsidP="001E3A16">
            <w:pPr>
              <w:pStyle w:val="ConsPlusNormal0"/>
              <w:jc w:val="both"/>
            </w:pPr>
            <w:r w:rsidRPr="00093EED">
              <w:t>_________________________________________________________________________</w:t>
            </w:r>
          </w:p>
          <w:p w14:paraId="1982E314" w14:textId="77777777" w:rsidR="001E3A16" w:rsidRPr="00093EED" w:rsidRDefault="001E3A16" w:rsidP="001E3A16">
            <w:pPr>
              <w:pStyle w:val="ConsPlusNormal0"/>
              <w:jc w:val="center"/>
            </w:pPr>
            <w:r w:rsidRPr="00093EED">
              <w:t>(указывается информация, необходимая для устранения причин отказа</w:t>
            </w:r>
          </w:p>
          <w:p w14:paraId="4D4E43F7" w14:textId="77777777" w:rsidR="001E3A16" w:rsidRPr="00093EED" w:rsidRDefault="001E3A16" w:rsidP="001E3A16">
            <w:pPr>
              <w:pStyle w:val="ConsPlusNormal0"/>
              <w:jc w:val="center"/>
            </w:pPr>
            <w:r w:rsidRPr="00093EED">
              <w:t>в приеме документов, а также иная дополнительная информация при наличии)</w:t>
            </w:r>
          </w:p>
        </w:tc>
      </w:tr>
      <w:tr w:rsidR="001E3A16" w:rsidRPr="00093EED" w14:paraId="79A1C41E" w14:textId="77777777" w:rsidTr="001E3A16">
        <w:tc>
          <w:tcPr>
            <w:tcW w:w="3592" w:type="dxa"/>
            <w:gridSpan w:val="2"/>
          </w:tcPr>
          <w:p w14:paraId="5C0B5EC9" w14:textId="77777777" w:rsidR="001E3A16" w:rsidRPr="00093EED" w:rsidRDefault="001E3A16" w:rsidP="001E3A16">
            <w:pPr>
              <w:pStyle w:val="ConsPlusNormal0"/>
              <w:jc w:val="center"/>
            </w:pPr>
            <w:r w:rsidRPr="00093EED">
              <w:lastRenderedPageBreak/>
              <w:t>____________________________</w:t>
            </w:r>
          </w:p>
          <w:p w14:paraId="3B402348" w14:textId="77777777" w:rsidR="001E3A16" w:rsidRPr="00093EED" w:rsidRDefault="001E3A16" w:rsidP="001E3A16">
            <w:pPr>
              <w:pStyle w:val="ConsPlusNormal0"/>
              <w:jc w:val="center"/>
            </w:pPr>
            <w:r w:rsidRPr="00093EED">
              <w:t>(должность)</w:t>
            </w:r>
          </w:p>
        </w:tc>
        <w:tc>
          <w:tcPr>
            <w:tcW w:w="490" w:type="dxa"/>
          </w:tcPr>
          <w:p w14:paraId="269647F7" w14:textId="77777777" w:rsidR="001E3A16" w:rsidRPr="00093EED" w:rsidRDefault="001E3A16" w:rsidP="001E3A16">
            <w:pPr>
              <w:pStyle w:val="ConsPlusNormal0"/>
            </w:pPr>
          </w:p>
        </w:tc>
        <w:tc>
          <w:tcPr>
            <w:tcW w:w="1437" w:type="dxa"/>
          </w:tcPr>
          <w:p w14:paraId="6E539B28" w14:textId="77777777" w:rsidR="001E3A16" w:rsidRPr="00093EED" w:rsidRDefault="001E3A16" w:rsidP="001E3A16">
            <w:pPr>
              <w:pStyle w:val="ConsPlusNormal0"/>
              <w:jc w:val="center"/>
            </w:pPr>
            <w:r w:rsidRPr="00093EED">
              <w:t>__________</w:t>
            </w:r>
          </w:p>
          <w:p w14:paraId="187431DD" w14:textId="77777777" w:rsidR="001E3A16" w:rsidRPr="00093EED" w:rsidRDefault="001E3A16" w:rsidP="001E3A16">
            <w:pPr>
              <w:pStyle w:val="ConsPlusNormal0"/>
              <w:jc w:val="center"/>
            </w:pPr>
            <w:r w:rsidRPr="00093EED">
              <w:t>(подпись)</w:t>
            </w:r>
          </w:p>
        </w:tc>
        <w:tc>
          <w:tcPr>
            <w:tcW w:w="340" w:type="dxa"/>
          </w:tcPr>
          <w:p w14:paraId="3CA9A727" w14:textId="77777777" w:rsidR="001E3A16" w:rsidRPr="00093EED" w:rsidRDefault="001E3A16" w:rsidP="001E3A16">
            <w:pPr>
              <w:pStyle w:val="ConsPlusNormal0"/>
            </w:pPr>
          </w:p>
        </w:tc>
        <w:tc>
          <w:tcPr>
            <w:tcW w:w="3212" w:type="dxa"/>
            <w:gridSpan w:val="2"/>
          </w:tcPr>
          <w:p w14:paraId="537E6207" w14:textId="77777777" w:rsidR="001E3A16" w:rsidRPr="00093EED" w:rsidRDefault="001E3A16" w:rsidP="001E3A16">
            <w:pPr>
              <w:pStyle w:val="ConsPlusNormal0"/>
              <w:jc w:val="center"/>
            </w:pPr>
            <w:r w:rsidRPr="00093EED">
              <w:t>_________________________</w:t>
            </w:r>
          </w:p>
          <w:p w14:paraId="32837EBC" w14:textId="77777777" w:rsidR="001E3A16" w:rsidRPr="00093EED" w:rsidRDefault="001E3A16" w:rsidP="001E3A16">
            <w:pPr>
              <w:pStyle w:val="ConsPlusNormal0"/>
              <w:jc w:val="center"/>
            </w:pPr>
            <w:r w:rsidRPr="00093EED">
              <w:t>(Ф.И.О.)</w:t>
            </w:r>
          </w:p>
        </w:tc>
      </w:tr>
    </w:tbl>
    <w:p w14:paraId="4DED9A39" w14:textId="77777777" w:rsidR="00551D70" w:rsidRDefault="00551D70" w:rsidP="004B390C">
      <w:pPr>
        <w:spacing w:after="160" w:line="259" w:lineRule="auto"/>
        <w:rPr>
          <w:rFonts w:ascii="Times New Roman" w:hAnsi="Times New Roman"/>
          <w:b/>
          <w:sz w:val="28"/>
          <w:szCs w:val="28"/>
        </w:rPr>
      </w:pPr>
    </w:p>
    <w:sectPr w:rsidR="00551D70" w:rsidSect="00FC27AB">
      <w:pgSz w:w="11906" w:h="16838"/>
      <w:pgMar w:top="993"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A093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9028604" o:spid="_x0000_i1025" type="#_x0000_t75" style="width:9.75pt;height:9.75pt;visibility:visible;mso-wrap-style:square">
            <v:imagedata r:id="rId1" o:title=""/>
          </v:shape>
        </w:pict>
      </mc:Choice>
      <mc:Fallback>
        <w:drawing>
          <wp:inline distT="0" distB="0" distL="0" distR="0" wp14:anchorId="4A96C4D6">
            <wp:extent cx="123825" cy="123825"/>
            <wp:effectExtent l="0" t="0" r="0" b="0"/>
            <wp:docPr id="179028604" name="Рисунок 179028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CB5C14"/>
    <w:multiLevelType w:val="hybridMultilevel"/>
    <w:tmpl w:val="5066EB62"/>
    <w:lvl w:ilvl="0" w:tplc="A4F6DCFE">
      <w:start w:val="1"/>
      <w:numFmt w:val="bullet"/>
      <w:lvlText w:val=""/>
      <w:lvlPicBulletId w:val="0"/>
      <w:lvlJc w:val="left"/>
      <w:pPr>
        <w:tabs>
          <w:tab w:val="num" w:pos="928"/>
        </w:tabs>
        <w:ind w:left="928" w:hanging="360"/>
      </w:pPr>
      <w:rPr>
        <w:rFonts w:ascii="Symbol" w:hAnsi="Symbol" w:hint="default"/>
      </w:rPr>
    </w:lvl>
    <w:lvl w:ilvl="1" w:tplc="8C3093FA" w:tentative="1">
      <w:start w:val="1"/>
      <w:numFmt w:val="bullet"/>
      <w:lvlText w:val=""/>
      <w:lvlJc w:val="left"/>
      <w:pPr>
        <w:tabs>
          <w:tab w:val="num" w:pos="1648"/>
        </w:tabs>
        <w:ind w:left="1648" w:hanging="360"/>
      </w:pPr>
      <w:rPr>
        <w:rFonts w:ascii="Symbol" w:hAnsi="Symbol" w:hint="default"/>
      </w:rPr>
    </w:lvl>
    <w:lvl w:ilvl="2" w:tplc="44BAFCD8" w:tentative="1">
      <w:start w:val="1"/>
      <w:numFmt w:val="bullet"/>
      <w:lvlText w:val=""/>
      <w:lvlJc w:val="left"/>
      <w:pPr>
        <w:tabs>
          <w:tab w:val="num" w:pos="2368"/>
        </w:tabs>
        <w:ind w:left="2368" w:hanging="360"/>
      </w:pPr>
      <w:rPr>
        <w:rFonts w:ascii="Symbol" w:hAnsi="Symbol" w:hint="default"/>
      </w:rPr>
    </w:lvl>
    <w:lvl w:ilvl="3" w:tplc="AA307614" w:tentative="1">
      <w:start w:val="1"/>
      <w:numFmt w:val="bullet"/>
      <w:lvlText w:val=""/>
      <w:lvlJc w:val="left"/>
      <w:pPr>
        <w:tabs>
          <w:tab w:val="num" w:pos="3088"/>
        </w:tabs>
        <w:ind w:left="3088" w:hanging="360"/>
      </w:pPr>
      <w:rPr>
        <w:rFonts w:ascii="Symbol" w:hAnsi="Symbol" w:hint="default"/>
      </w:rPr>
    </w:lvl>
    <w:lvl w:ilvl="4" w:tplc="553A191E" w:tentative="1">
      <w:start w:val="1"/>
      <w:numFmt w:val="bullet"/>
      <w:lvlText w:val=""/>
      <w:lvlJc w:val="left"/>
      <w:pPr>
        <w:tabs>
          <w:tab w:val="num" w:pos="3808"/>
        </w:tabs>
        <w:ind w:left="3808" w:hanging="360"/>
      </w:pPr>
      <w:rPr>
        <w:rFonts w:ascii="Symbol" w:hAnsi="Symbol" w:hint="default"/>
      </w:rPr>
    </w:lvl>
    <w:lvl w:ilvl="5" w:tplc="0590C0A6" w:tentative="1">
      <w:start w:val="1"/>
      <w:numFmt w:val="bullet"/>
      <w:lvlText w:val=""/>
      <w:lvlJc w:val="left"/>
      <w:pPr>
        <w:tabs>
          <w:tab w:val="num" w:pos="4528"/>
        </w:tabs>
        <w:ind w:left="4528" w:hanging="360"/>
      </w:pPr>
      <w:rPr>
        <w:rFonts w:ascii="Symbol" w:hAnsi="Symbol" w:hint="default"/>
      </w:rPr>
    </w:lvl>
    <w:lvl w:ilvl="6" w:tplc="55E6C09A" w:tentative="1">
      <w:start w:val="1"/>
      <w:numFmt w:val="bullet"/>
      <w:lvlText w:val=""/>
      <w:lvlJc w:val="left"/>
      <w:pPr>
        <w:tabs>
          <w:tab w:val="num" w:pos="5248"/>
        </w:tabs>
        <w:ind w:left="5248" w:hanging="360"/>
      </w:pPr>
      <w:rPr>
        <w:rFonts w:ascii="Symbol" w:hAnsi="Symbol" w:hint="default"/>
      </w:rPr>
    </w:lvl>
    <w:lvl w:ilvl="7" w:tplc="8B6E6D9C" w:tentative="1">
      <w:start w:val="1"/>
      <w:numFmt w:val="bullet"/>
      <w:lvlText w:val=""/>
      <w:lvlJc w:val="left"/>
      <w:pPr>
        <w:tabs>
          <w:tab w:val="num" w:pos="5968"/>
        </w:tabs>
        <w:ind w:left="5968" w:hanging="360"/>
      </w:pPr>
      <w:rPr>
        <w:rFonts w:ascii="Symbol" w:hAnsi="Symbol" w:hint="default"/>
      </w:rPr>
    </w:lvl>
    <w:lvl w:ilvl="8" w:tplc="596054A4" w:tentative="1">
      <w:start w:val="1"/>
      <w:numFmt w:val="bullet"/>
      <w:lvlText w:val=""/>
      <w:lvlJc w:val="left"/>
      <w:pPr>
        <w:tabs>
          <w:tab w:val="num" w:pos="6688"/>
        </w:tabs>
        <w:ind w:left="6688" w:hanging="360"/>
      </w:pPr>
      <w:rPr>
        <w:rFonts w:ascii="Symbol" w:hAnsi="Symbol" w:hint="default"/>
      </w:rPr>
    </w:lvl>
  </w:abstractNum>
  <w:num w:numId="1" w16cid:durableId="1271233194">
    <w:abstractNumId w:val="2"/>
  </w:num>
  <w:num w:numId="2" w16cid:durableId="113326252">
    <w:abstractNumId w:val="0"/>
  </w:num>
  <w:num w:numId="3" w16cid:durableId="758676934">
    <w:abstractNumId w:val="1"/>
  </w:num>
  <w:num w:numId="4" w16cid:durableId="638804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CA2"/>
    <w:rsid w:val="00034383"/>
    <w:rsid w:val="00034A52"/>
    <w:rsid w:val="00061578"/>
    <w:rsid w:val="00064BA7"/>
    <w:rsid w:val="00083B2A"/>
    <w:rsid w:val="00101CA2"/>
    <w:rsid w:val="0017408D"/>
    <w:rsid w:val="00177E8C"/>
    <w:rsid w:val="001A673C"/>
    <w:rsid w:val="001D130F"/>
    <w:rsid w:val="001E3A16"/>
    <w:rsid w:val="00215298"/>
    <w:rsid w:val="00271921"/>
    <w:rsid w:val="002B72E4"/>
    <w:rsid w:val="003D6845"/>
    <w:rsid w:val="003F163B"/>
    <w:rsid w:val="004044E1"/>
    <w:rsid w:val="00485667"/>
    <w:rsid w:val="00494533"/>
    <w:rsid w:val="004A6FF7"/>
    <w:rsid w:val="004B37DF"/>
    <w:rsid w:val="004B390C"/>
    <w:rsid w:val="004D7113"/>
    <w:rsid w:val="00551D70"/>
    <w:rsid w:val="00571C7B"/>
    <w:rsid w:val="006641AC"/>
    <w:rsid w:val="006671B6"/>
    <w:rsid w:val="00684AD2"/>
    <w:rsid w:val="00692183"/>
    <w:rsid w:val="006E07CE"/>
    <w:rsid w:val="00782E74"/>
    <w:rsid w:val="007B42D5"/>
    <w:rsid w:val="007C0D4C"/>
    <w:rsid w:val="007D1016"/>
    <w:rsid w:val="007F18B5"/>
    <w:rsid w:val="008807E0"/>
    <w:rsid w:val="00895E9C"/>
    <w:rsid w:val="008C35D9"/>
    <w:rsid w:val="008D7864"/>
    <w:rsid w:val="008E017C"/>
    <w:rsid w:val="008E206E"/>
    <w:rsid w:val="009209CC"/>
    <w:rsid w:val="00922654"/>
    <w:rsid w:val="00942594"/>
    <w:rsid w:val="00952C56"/>
    <w:rsid w:val="00964E84"/>
    <w:rsid w:val="009C59F5"/>
    <w:rsid w:val="009D3C1B"/>
    <w:rsid w:val="009D6CB4"/>
    <w:rsid w:val="00A858D4"/>
    <w:rsid w:val="00AD0994"/>
    <w:rsid w:val="00B52729"/>
    <w:rsid w:val="00B70CFD"/>
    <w:rsid w:val="00BA7480"/>
    <w:rsid w:val="00BB192F"/>
    <w:rsid w:val="00C546B4"/>
    <w:rsid w:val="00C6700A"/>
    <w:rsid w:val="00C72EA6"/>
    <w:rsid w:val="00C90592"/>
    <w:rsid w:val="00CD1951"/>
    <w:rsid w:val="00CE5EBB"/>
    <w:rsid w:val="00CF28A1"/>
    <w:rsid w:val="00D11A32"/>
    <w:rsid w:val="00D12023"/>
    <w:rsid w:val="00D36FEB"/>
    <w:rsid w:val="00D61299"/>
    <w:rsid w:val="00D82642"/>
    <w:rsid w:val="00D90F08"/>
    <w:rsid w:val="00DA26FC"/>
    <w:rsid w:val="00DA6F11"/>
    <w:rsid w:val="00DC4F65"/>
    <w:rsid w:val="00DC6C72"/>
    <w:rsid w:val="00E06A91"/>
    <w:rsid w:val="00E10A9F"/>
    <w:rsid w:val="00E17ED3"/>
    <w:rsid w:val="00EC3311"/>
    <w:rsid w:val="00ED1842"/>
    <w:rsid w:val="00ED3585"/>
    <w:rsid w:val="00F151BA"/>
    <w:rsid w:val="00FC27AB"/>
    <w:rsid w:val="00FE4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73F055"/>
  <w15:docId w15:val="{99439222-82B7-4559-BCDA-CCC42077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C56"/>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B70CF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4">
    <w:name w:val="heading 4"/>
    <w:basedOn w:val="a"/>
    <w:link w:val="40"/>
    <w:uiPriority w:val="9"/>
    <w:qFormat/>
    <w:rsid w:val="00034A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952C56"/>
    <w:rPr>
      <w:rFonts w:ascii="Times New Roman" w:eastAsiaTheme="minorEastAsia" w:hAnsi="Times New Roman" w:cs="Times New Roman"/>
      <w:sz w:val="24"/>
      <w:szCs w:val="24"/>
      <w:lang w:eastAsia="ru-RU"/>
    </w:rPr>
  </w:style>
  <w:style w:type="paragraph" w:customStyle="1" w:styleId="ConsPlusNormal0">
    <w:name w:val="ConsPlusNormal"/>
    <w:link w:val="ConsPlusNormal"/>
    <w:rsid w:val="00952C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uiPriority w:val="99"/>
    <w:rsid w:val="00952C56"/>
    <w:rPr>
      <w:rFonts w:ascii="Times New Roman" w:hAnsi="Times New Roman" w:cs="Times New Roman" w:hint="default"/>
      <w:sz w:val="26"/>
      <w:szCs w:val="26"/>
    </w:rPr>
  </w:style>
  <w:style w:type="paragraph" w:styleId="a3">
    <w:name w:val="Normal (Web)"/>
    <w:basedOn w:val="a"/>
    <w:uiPriority w:val="99"/>
    <w:unhideWhenUsed/>
    <w:rsid w:val="00952C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0">
    <w:name w:val="fontstyle11"/>
    <w:basedOn w:val="a0"/>
    <w:rsid w:val="00952C56"/>
  </w:style>
  <w:style w:type="paragraph" w:styleId="a4">
    <w:name w:val="Balloon Text"/>
    <w:basedOn w:val="a"/>
    <w:link w:val="a5"/>
    <w:uiPriority w:val="99"/>
    <w:semiHidden/>
    <w:unhideWhenUsed/>
    <w:rsid w:val="00DC4F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4F65"/>
    <w:rPr>
      <w:rFonts w:ascii="Tahoma" w:eastAsiaTheme="minorEastAsia" w:hAnsi="Tahoma" w:cs="Tahoma"/>
      <w:kern w:val="0"/>
      <w:sz w:val="16"/>
      <w:szCs w:val="16"/>
      <w:lang w:eastAsia="ru-RU"/>
      <w14:ligatures w14:val="none"/>
    </w:rPr>
  </w:style>
  <w:style w:type="paragraph" w:customStyle="1" w:styleId="ConsPlusTitle">
    <w:name w:val="ConsPlusTitle"/>
    <w:uiPriority w:val="99"/>
    <w:rsid w:val="00FC27AB"/>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paragraph" w:styleId="a6">
    <w:name w:val="List Paragraph"/>
    <w:aliases w:val="ТЗ список,Абзац списка нумерованный"/>
    <w:basedOn w:val="a"/>
    <w:link w:val="a7"/>
    <w:uiPriority w:val="34"/>
    <w:qFormat/>
    <w:rsid w:val="004044E1"/>
    <w:pPr>
      <w:ind w:left="720" w:firstLine="567"/>
      <w:contextualSpacing/>
      <w:jc w:val="both"/>
    </w:pPr>
    <w:rPr>
      <w:rFonts w:ascii="Calibri" w:eastAsia="Calibri" w:hAnsi="Calibri" w:cs="Times New Roman"/>
      <w:lang w:eastAsia="en-US"/>
    </w:rPr>
  </w:style>
  <w:style w:type="table" w:styleId="a8">
    <w:name w:val="Table Grid"/>
    <w:basedOn w:val="a1"/>
    <w:uiPriority w:val="59"/>
    <w:rsid w:val="004044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4044E1"/>
    <w:rPr>
      <w:rFonts w:ascii="Calibri" w:eastAsia="Calibri" w:hAnsi="Calibri" w:cs="Times New Roman"/>
      <w:kern w:val="0"/>
      <w14:ligatures w14:val="none"/>
    </w:rPr>
  </w:style>
  <w:style w:type="character" w:customStyle="1" w:styleId="a9">
    <w:name w:val="Основной текст_"/>
    <w:link w:val="2"/>
    <w:rsid w:val="00782E74"/>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782E74"/>
    <w:rPr>
      <w:rFonts w:ascii="Times New Roman" w:eastAsia="Times New Roman" w:hAnsi="Times New Roman" w:cs="Times New Roman"/>
      <w:i/>
      <w:iCs/>
      <w:spacing w:val="1"/>
      <w:sz w:val="20"/>
      <w:szCs w:val="20"/>
      <w:shd w:val="clear" w:color="auto" w:fill="FFFFFF"/>
    </w:rPr>
  </w:style>
  <w:style w:type="paragraph" w:customStyle="1" w:styleId="2">
    <w:name w:val="Основной текст2"/>
    <w:basedOn w:val="a"/>
    <w:link w:val="a9"/>
    <w:rsid w:val="00782E74"/>
    <w:pPr>
      <w:shd w:val="clear" w:color="auto" w:fill="FFFFFF"/>
      <w:spacing w:before="120" w:after="360" w:line="0" w:lineRule="atLeast"/>
      <w:ind w:hanging="1800"/>
      <w:jc w:val="both"/>
    </w:pPr>
    <w:rPr>
      <w:rFonts w:ascii="Times New Roman" w:eastAsia="Times New Roman" w:hAnsi="Times New Roman" w:cs="Times New Roman"/>
      <w:spacing w:val="7"/>
      <w:kern w:val="2"/>
      <w:sz w:val="20"/>
      <w:szCs w:val="20"/>
      <w:lang w:eastAsia="en-US"/>
      <w14:ligatures w14:val="standardContextual"/>
    </w:rPr>
  </w:style>
  <w:style w:type="paragraph" w:customStyle="1" w:styleId="90">
    <w:name w:val="Основной текст (9)"/>
    <w:basedOn w:val="a"/>
    <w:link w:val="9"/>
    <w:rsid w:val="00782E74"/>
    <w:pPr>
      <w:shd w:val="clear" w:color="auto" w:fill="FFFFFF"/>
      <w:spacing w:after="240" w:line="0" w:lineRule="atLeast"/>
      <w:ind w:hanging="2080"/>
      <w:jc w:val="both"/>
    </w:pPr>
    <w:rPr>
      <w:rFonts w:ascii="Times New Roman" w:eastAsia="Times New Roman" w:hAnsi="Times New Roman" w:cs="Times New Roman"/>
      <w:i/>
      <w:iCs/>
      <w:spacing w:val="1"/>
      <w:kern w:val="2"/>
      <w:sz w:val="20"/>
      <w:szCs w:val="20"/>
      <w:lang w:eastAsia="en-US"/>
      <w14:ligatures w14:val="standardContextual"/>
    </w:rPr>
  </w:style>
  <w:style w:type="character" w:styleId="aa">
    <w:name w:val="Hyperlink"/>
    <w:uiPriority w:val="99"/>
    <w:rsid w:val="00782E74"/>
    <w:rPr>
      <w:color w:val="0000FF"/>
      <w:u w:val="single"/>
    </w:rPr>
  </w:style>
  <w:style w:type="character" w:customStyle="1" w:styleId="20">
    <w:name w:val="Заголовок №2_"/>
    <w:link w:val="21"/>
    <w:rsid w:val="00692183"/>
    <w:rPr>
      <w:rFonts w:ascii="Times New Roman" w:eastAsia="Times New Roman" w:hAnsi="Times New Roman" w:cs="Times New Roman"/>
      <w:b/>
      <w:bCs/>
      <w:spacing w:val="7"/>
      <w:sz w:val="20"/>
      <w:szCs w:val="20"/>
      <w:shd w:val="clear" w:color="auto" w:fill="FFFFFF"/>
    </w:rPr>
  </w:style>
  <w:style w:type="paragraph" w:customStyle="1" w:styleId="21">
    <w:name w:val="Заголовок №2"/>
    <w:basedOn w:val="a"/>
    <w:link w:val="20"/>
    <w:rsid w:val="00692183"/>
    <w:pPr>
      <w:shd w:val="clear" w:color="auto" w:fill="FFFFFF"/>
      <w:spacing w:after="300" w:line="0" w:lineRule="atLeast"/>
      <w:ind w:hanging="2820"/>
      <w:jc w:val="both"/>
      <w:outlineLvl w:val="1"/>
    </w:pPr>
    <w:rPr>
      <w:rFonts w:ascii="Times New Roman" w:eastAsia="Times New Roman" w:hAnsi="Times New Roman" w:cs="Times New Roman"/>
      <w:b/>
      <w:bCs/>
      <w:spacing w:val="7"/>
      <w:kern w:val="2"/>
      <w:sz w:val="20"/>
      <w:szCs w:val="20"/>
      <w:lang w:eastAsia="en-US"/>
      <w14:ligatures w14:val="standardContextual"/>
    </w:rPr>
  </w:style>
  <w:style w:type="character" w:customStyle="1" w:styleId="90pt">
    <w:name w:val="Основной текст (9) + Не курсив;Интервал 0 pt"/>
    <w:rsid w:val="00895E9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b">
    <w:name w:val="Body Text"/>
    <w:basedOn w:val="a"/>
    <w:link w:val="ac"/>
    <w:rsid w:val="008E206E"/>
    <w:pPr>
      <w:spacing w:after="0" w:line="240" w:lineRule="auto"/>
      <w:jc w:val="both"/>
    </w:pPr>
    <w:rPr>
      <w:rFonts w:ascii="Times New Roman" w:eastAsia="Times New Roman" w:hAnsi="Times New Roman" w:cs="Times New Roman"/>
      <w:sz w:val="28"/>
      <w:szCs w:val="20"/>
      <w:lang w:val="x-none" w:eastAsia="x-none"/>
    </w:rPr>
  </w:style>
  <w:style w:type="character" w:customStyle="1" w:styleId="ac">
    <w:name w:val="Основной текст Знак"/>
    <w:basedOn w:val="a0"/>
    <w:link w:val="ab"/>
    <w:rsid w:val="008E206E"/>
    <w:rPr>
      <w:rFonts w:ascii="Times New Roman" w:eastAsia="Times New Roman" w:hAnsi="Times New Roman" w:cs="Times New Roman"/>
      <w:kern w:val="0"/>
      <w:sz w:val="28"/>
      <w:szCs w:val="20"/>
      <w:lang w:val="x-none" w:eastAsia="x-none"/>
      <w14:ligatures w14:val="none"/>
    </w:rPr>
  </w:style>
  <w:style w:type="character" w:customStyle="1" w:styleId="100">
    <w:name w:val="Основной текст (10)_"/>
    <w:link w:val="101"/>
    <w:rsid w:val="008D786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8D7864"/>
    <w:pPr>
      <w:shd w:val="clear" w:color="auto" w:fill="FFFFFF"/>
      <w:spacing w:after="0" w:line="273" w:lineRule="exact"/>
      <w:ind w:firstLine="700"/>
      <w:jc w:val="both"/>
    </w:pPr>
    <w:rPr>
      <w:rFonts w:ascii="Times New Roman" w:eastAsia="Times New Roman" w:hAnsi="Times New Roman" w:cs="Times New Roman"/>
      <w:spacing w:val="10"/>
      <w:kern w:val="2"/>
      <w:sz w:val="20"/>
      <w:szCs w:val="20"/>
      <w:lang w:eastAsia="en-US"/>
      <w14:ligatures w14:val="standardContextual"/>
    </w:rPr>
  </w:style>
  <w:style w:type="character" w:customStyle="1" w:styleId="40">
    <w:name w:val="Заголовок 4 Знак"/>
    <w:basedOn w:val="a0"/>
    <w:link w:val="4"/>
    <w:uiPriority w:val="9"/>
    <w:rsid w:val="00034A52"/>
    <w:rPr>
      <w:rFonts w:ascii="Times New Roman" w:eastAsia="Times New Roman" w:hAnsi="Times New Roman" w:cs="Times New Roman"/>
      <w:b/>
      <w:bCs/>
      <w:kern w:val="0"/>
      <w:sz w:val="24"/>
      <w:szCs w:val="24"/>
      <w:lang w:eastAsia="ru-RU"/>
      <w14:ligatures w14:val="none"/>
    </w:rPr>
  </w:style>
  <w:style w:type="paragraph" w:customStyle="1" w:styleId="normalweb">
    <w:name w:val="normalweb"/>
    <w:basedOn w:val="a"/>
    <w:rsid w:val="00D90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D90F08"/>
  </w:style>
  <w:style w:type="character" w:customStyle="1" w:styleId="10">
    <w:name w:val="Заголовок 1 Знак"/>
    <w:basedOn w:val="a0"/>
    <w:link w:val="1"/>
    <w:uiPriority w:val="9"/>
    <w:rsid w:val="00B70CFD"/>
    <w:rPr>
      <w:rFonts w:asciiTheme="majorHAnsi" w:eastAsiaTheme="majorEastAsia" w:hAnsiTheme="majorHAnsi" w:cstheme="majorBidi"/>
      <w:b/>
      <w:bCs/>
      <w:color w:val="2F5496" w:themeColor="accent1" w:themeShade="BF"/>
      <w:kern w:val="0"/>
      <w:sz w:val="28"/>
      <w:szCs w:val="2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952558">
      <w:bodyDiv w:val="1"/>
      <w:marLeft w:val="0"/>
      <w:marRight w:val="0"/>
      <w:marTop w:val="0"/>
      <w:marBottom w:val="0"/>
      <w:divBdr>
        <w:top w:val="none" w:sz="0" w:space="0" w:color="auto"/>
        <w:left w:val="none" w:sz="0" w:space="0" w:color="auto"/>
        <w:bottom w:val="none" w:sz="0" w:space="0" w:color="auto"/>
        <w:right w:val="none" w:sz="0" w:space="0" w:color="auto"/>
      </w:divBdr>
    </w:div>
    <w:div w:id="1547595288">
      <w:bodyDiv w:val="1"/>
      <w:marLeft w:val="0"/>
      <w:marRight w:val="0"/>
      <w:marTop w:val="0"/>
      <w:marBottom w:val="0"/>
      <w:divBdr>
        <w:top w:val="none" w:sz="0" w:space="0" w:color="auto"/>
        <w:left w:val="none" w:sz="0" w:space="0" w:color="auto"/>
        <w:bottom w:val="none" w:sz="0" w:space="0" w:color="auto"/>
        <w:right w:val="none" w:sz="0" w:space="0" w:color="auto"/>
      </w:divBdr>
    </w:div>
    <w:div w:id="1605840764">
      <w:bodyDiv w:val="1"/>
      <w:marLeft w:val="0"/>
      <w:marRight w:val="0"/>
      <w:marTop w:val="0"/>
      <w:marBottom w:val="0"/>
      <w:divBdr>
        <w:top w:val="none" w:sz="0" w:space="0" w:color="auto"/>
        <w:left w:val="none" w:sz="0" w:space="0" w:color="auto"/>
        <w:bottom w:val="none" w:sz="0" w:space="0" w:color="auto"/>
        <w:right w:val="none" w:sz="0" w:space="0" w:color="auto"/>
      </w:divBdr>
    </w:div>
    <w:div w:id="18188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8&amp;date=17.01.2025&amp;dst=100088&amp;field=134" TargetMode="External"/><Relationship Id="rId18" Type="http://schemas.openxmlformats.org/officeDocument/2006/relationships/hyperlink" Target="https://login.consultant.ru/link/?req=doc&amp;base=LAW&amp;n=494998&amp;date=17.01.2025&amp;dst=100088&amp;field=134" TargetMode="External"/><Relationship Id="rId26" Type="http://schemas.openxmlformats.org/officeDocument/2006/relationships/hyperlink" Target="https://login.consultant.ru/link/?req=doc&amp;base=LAW&amp;n=494996&amp;date=17.01.2025&amp;dst=100354&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94996&amp;date=17.01.2025&amp;dst=100354&amp;field=134" TargetMode="External"/><Relationship Id="rId34" Type="http://schemas.openxmlformats.org/officeDocument/2006/relationships/hyperlink" Target="https://login.consultant.ru/link/?req=doc&amp;base=LAW&amp;n=494998&amp;date=17.01.2025&amp;dst=100088&amp;field=134" TargetMode="External"/><Relationship Id="rId7" Type="http://schemas.openxmlformats.org/officeDocument/2006/relationships/hyperlink" Target="http://www.govvrn.ru" TargetMode="External"/><Relationship Id="rId12" Type="http://schemas.openxmlformats.org/officeDocument/2006/relationships/hyperlink" Target="https://login.consultant.ru/link/?req=doc&amp;base=LAW&amp;n=487790&amp;date=17.01.2025" TargetMode="External"/><Relationship Id="rId17" Type="http://schemas.openxmlformats.org/officeDocument/2006/relationships/hyperlink" Target="https://login.consultant.ru/link/?req=doc&amp;base=LAW&amp;n=494998&amp;date=17.01.2025&amp;dst=100088&amp;field=134" TargetMode="External"/><Relationship Id="rId25" Type="http://schemas.openxmlformats.org/officeDocument/2006/relationships/hyperlink" Target="https://login.consultant.ru/link/?req=doc&amp;base=LAW&amp;n=494996&amp;date=17.01.2025&amp;dst=290&amp;field=134" TargetMode="External"/><Relationship Id="rId33" Type="http://schemas.openxmlformats.org/officeDocument/2006/relationships/hyperlink" Target="https://login.consultant.ru/link/?req=doc&amp;base=LAW&amp;n=316764&amp;date=12.02.2025&amp;dst=100192&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89344&amp;date=17.01.2025" TargetMode="External"/><Relationship Id="rId20" Type="http://schemas.openxmlformats.org/officeDocument/2006/relationships/hyperlink" Target="https://login.consultant.ru/link/?req=doc&amp;base=LAW&amp;n=494996&amp;date=17.01.2025&amp;dst=244&amp;field=134" TargetMode="External"/><Relationship Id="rId29" Type="http://schemas.openxmlformats.org/officeDocument/2006/relationships/hyperlink" Target="https://login.consultant.ru/link/?req=doc&amp;base=LAW&amp;n=482686&amp;date=17.01.2025"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login.consultant.ru/link/?req=doc&amp;base=LAW&amp;n=442096&amp;date=17.01.2025&amp;dst=100010&amp;field=134" TargetMode="External"/><Relationship Id="rId24" Type="http://schemas.openxmlformats.org/officeDocument/2006/relationships/hyperlink" Target="https://login.consultant.ru/link/?req=doc&amp;base=LAW&amp;n=494996&amp;date=17.01.2025&amp;dst=100354&amp;field=134" TargetMode="External"/><Relationship Id="rId32" Type="http://schemas.openxmlformats.org/officeDocument/2006/relationships/hyperlink" Target="https://login.consultant.ru/link/?req=doc&amp;base=LAW&amp;n=474010&amp;date=12.02.2025&amp;dst=149&amp;field=134" TargetMode="External"/><Relationship Id="rId5" Type="http://schemas.openxmlformats.org/officeDocument/2006/relationships/image" Target="media/image3.jpeg"/><Relationship Id="rId15" Type="http://schemas.openxmlformats.org/officeDocument/2006/relationships/hyperlink" Target="https://login.consultant.ru/link/?req=doc&amp;base=LAW&amp;n=430625&amp;date=17.01.2025&amp;dst=100245&amp;field=134" TargetMode="External"/><Relationship Id="rId23" Type="http://schemas.openxmlformats.org/officeDocument/2006/relationships/hyperlink" Target="https://login.consultant.ru/link/?req=doc&amp;base=LAW&amp;n=494996&amp;date=17.01.2025&amp;dst=100354&amp;field=134" TargetMode="External"/><Relationship Id="rId28" Type="http://schemas.openxmlformats.org/officeDocument/2006/relationships/hyperlink" Target="https://login.consultant.ru/link/?req=doc&amp;base=LAW&amp;n=482686&amp;date=12.02.2025" TargetMode="External"/><Relationship Id="rId36" Type="http://schemas.openxmlformats.org/officeDocument/2006/relationships/theme" Target="theme/theme1.xml"/><Relationship Id="rId10" Type="http://schemas.openxmlformats.org/officeDocument/2006/relationships/hyperlink" Target="https://login.consultant.ru/link/?req=doc&amp;base=LAW&amp;n=473074&amp;date=17.01.2025&amp;dst=100013&amp;field=134" TargetMode="External"/><Relationship Id="rId19" Type="http://schemas.openxmlformats.org/officeDocument/2006/relationships/hyperlink" Target="https://login.consultant.ru/link/?req=doc&amp;base=LAW&amp;n=494996&amp;date=17.01.2025&amp;dst=100352&amp;field=134" TargetMode="External"/><Relationship Id="rId31" Type="http://schemas.openxmlformats.org/officeDocument/2006/relationships/hyperlink" Target="https://login.consultant.ru/link/?req=doc&amp;base=LAW&amp;n=316764&amp;date=12.02.2025&amp;dst=10019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98&amp;date=17.01.2025&amp;dst=100069&amp;field=134" TargetMode="External"/><Relationship Id="rId14" Type="http://schemas.openxmlformats.org/officeDocument/2006/relationships/hyperlink" Target="https://login.consultant.ru/link/?req=doc&amp;base=LAW&amp;n=430625&amp;date=17.01.2025&amp;dst=100039&amp;field=134" TargetMode="External"/><Relationship Id="rId22" Type="http://schemas.openxmlformats.org/officeDocument/2006/relationships/hyperlink" Target="https://login.consultant.ru/link/?req=doc&amp;base=LAW&amp;n=494996&amp;date=17.01.2025&amp;dst=100354&amp;field=134" TargetMode="External"/><Relationship Id="rId27" Type="http://schemas.openxmlformats.org/officeDocument/2006/relationships/hyperlink" Target="https://login.consultant.ru/link/?req=doc&amp;base=RLAW181&amp;n=90067&amp;date=17.01.2025" TargetMode="External"/><Relationship Id="rId30" Type="http://schemas.openxmlformats.org/officeDocument/2006/relationships/hyperlink" Target="https://login.consultant.ru/link/?req=doc&amp;base=LAW&amp;n=474010&amp;date=12.02.2025&amp;dst=149&amp;field=134" TargetMode="External"/><Relationship Id="rId35" Type="http://schemas.openxmlformats.org/officeDocument/2006/relationships/fontTable" Target="fontTable.xml"/><Relationship Id="rId8" Type="http://schemas.openxmlformats.org/officeDocument/2006/relationships/hyperlink" Target="https://login.consultant.ru/link/?req=doc&amp;base=LAW&amp;n=430625&amp;date=17.01.2025&amp;dst=100039&amp;field=13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TotalTime>
  <Pages>55</Pages>
  <Words>22859</Words>
  <Characters>130299</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2025-02-18T09:42:00Z</cp:lastPrinted>
  <dcterms:created xsi:type="dcterms:W3CDTF">2024-05-17T12:09:00Z</dcterms:created>
  <dcterms:modified xsi:type="dcterms:W3CDTF">2025-02-21T10:45:00Z</dcterms:modified>
</cp:coreProperties>
</file>