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AFC5" w14:textId="41EE1BBC" w:rsidR="00A82279" w:rsidRDefault="00A82279" w:rsidP="00A82279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F0D6CF" wp14:editId="19CBFE79">
            <wp:extent cx="542925" cy="676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FA0D" w14:textId="77777777" w:rsidR="00A82279" w:rsidRDefault="00A82279" w:rsidP="00A82279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14:paraId="18118444" w14:textId="77777777" w:rsidR="00A82279" w:rsidRDefault="00A82279" w:rsidP="00A82279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14:paraId="730BD960" w14:textId="77777777" w:rsidR="00A82279" w:rsidRDefault="00A82279" w:rsidP="00A822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14:paraId="289F2C51" w14:textId="77777777" w:rsidR="00A82279" w:rsidRDefault="00A82279" w:rsidP="00A82279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7D73DD63" w14:textId="77777777" w:rsidR="00A82279" w:rsidRDefault="00A82279" w:rsidP="00A82279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101277C" w14:textId="77777777" w:rsidR="00A82279" w:rsidRDefault="00A82279" w:rsidP="00A82279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О С Т А Н О В Л Е Н И Е</w:t>
      </w:r>
    </w:p>
    <w:p w14:paraId="04549817" w14:textId="77777777" w:rsidR="00A82279" w:rsidRDefault="00A82279" w:rsidP="00A82279">
      <w:pPr>
        <w:tabs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C5B6E3E" w14:textId="337BF820" w:rsidR="00A82279" w:rsidRDefault="00C366F0" w:rsidP="001138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29.01.2025</w:t>
      </w:r>
      <w:r w:rsidR="00A82279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/>
          <w:sz w:val="28"/>
          <w:szCs w:val="28"/>
          <w:lang w:eastAsia="ar-SA"/>
        </w:rPr>
        <w:t>9</w:t>
      </w:r>
    </w:p>
    <w:p w14:paraId="1AA109BB" w14:textId="77777777" w:rsidR="00A82279" w:rsidRDefault="00A82279" w:rsidP="00C366F0">
      <w:pPr>
        <w:ind w:firstLine="0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 xml:space="preserve">п. </w:t>
      </w:r>
      <w:proofErr w:type="spellStart"/>
      <w:r>
        <w:rPr>
          <w:rFonts w:ascii="Times New Roman" w:hAnsi="Times New Roman"/>
          <w:szCs w:val="28"/>
          <w:lang w:eastAsia="ar-SA"/>
        </w:rPr>
        <w:t>Шуберское</w:t>
      </w:r>
      <w:proofErr w:type="spellEnd"/>
    </w:p>
    <w:p w14:paraId="2EFF102B" w14:textId="77777777" w:rsidR="00A82279" w:rsidRDefault="00A82279" w:rsidP="00A82279">
      <w:pPr>
        <w:ind w:left="45" w:right="5102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14:paraId="0A1C152B" w14:textId="77777777" w:rsidR="00A82279" w:rsidRDefault="00A82279" w:rsidP="001138DD">
      <w:pPr>
        <w:ind w:left="45" w:right="5102" w:hanging="45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Об утверждении стоимости гарантированного перечня услуг по погребению </w:t>
      </w:r>
    </w:p>
    <w:p w14:paraId="7264DA66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14:paraId="221B7BB5" w14:textId="77777777" w:rsidR="00A82279" w:rsidRDefault="00A82279" w:rsidP="00A82279">
      <w:pPr>
        <w:pStyle w:val="a6"/>
        <w:ind w:firstLine="567"/>
        <w:jc w:val="both"/>
        <w:rPr>
          <w:b w:val="0"/>
          <w:color w:val="000000" w:themeColor="text1"/>
          <w:szCs w:val="28"/>
        </w:rPr>
      </w:pPr>
      <w:proofErr w:type="gramStart"/>
      <w:r>
        <w:rPr>
          <w:b w:val="0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>
        <w:rPr>
          <w:b w:val="0"/>
          <w:bCs/>
          <w:kern w:val="36"/>
          <w:szCs w:val="28"/>
        </w:rPr>
        <w:t>постановлением Правительства Российской Федерации от 23.01.2025 №33 «Об утверждении коэффициента индексации выплат, пособий и компенсаций в 2025 году»</w:t>
      </w:r>
      <w:r>
        <w:rPr>
          <w:b w:val="0"/>
          <w:color w:val="000000" w:themeColor="text1"/>
          <w:szCs w:val="28"/>
        </w:rPr>
        <w:t xml:space="preserve">, администрация </w:t>
      </w:r>
      <w:proofErr w:type="spellStart"/>
      <w:r>
        <w:rPr>
          <w:b w:val="0"/>
          <w:color w:val="000000" w:themeColor="text1"/>
          <w:szCs w:val="28"/>
        </w:rPr>
        <w:t>Шуберского</w:t>
      </w:r>
      <w:proofErr w:type="spellEnd"/>
      <w:r>
        <w:rPr>
          <w:b w:val="0"/>
          <w:color w:val="000000" w:themeColor="text1"/>
          <w:szCs w:val="28"/>
        </w:rPr>
        <w:t xml:space="preserve"> сельского поселения Новоусманского муниципального района Воронежской области </w:t>
      </w:r>
      <w:r>
        <w:rPr>
          <w:color w:val="000000" w:themeColor="text1"/>
          <w:szCs w:val="28"/>
        </w:rPr>
        <w:t>постановляет:</w:t>
      </w:r>
      <w:proofErr w:type="gramEnd"/>
    </w:p>
    <w:p w14:paraId="1365A3F3" w14:textId="77777777" w:rsidR="00A82279" w:rsidRDefault="00A82279" w:rsidP="00A82279">
      <w:pPr>
        <w:pStyle w:val="a6"/>
        <w:ind w:firstLine="567"/>
        <w:jc w:val="both"/>
        <w:rPr>
          <w:b w:val="0"/>
          <w:color w:val="000000" w:themeColor="text1"/>
          <w:szCs w:val="28"/>
        </w:rPr>
      </w:pPr>
    </w:p>
    <w:p w14:paraId="3D4F68E9" w14:textId="77777777" w:rsidR="00A82279" w:rsidRDefault="00A82279" w:rsidP="00A82279">
      <w:pPr>
        <w:pStyle w:val="a6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 xml:space="preserve">1. Утвердить стоимость гарантированного перечня услуг по погребению в </w:t>
      </w:r>
      <w:proofErr w:type="spellStart"/>
      <w:r>
        <w:rPr>
          <w:b w:val="0"/>
        </w:rPr>
        <w:t>Шуберском</w:t>
      </w:r>
      <w:proofErr w:type="spellEnd"/>
      <w:r>
        <w:rPr>
          <w:b w:val="0"/>
        </w:rPr>
        <w:t xml:space="preserve"> сельском поселении Новоусманского муниципального района Воронежской области согласно приложению.</w:t>
      </w:r>
    </w:p>
    <w:p w14:paraId="2A787F00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от 29.01.2024 №4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«Об утверждении стоимости гарантированного перечня услуг по погребению».</w:t>
      </w:r>
    </w:p>
    <w:p w14:paraId="6BACD9FF" w14:textId="77777777" w:rsidR="00A82279" w:rsidRDefault="00A82279" w:rsidP="00A82279">
      <w:pPr>
        <w:pStyle w:val="a6"/>
        <w:tabs>
          <w:tab w:val="left" w:pos="0"/>
          <w:tab w:val="left" w:pos="993"/>
        </w:tabs>
        <w:ind w:firstLine="567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3. Действие настоящего постановления распространяется на правоотношения, возникшие с 1 февраля 2025 года.</w:t>
      </w:r>
    </w:p>
    <w:p w14:paraId="6133F1EA" w14:textId="77777777" w:rsidR="00A82279" w:rsidRDefault="00A82279" w:rsidP="00A82279">
      <w:pPr>
        <w:pStyle w:val="a6"/>
        <w:tabs>
          <w:tab w:val="left" w:pos="0"/>
          <w:tab w:val="left" w:pos="993"/>
        </w:tabs>
        <w:ind w:firstLine="567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4. Опубликовать настоящее постановление в «Вестнике муниципальных правовых актов </w:t>
      </w:r>
      <w:proofErr w:type="spellStart"/>
      <w:r>
        <w:rPr>
          <w:b w:val="0"/>
          <w:color w:val="000000" w:themeColor="text1"/>
          <w:szCs w:val="28"/>
        </w:rPr>
        <w:t>Шуберского</w:t>
      </w:r>
      <w:proofErr w:type="spellEnd"/>
      <w:r>
        <w:rPr>
          <w:b w:val="0"/>
          <w:color w:val="000000" w:themeColor="text1"/>
          <w:szCs w:val="28"/>
        </w:rPr>
        <w:t xml:space="preserve"> сельского поселения Новоусманского муниципального района Воронежской области». </w:t>
      </w:r>
    </w:p>
    <w:p w14:paraId="20D4759A" w14:textId="77777777" w:rsidR="00A82279" w:rsidRDefault="00A82279" w:rsidP="00A82279">
      <w:pPr>
        <w:pStyle w:val="a6"/>
        <w:tabs>
          <w:tab w:val="left" w:pos="0"/>
          <w:tab w:val="left" w:pos="993"/>
        </w:tabs>
        <w:ind w:firstLine="567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5. </w:t>
      </w:r>
      <w:proofErr w:type="gramStart"/>
      <w:r>
        <w:rPr>
          <w:b w:val="0"/>
          <w:color w:val="000000" w:themeColor="text1"/>
          <w:szCs w:val="28"/>
        </w:rPr>
        <w:t>Контроль за</w:t>
      </w:r>
      <w:proofErr w:type="gramEnd"/>
      <w:r>
        <w:rPr>
          <w:b w:val="0"/>
          <w:color w:val="000000" w:themeColor="text1"/>
          <w:szCs w:val="28"/>
        </w:rPr>
        <w:t xml:space="preserve"> исполнением данного постановления оставляю за собой.</w:t>
      </w:r>
    </w:p>
    <w:p w14:paraId="11B05563" w14:textId="77777777" w:rsidR="00A82279" w:rsidRDefault="00A82279" w:rsidP="00A82279">
      <w:pPr>
        <w:pStyle w:val="a6"/>
        <w:ind w:firstLine="567"/>
        <w:jc w:val="both"/>
        <w:rPr>
          <w:b w:val="0"/>
          <w:color w:val="000000" w:themeColor="text1"/>
          <w:szCs w:val="28"/>
        </w:rPr>
      </w:pPr>
    </w:p>
    <w:p w14:paraId="34C87289" w14:textId="77777777" w:rsidR="00A82279" w:rsidRDefault="00A82279" w:rsidP="00A82279">
      <w:pPr>
        <w:pStyle w:val="a6"/>
        <w:jc w:val="both"/>
        <w:rPr>
          <w:b w:val="0"/>
          <w:color w:val="000000" w:themeColor="text1"/>
          <w:szCs w:val="28"/>
        </w:rPr>
      </w:pPr>
    </w:p>
    <w:p w14:paraId="08DEB4C2" w14:textId="77777777" w:rsidR="00A82279" w:rsidRDefault="00A82279" w:rsidP="00A82279">
      <w:pPr>
        <w:pStyle w:val="a6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Глава  </w:t>
      </w:r>
      <w:proofErr w:type="spellStart"/>
      <w:r>
        <w:rPr>
          <w:b w:val="0"/>
          <w:color w:val="000000" w:themeColor="text1"/>
          <w:szCs w:val="28"/>
        </w:rPr>
        <w:t>Шуберского</w:t>
      </w:r>
      <w:proofErr w:type="spellEnd"/>
      <w:r>
        <w:rPr>
          <w:b w:val="0"/>
          <w:color w:val="000000" w:themeColor="text1"/>
          <w:szCs w:val="28"/>
        </w:rPr>
        <w:t xml:space="preserve"> </w:t>
      </w:r>
    </w:p>
    <w:p w14:paraId="62C938C9" w14:textId="77777777" w:rsidR="00A82279" w:rsidRDefault="00A82279" w:rsidP="00A82279">
      <w:pPr>
        <w:pStyle w:val="a6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сельского поселения                                                                      С.Ю. Иванов                                                                   </w:t>
      </w:r>
    </w:p>
    <w:p w14:paraId="5C946DB4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454187CE" w14:textId="77777777" w:rsidR="00A82279" w:rsidRDefault="00A82279" w:rsidP="001138DD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7E03B583" w14:textId="2D431A6E" w:rsidR="00A82279" w:rsidRDefault="00A82279" w:rsidP="001138DD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66F0">
        <w:rPr>
          <w:rFonts w:ascii="Times New Roman" w:hAnsi="Times New Roman"/>
          <w:sz w:val="28"/>
          <w:szCs w:val="28"/>
          <w:lang w:eastAsia="ar-SA"/>
        </w:rPr>
        <w:t>29.01.2025</w:t>
      </w:r>
      <w:r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C366F0">
        <w:rPr>
          <w:rFonts w:ascii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</w:p>
    <w:p w14:paraId="6F574DF6" w14:textId="77777777" w:rsidR="00A82279" w:rsidRDefault="00A82279" w:rsidP="00A82279">
      <w:pPr>
        <w:ind w:left="4962"/>
        <w:rPr>
          <w:rFonts w:ascii="Times New Roman" w:hAnsi="Times New Roman"/>
          <w:color w:val="000000" w:themeColor="text1"/>
          <w:sz w:val="28"/>
          <w:szCs w:val="28"/>
        </w:rPr>
      </w:pPr>
    </w:p>
    <w:p w14:paraId="0356BB73" w14:textId="77777777" w:rsidR="00A82279" w:rsidRDefault="00A82279" w:rsidP="00A82279">
      <w:pPr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161DF9A" w14:textId="77777777" w:rsidR="00A82279" w:rsidRDefault="00A82279" w:rsidP="00A82279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14:paraId="12CBF2F6" w14:textId="77777777" w:rsidR="00A82279" w:rsidRDefault="00A82279" w:rsidP="00A82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гарантированного перечня услуг по погребению </w:t>
      </w:r>
    </w:p>
    <w:p w14:paraId="35347CF1" w14:textId="77777777" w:rsidR="00A82279" w:rsidRDefault="00A82279" w:rsidP="00A82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Шуберском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Новоусманского муниципального района Воронежской области</w:t>
      </w:r>
    </w:p>
    <w:p w14:paraId="39A9FE85" w14:textId="77777777" w:rsidR="00A82279" w:rsidRDefault="00A82279" w:rsidP="00A82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 (с 1 февраля)</w:t>
      </w:r>
    </w:p>
    <w:p w14:paraId="49960D68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A82279" w14:paraId="0F831C43" w14:textId="77777777" w:rsidTr="00A8227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780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E310F5F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05A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8BD0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92CA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A82279" w14:paraId="6AB78417" w14:textId="77777777" w:rsidTr="00A8227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F7C1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708B" w14:textId="77777777" w:rsidR="00A82279" w:rsidRDefault="00A822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документов, </w:t>
            </w:r>
          </w:p>
          <w:p w14:paraId="075A5EA3" w14:textId="77777777" w:rsidR="00A82279" w:rsidRDefault="00A822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5A66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C3F6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</w:tr>
      <w:tr w:rsidR="00A82279" w14:paraId="64D23FB3" w14:textId="77777777" w:rsidTr="00A82279">
        <w:trPr>
          <w:trHeight w:val="37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A63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7E40" w14:textId="77777777" w:rsidR="00A82279" w:rsidRDefault="00A822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1F43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2826" w14:textId="77777777" w:rsidR="00A82279" w:rsidRDefault="00A82279">
            <w:pPr>
              <w:spacing w:after="20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2703,78</w:t>
            </w:r>
          </w:p>
        </w:tc>
      </w:tr>
      <w:tr w:rsidR="00A82279" w14:paraId="677AA8E5" w14:textId="77777777" w:rsidTr="00A8227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A6A4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201" w14:textId="77777777" w:rsidR="00A82279" w:rsidRDefault="00A822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2717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7851" w14:textId="77777777" w:rsidR="00A82279" w:rsidRDefault="00A82279">
            <w:pPr>
              <w:spacing w:after="20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2062,21</w:t>
            </w:r>
          </w:p>
        </w:tc>
      </w:tr>
      <w:tr w:rsidR="00A82279" w14:paraId="06F765D1" w14:textId="77777777" w:rsidTr="00A8227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4190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327E" w14:textId="77777777" w:rsidR="00A82279" w:rsidRDefault="00A822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C4F2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4217" w14:textId="77777777" w:rsidR="00A82279" w:rsidRDefault="00A82279">
            <w:pPr>
              <w:spacing w:after="20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4399,38</w:t>
            </w:r>
          </w:p>
        </w:tc>
      </w:tr>
      <w:tr w:rsidR="00A82279" w14:paraId="2868B38E" w14:textId="77777777" w:rsidTr="00A8227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742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1FD" w14:textId="77777777" w:rsidR="00A82279" w:rsidRDefault="00A822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025" w14:textId="77777777" w:rsidR="00A82279" w:rsidRDefault="00A822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C162" w14:textId="77777777" w:rsidR="00A82279" w:rsidRDefault="00A82279">
            <w:pPr>
              <w:spacing w:after="20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9165,37</w:t>
            </w:r>
          </w:p>
        </w:tc>
      </w:tr>
    </w:tbl>
    <w:p w14:paraId="53BD1817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8520B77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Согласовано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E8E974B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F4EE186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социальной защиты </w:t>
      </w:r>
    </w:p>
    <w:p w14:paraId="702EC43E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Воронежской области                                                                   О.В. Сергеева</w:t>
      </w:r>
    </w:p>
    <w:p w14:paraId="4D2B744F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719E939" w14:textId="77777777" w:rsidR="00A82279" w:rsidRDefault="00A82279" w:rsidP="00A82279">
      <w:pPr>
        <w:pStyle w:val="a6"/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5814E01C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E6790D" w14:textId="77777777" w:rsidR="00A82279" w:rsidRDefault="00A82279" w:rsidP="00A8227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BBEAA43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C968B34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66732F1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1A145B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38BA182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BF9F6B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8538DA5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86DC852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6AADDFD" w14:textId="77777777" w:rsidR="00A82279" w:rsidRDefault="00A82279" w:rsidP="00A822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412F17B" w14:textId="77777777" w:rsidR="00A82279" w:rsidRDefault="00A82279" w:rsidP="00A8227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Пояснительная записка </w:t>
      </w:r>
    </w:p>
    <w:p w14:paraId="65C6A27F" w14:textId="77777777" w:rsidR="00A82279" w:rsidRDefault="00A82279" w:rsidP="00A8227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проекту 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Шуберского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«Об утверждении стоимости гарантированного перечня услуг по погребению»</w:t>
      </w:r>
    </w:p>
    <w:p w14:paraId="1054BF6D" w14:textId="77777777" w:rsidR="00A82279" w:rsidRDefault="00A82279" w:rsidP="00A82279">
      <w:pPr>
        <w:jc w:val="center"/>
        <w:rPr>
          <w:rFonts w:ascii="Times New Roman" w:hAnsi="Times New Roman"/>
          <w:sz w:val="28"/>
          <w:szCs w:val="28"/>
        </w:rPr>
      </w:pPr>
    </w:p>
    <w:p w14:paraId="1E40718C" w14:textId="77777777" w:rsidR="00A82279" w:rsidRDefault="00A82279" w:rsidP="00A82279">
      <w:pPr>
        <w:jc w:val="center"/>
        <w:rPr>
          <w:rFonts w:ascii="Times New Roman" w:hAnsi="Times New Roman"/>
          <w:sz w:val="10"/>
          <w:szCs w:val="10"/>
        </w:rPr>
      </w:pPr>
    </w:p>
    <w:p w14:paraId="2950BD23" w14:textId="77777777" w:rsidR="00A82279" w:rsidRDefault="00A82279" w:rsidP="00A82279">
      <w:pPr>
        <w:pStyle w:val="ConsPlusNormal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1974A0D0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оформление документов, необходимых для погребения;</w:t>
      </w:r>
    </w:p>
    <w:p w14:paraId="2A4A0EC6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предоставление и доставка гроба и других предметов, необходимых для погребения;</w:t>
      </w:r>
    </w:p>
    <w:p w14:paraId="76259925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перевозка тела (останков) умершего на кладбище (в крематорий);</w:t>
      </w:r>
    </w:p>
    <w:p w14:paraId="1B710AC4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погребение (кремация с последующей выдачей урны с прахом).</w:t>
      </w:r>
    </w:p>
    <w:p w14:paraId="5AB6D173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14:paraId="328E1739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РФ от 23.01.2025 №33 «Об утверждении коэффициента индексации выплат, пособий и компенсаций в 2025 году» с 01.02.2025 года коэффициент индексации равен 1,095.</w:t>
      </w:r>
    </w:p>
    <w:p w14:paraId="101DB582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01.02.2025 года стоимость услуг, предоставляемых согласно гарантированному перечню услуг по погребению, составит 9165 руб. 37 коп.</w:t>
      </w:r>
    </w:p>
    <w:p w14:paraId="5EC900DC" w14:textId="77777777" w:rsidR="00A82279" w:rsidRDefault="00A82279" w:rsidP="00A822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стоимости услуг по погребению с расшифровкой по видам затрат указан в таблице:</w:t>
      </w:r>
    </w:p>
    <w:p w14:paraId="6032E072" w14:textId="77777777" w:rsidR="00A82279" w:rsidRDefault="00A82279" w:rsidP="00A82279">
      <w:pPr>
        <w:rPr>
          <w:rFonts w:ascii="Times New Roman" w:hAnsi="Times New Roman"/>
          <w:sz w:val="10"/>
          <w:szCs w:val="10"/>
        </w:rPr>
      </w:pPr>
    </w:p>
    <w:p w14:paraId="1AD95E2B" w14:textId="77777777" w:rsidR="00A82279" w:rsidRDefault="00A82279" w:rsidP="00A82279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4"/>
        <w:gridCol w:w="2754"/>
        <w:gridCol w:w="2268"/>
        <w:gridCol w:w="1559"/>
        <w:gridCol w:w="2375"/>
      </w:tblGrid>
      <w:tr w:rsidR="00A82279" w14:paraId="112940F9" w14:textId="77777777" w:rsidTr="00A82279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E488D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79321426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E839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затрат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89445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услуг за истекший период</w:t>
            </w:r>
          </w:p>
          <w:p w14:paraId="756CF26E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(2024 год)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D5E38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Индексация,</w:t>
            </w:r>
          </w:p>
          <w:p w14:paraId="033478B8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7CD64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услуг на очередной период</w:t>
            </w:r>
          </w:p>
          <w:p w14:paraId="395F1EB1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(2025 год)</w:t>
            </w:r>
          </w:p>
        </w:tc>
      </w:tr>
      <w:tr w:rsidR="00A82279" w14:paraId="39A85104" w14:textId="77777777" w:rsidTr="00A82279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4DAC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A8B0" w14:textId="77777777" w:rsidR="00A82279" w:rsidRDefault="00A8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1C51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</w:p>
          <w:p w14:paraId="2B6501A1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бесплатно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4BC9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571A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</w:p>
          <w:p w14:paraId="19BE6EAB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бесплатно </w:t>
            </w:r>
          </w:p>
        </w:tc>
      </w:tr>
      <w:tr w:rsidR="00A82279" w14:paraId="4A91D77A" w14:textId="77777777" w:rsidTr="00A82279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D774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3E2D" w14:textId="77777777" w:rsidR="00A82279" w:rsidRDefault="00A8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437AA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2469,2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83D23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E5363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2703,78</w:t>
            </w:r>
          </w:p>
        </w:tc>
      </w:tr>
      <w:tr w:rsidR="00A82279" w14:paraId="075923D5" w14:textId="77777777" w:rsidTr="00A82279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44D58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803A2" w14:textId="77777777" w:rsidR="00A82279" w:rsidRDefault="00A8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02F74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92132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B73DF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2062,21</w:t>
            </w:r>
          </w:p>
        </w:tc>
      </w:tr>
      <w:tr w:rsidR="00A82279" w14:paraId="35C97E65" w14:textId="77777777" w:rsidTr="00A82279">
        <w:trPr>
          <w:trHeight w:val="39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0527D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2A0D" w14:textId="77777777" w:rsidR="00A82279" w:rsidRDefault="00A8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Погребение (кремация с последующей выдачей </w:t>
            </w:r>
            <w:r>
              <w:rPr>
                <w:rFonts w:ascii="Times New Roman" w:hAnsi="Times New Roman"/>
              </w:rPr>
              <w:lastRenderedPageBreak/>
              <w:t>урны с прахом)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F07BF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4017,7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8FEC2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2202E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4399,38</w:t>
            </w:r>
          </w:p>
        </w:tc>
      </w:tr>
      <w:tr w:rsidR="00A82279" w14:paraId="5A03D5A8" w14:textId="77777777" w:rsidTr="00A82279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2C1EF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1AD6AE1E" w14:textId="77777777" w:rsidR="00A82279" w:rsidRDefault="00A8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26288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AC6A2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31CC7" w14:textId="77777777" w:rsidR="00A82279" w:rsidRDefault="00A8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9165,37</w:t>
            </w:r>
          </w:p>
        </w:tc>
      </w:tr>
    </w:tbl>
    <w:p w14:paraId="6028864A" w14:textId="77777777" w:rsidR="00A82279" w:rsidRDefault="00A82279" w:rsidP="00A82279">
      <w:pPr>
        <w:jc w:val="center"/>
        <w:rPr>
          <w:rFonts w:ascii="Times New Roman" w:hAnsi="Times New Roman"/>
        </w:rPr>
      </w:pPr>
    </w:p>
    <w:p w14:paraId="0DB4B32E" w14:textId="77777777" w:rsidR="00A82279" w:rsidRDefault="00A82279" w:rsidP="00A8227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5FED07C" w14:textId="77777777" w:rsidR="00B6140D" w:rsidRPr="00A82279" w:rsidRDefault="00B6140D" w:rsidP="00A82279"/>
    <w:sectPr w:rsidR="00B6140D" w:rsidRPr="00A82279" w:rsidSect="00B614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B1"/>
    <w:rsid w:val="000139EC"/>
    <w:rsid w:val="000F5E60"/>
    <w:rsid w:val="001138DD"/>
    <w:rsid w:val="003268CD"/>
    <w:rsid w:val="003979AD"/>
    <w:rsid w:val="00414CF1"/>
    <w:rsid w:val="005B3ABB"/>
    <w:rsid w:val="00625EE3"/>
    <w:rsid w:val="007006F0"/>
    <w:rsid w:val="00757B7E"/>
    <w:rsid w:val="007712AD"/>
    <w:rsid w:val="007D0820"/>
    <w:rsid w:val="008527C1"/>
    <w:rsid w:val="009825AE"/>
    <w:rsid w:val="00982970"/>
    <w:rsid w:val="009F4F06"/>
    <w:rsid w:val="00A341F7"/>
    <w:rsid w:val="00A82279"/>
    <w:rsid w:val="00B6140D"/>
    <w:rsid w:val="00BB0552"/>
    <w:rsid w:val="00C366F0"/>
    <w:rsid w:val="00C60BB1"/>
    <w:rsid w:val="00CB3A06"/>
    <w:rsid w:val="00D048ED"/>
    <w:rsid w:val="00D54B5C"/>
    <w:rsid w:val="00D666DA"/>
    <w:rsid w:val="00D8388C"/>
    <w:rsid w:val="00E43B07"/>
    <w:rsid w:val="00E91984"/>
    <w:rsid w:val="00ED2D5F"/>
    <w:rsid w:val="00F23475"/>
    <w:rsid w:val="00F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7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7B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B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57B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Нижний колонтитул1"/>
    <w:basedOn w:val="a"/>
    <w:uiPriority w:val="99"/>
    <w:rsid w:val="00757B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757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Title"/>
    <w:basedOn w:val="a"/>
    <w:link w:val="10"/>
    <w:uiPriority w:val="99"/>
    <w:qFormat/>
    <w:rsid w:val="00A82279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uiPriority w:val="10"/>
    <w:rsid w:val="00A82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азвание Знак1"/>
    <w:basedOn w:val="a0"/>
    <w:link w:val="a6"/>
    <w:uiPriority w:val="99"/>
    <w:locked/>
    <w:rsid w:val="00A82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A822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7B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B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57B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Нижний колонтитул1"/>
    <w:basedOn w:val="a"/>
    <w:uiPriority w:val="99"/>
    <w:rsid w:val="00757B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757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1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Title"/>
    <w:basedOn w:val="a"/>
    <w:link w:val="10"/>
    <w:uiPriority w:val="99"/>
    <w:qFormat/>
    <w:rsid w:val="00A82279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uiPriority w:val="10"/>
    <w:rsid w:val="00A82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азвание Знак1"/>
    <w:basedOn w:val="a0"/>
    <w:link w:val="a6"/>
    <w:uiPriority w:val="99"/>
    <w:locked/>
    <w:rsid w:val="00A82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A822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2025-01-28T05:33:00Z</cp:lastPrinted>
  <dcterms:created xsi:type="dcterms:W3CDTF">2025-01-20T06:49:00Z</dcterms:created>
  <dcterms:modified xsi:type="dcterms:W3CDTF">2025-02-11T11:00:00Z</dcterms:modified>
</cp:coreProperties>
</file>